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9570"/>
        <w:gridCol w:w="222"/>
      </w:tblGrid>
      <w:tr w:rsidR="00E83A12" w14:paraId="08456517" w14:textId="77777777">
        <w:tc>
          <w:tcPr>
            <w:tcW w:w="4788" w:type="dxa"/>
          </w:tcPr>
          <w:tbl>
            <w:tblPr>
              <w:tblW w:w="9535" w:type="dxa"/>
              <w:tblLook w:val="01E0" w:firstRow="1" w:lastRow="1" w:firstColumn="1" w:lastColumn="1" w:noHBand="0" w:noVBand="0"/>
            </w:tblPr>
            <w:tblGrid>
              <w:gridCol w:w="4855"/>
              <w:gridCol w:w="4680"/>
            </w:tblGrid>
            <w:tr w:rsidR="00654583" w:rsidRPr="00513DC7" w14:paraId="7AA7A58D" w14:textId="77777777" w:rsidTr="00292945">
              <w:tc>
                <w:tcPr>
                  <w:tcW w:w="4855" w:type="dxa"/>
                </w:tcPr>
                <w:p w14:paraId="13D08578" w14:textId="77777777" w:rsidR="00654583" w:rsidRDefault="00292945" w:rsidP="00292945">
                  <w:pPr>
                    <w:rPr>
                      <w:szCs w:val="24"/>
                    </w:rPr>
                  </w:pPr>
                  <w:r w:rsidRPr="00292945">
                    <w:rPr>
                      <w:szCs w:val="24"/>
                    </w:rPr>
                    <w:t>164 Plant Science Building</w:t>
                  </w:r>
                </w:p>
                <w:p w14:paraId="419D0FEB" w14:textId="77777777" w:rsidR="00292945" w:rsidRDefault="00292945" w:rsidP="00292945">
                  <w:pPr>
                    <w:rPr>
                      <w:szCs w:val="24"/>
                    </w:rPr>
                  </w:pPr>
                  <w:r>
                    <w:rPr>
                      <w:szCs w:val="24"/>
                    </w:rPr>
                    <w:t>Ithaca, NY 14853</w:t>
                  </w:r>
                </w:p>
                <w:p w14:paraId="417878DC" w14:textId="77777777" w:rsidR="00292945" w:rsidRDefault="00292945" w:rsidP="00292945">
                  <w:pPr>
                    <w:rPr>
                      <w:szCs w:val="24"/>
                    </w:rPr>
                  </w:pPr>
                  <w:r>
                    <w:rPr>
                      <w:szCs w:val="24"/>
                    </w:rPr>
                    <w:t>(607) 255-7890</w:t>
                  </w:r>
                </w:p>
                <w:p w14:paraId="45C160D8" w14:textId="77777777" w:rsidR="00292945" w:rsidRPr="00292945" w:rsidRDefault="00292945" w:rsidP="00292945">
                  <w:pPr>
                    <w:rPr>
                      <w:szCs w:val="24"/>
                    </w:rPr>
                  </w:pPr>
                  <w:r>
                    <w:rPr>
                      <w:szCs w:val="24"/>
                    </w:rPr>
                    <w:t>rstup@cornell.edu</w:t>
                  </w:r>
                </w:p>
                <w:p w14:paraId="26AD1EE7" w14:textId="77777777" w:rsidR="00654583" w:rsidRPr="00513DC7" w:rsidRDefault="00654583" w:rsidP="00292945">
                  <w:pPr>
                    <w:pStyle w:val="Address2"/>
                    <w:framePr w:w="0" w:wrap="auto" w:vAnchor="margin" w:hAnchor="text" w:xAlign="left" w:yAlign="inline"/>
                    <w:rPr>
                      <w:rFonts w:ascii="Times New Roman" w:hAnsi="Times New Roman"/>
                      <w:sz w:val="24"/>
                      <w:szCs w:val="24"/>
                    </w:rPr>
                  </w:pPr>
                </w:p>
                <w:p w14:paraId="5A8754FD" w14:textId="77777777" w:rsidR="00654583" w:rsidRPr="00513DC7" w:rsidRDefault="00654583" w:rsidP="00292945">
                  <w:pPr>
                    <w:pStyle w:val="Address2"/>
                    <w:framePr w:w="0" w:wrap="auto" w:vAnchor="margin" w:hAnchor="text" w:xAlign="left" w:yAlign="inline"/>
                    <w:ind w:hanging="210"/>
                    <w:rPr>
                      <w:rFonts w:ascii="Times New Roman" w:hAnsi="Times New Roman"/>
                      <w:sz w:val="24"/>
                      <w:szCs w:val="24"/>
                    </w:rPr>
                  </w:pPr>
                </w:p>
              </w:tc>
              <w:tc>
                <w:tcPr>
                  <w:tcW w:w="4680" w:type="dxa"/>
                </w:tcPr>
                <w:p w14:paraId="14D45C48" w14:textId="1D62883C" w:rsidR="00654583" w:rsidRPr="00513DC7" w:rsidRDefault="007B75DA" w:rsidP="00513DC7">
                  <w:pPr>
                    <w:pStyle w:val="Address2"/>
                    <w:framePr w:w="0" w:wrap="auto" w:vAnchor="margin" w:hAnchor="text" w:xAlign="left" w:yAlign="inline"/>
                    <w:ind w:firstLine="1692"/>
                    <w:jc w:val="right"/>
                    <w:rPr>
                      <w:rFonts w:ascii="Times New Roman" w:hAnsi="Times New Roman"/>
                      <w:sz w:val="24"/>
                      <w:szCs w:val="24"/>
                    </w:rPr>
                  </w:pPr>
                  <w:r>
                    <w:rPr>
                      <w:rFonts w:ascii="Times New Roman" w:hAnsi="Times New Roman"/>
                      <w:sz w:val="24"/>
                      <w:szCs w:val="24"/>
                    </w:rPr>
                    <w:t>93 Ellis Hollow Creek</w:t>
                  </w:r>
                  <w:r w:rsidR="00023AE6">
                    <w:rPr>
                      <w:rFonts w:ascii="Times New Roman" w:hAnsi="Times New Roman"/>
                      <w:sz w:val="24"/>
                      <w:szCs w:val="24"/>
                    </w:rPr>
                    <w:t xml:space="preserve"> Road</w:t>
                  </w:r>
                </w:p>
                <w:p w14:paraId="54F7041E" w14:textId="77777777" w:rsidR="007B75DA" w:rsidRDefault="007B75DA" w:rsidP="007B75DA">
                  <w:pPr>
                    <w:pStyle w:val="Address2"/>
                    <w:framePr w:w="0" w:wrap="auto" w:vAnchor="margin" w:hAnchor="text" w:xAlign="left" w:yAlign="inline"/>
                    <w:ind w:firstLine="1692"/>
                    <w:jc w:val="right"/>
                    <w:rPr>
                      <w:rFonts w:ascii="Times New Roman" w:hAnsi="Times New Roman"/>
                      <w:sz w:val="24"/>
                      <w:szCs w:val="24"/>
                    </w:rPr>
                  </w:pPr>
                  <w:r>
                    <w:rPr>
                      <w:rFonts w:ascii="Times New Roman" w:hAnsi="Times New Roman"/>
                      <w:sz w:val="24"/>
                      <w:szCs w:val="24"/>
                    </w:rPr>
                    <w:t>Ithaca</w:t>
                  </w:r>
                  <w:r w:rsidR="00023AE6">
                    <w:rPr>
                      <w:rFonts w:ascii="Times New Roman" w:hAnsi="Times New Roman"/>
                      <w:sz w:val="24"/>
                      <w:szCs w:val="24"/>
                    </w:rPr>
                    <w:t xml:space="preserve">, </w:t>
                  </w:r>
                  <w:r>
                    <w:rPr>
                      <w:rFonts w:ascii="Times New Roman" w:hAnsi="Times New Roman"/>
                      <w:sz w:val="24"/>
                      <w:szCs w:val="24"/>
                    </w:rPr>
                    <w:t>NY 14850</w:t>
                  </w:r>
                </w:p>
                <w:p w14:paraId="3916F8AB" w14:textId="6C640A96" w:rsidR="00654583" w:rsidRPr="00513DC7" w:rsidRDefault="00023AE6" w:rsidP="007B75DA">
                  <w:pPr>
                    <w:pStyle w:val="Address2"/>
                    <w:framePr w:w="0" w:wrap="auto" w:vAnchor="margin" w:hAnchor="text" w:xAlign="left" w:yAlign="inline"/>
                    <w:ind w:right="-1" w:firstLine="1692"/>
                    <w:jc w:val="right"/>
                    <w:rPr>
                      <w:rFonts w:ascii="Times New Roman" w:hAnsi="Times New Roman"/>
                      <w:sz w:val="24"/>
                      <w:szCs w:val="24"/>
                    </w:rPr>
                  </w:pPr>
                  <w:r>
                    <w:rPr>
                      <w:rFonts w:ascii="Times New Roman" w:hAnsi="Times New Roman"/>
                      <w:sz w:val="24"/>
                      <w:szCs w:val="24"/>
                    </w:rPr>
                    <w:t xml:space="preserve"> </w:t>
                  </w:r>
                  <w:r w:rsidR="00654583" w:rsidRPr="00513DC7">
                    <w:rPr>
                      <w:rFonts w:ascii="Times New Roman" w:hAnsi="Times New Roman"/>
                      <w:sz w:val="24"/>
                      <w:szCs w:val="24"/>
                    </w:rPr>
                    <w:t>(</w:t>
                  </w:r>
                  <w:r>
                    <w:rPr>
                      <w:rFonts w:ascii="Times New Roman" w:hAnsi="Times New Roman"/>
                      <w:sz w:val="24"/>
                      <w:szCs w:val="24"/>
                    </w:rPr>
                    <w:t>570</w:t>
                  </w:r>
                  <w:r w:rsidR="00654583" w:rsidRPr="00513DC7">
                    <w:rPr>
                      <w:rFonts w:ascii="Times New Roman" w:hAnsi="Times New Roman"/>
                      <w:sz w:val="24"/>
                      <w:szCs w:val="24"/>
                    </w:rPr>
                    <w:t xml:space="preserve">) </w:t>
                  </w:r>
                  <w:r w:rsidR="005432A0">
                    <w:rPr>
                      <w:rFonts w:ascii="Times New Roman" w:hAnsi="Times New Roman"/>
                      <w:sz w:val="24"/>
                      <w:szCs w:val="24"/>
                    </w:rPr>
                    <w:t>939</w:t>
                  </w:r>
                  <w:r>
                    <w:rPr>
                      <w:rFonts w:ascii="Times New Roman" w:hAnsi="Times New Roman"/>
                      <w:sz w:val="24"/>
                      <w:szCs w:val="24"/>
                    </w:rPr>
                    <w:t>-</w:t>
                  </w:r>
                  <w:r w:rsidR="005432A0">
                    <w:rPr>
                      <w:rFonts w:ascii="Times New Roman" w:hAnsi="Times New Roman"/>
                      <w:sz w:val="24"/>
                      <w:szCs w:val="24"/>
                    </w:rPr>
                    <w:t>5081</w:t>
                  </w:r>
                </w:p>
                <w:p w14:paraId="414E79E9" w14:textId="77777777" w:rsidR="00654583" w:rsidRPr="00513DC7" w:rsidRDefault="00023AE6" w:rsidP="00513DC7">
                  <w:pPr>
                    <w:pStyle w:val="Address2"/>
                    <w:framePr w:w="0" w:wrap="auto" w:vAnchor="margin" w:hAnchor="text" w:xAlign="left" w:yAlign="inline"/>
                    <w:ind w:firstLine="1692"/>
                    <w:jc w:val="right"/>
                    <w:rPr>
                      <w:rFonts w:ascii="Times New Roman" w:hAnsi="Times New Roman"/>
                      <w:sz w:val="24"/>
                      <w:szCs w:val="24"/>
                    </w:rPr>
                  </w:pPr>
                  <w:r>
                    <w:rPr>
                      <w:rFonts w:ascii="Times New Roman" w:hAnsi="Times New Roman"/>
                      <w:sz w:val="24"/>
                      <w:szCs w:val="24"/>
                    </w:rPr>
                    <w:t>richstup@gmail.com</w:t>
                  </w:r>
                </w:p>
              </w:tc>
            </w:tr>
          </w:tbl>
          <w:p w14:paraId="0C86FE1F" w14:textId="77777777" w:rsidR="00E83A12" w:rsidRPr="00513DC7" w:rsidRDefault="00E83A12" w:rsidP="00513DC7">
            <w:pPr>
              <w:pStyle w:val="Address2"/>
              <w:framePr w:w="0" w:wrap="auto" w:vAnchor="margin" w:hAnchor="text" w:xAlign="left" w:yAlign="inline"/>
              <w:rPr>
                <w:rFonts w:ascii="Times New Roman" w:hAnsi="Times New Roman"/>
                <w:sz w:val="24"/>
                <w:szCs w:val="24"/>
              </w:rPr>
            </w:pPr>
          </w:p>
        </w:tc>
        <w:tc>
          <w:tcPr>
            <w:tcW w:w="4788" w:type="dxa"/>
          </w:tcPr>
          <w:p w14:paraId="31CFB451" w14:textId="77777777" w:rsidR="00E83A12" w:rsidRPr="00513DC7" w:rsidRDefault="00E83A12" w:rsidP="00513DC7">
            <w:pPr>
              <w:pStyle w:val="Address2"/>
              <w:framePr w:w="0" w:wrap="auto" w:vAnchor="margin" w:hAnchor="text" w:xAlign="left" w:yAlign="inline"/>
              <w:rPr>
                <w:rFonts w:ascii="Times New Roman" w:hAnsi="Times New Roman"/>
                <w:sz w:val="24"/>
                <w:szCs w:val="24"/>
              </w:rPr>
            </w:pPr>
          </w:p>
        </w:tc>
      </w:tr>
    </w:tbl>
    <w:p w14:paraId="6943D8C7" w14:textId="77777777" w:rsidR="00E82A3C" w:rsidRPr="00A85FC6" w:rsidRDefault="00E82A3C" w:rsidP="00654583">
      <w:pPr>
        <w:pStyle w:val="Name"/>
        <w:spacing w:after="120"/>
        <w:jc w:val="center"/>
        <w:rPr>
          <w:rFonts w:ascii="Times New Roman" w:hAnsi="Times New Roman"/>
          <w:spacing w:val="-5"/>
          <w:sz w:val="40"/>
          <w:szCs w:val="40"/>
        </w:rPr>
      </w:pPr>
      <w:r w:rsidRPr="00A85FC6">
        <w:rPr>
          <w:rFonts w:ascii="Times New Roman" w:hAnsi="Times New Roman"/>
          <w:spacing w:val="-5"/>
          <w:sz w:val="40"/>
          <w:szCs w:val="40"/>
        </w:rPr>
        <w:t xml:space="preserve">Richard </w:t>
      </w:r>
      <w:r w:rsidR="00D96BFD" w:rsidRPr="00A85FC6">
        <w:rPr>
          <w:rFonts w:ascii="Times New Roman" w:hAnsi="Times New Roman"/>
          <w:spacing w:val="-5"/>
          <w:sz w:val="40"/>
          <w:szCs w:val="40"/>
        </w:rPr>
        <w:t xml:space="preserve">E. </w:t>
      </w:r>
      <w:r w:rsidRPr="00A85FC6">
        <w:rPr>
          <w:rFonts w:ascii="Times New Roman" w:hAnsi="Times New Roman"/>
          <w:spacing w:val="-5"/>
          <w:sz w:val="40"/>
          <w:szCs w:val="40"/>
        </w:rPr>
        <w:t>Stup</w:t>
      </w:r>
      <w:r w:rsidR="00E83A12" w:rsidRPr="00A85FC6">
        <w:rPr>
          <w:rFonts w:ascii="Times New Roman" w:hAnsi="Times New Roman"/>
          <w:spacing w:val="-5"/>
          <w:sz w:val="40"/>
          <w:szCs w:val="40"/>
        </w:rPr>
        <w:t xml:space="preserve">, </w:t>
      </w:r>
      <w:r w:rsidR="0003428C" w:rsidRPr="00A85FC6">
        <w:rPr>
          <w:rFonts w:ascii="Times New Roman" w:hAnsi="Times New Roman"/>
          <w:spacing w:val="-5"/>
          <w:sz w:val="40"/>
          <w:szCs w:val="40"/>
        </w:rPr>
        <w:t>Ph</w:t>
      </w:r>
      <w:r w:rsidR="003E7CC6" w:rsidRPr="00A85FC6">
        <w:rPr>
          <w:rFonts w:ascii="Times New Roman" w:hAnsi="Times New Roman"/>
          <w:spacing w:val="-5"/>
          <w:sz w:val="40"/>
          <w:szCs w:val="40"/>
        </w:rPr>
        <w:t>.</w:t>
      </w:r>
      <w:r w:rsidR="0003428C" w:rsidRPr="00A85FC6">
        <w:rPr>
          <w:rFonts w:ascii="Times New Roman" w:hAnsi="Times New Roman"/>
          <w:spacing w:val="-5"/>
          <w:sz w:val="40"/>
          <w:szCs w:val="40"/>
        </w:rPr>
        <w:t>D</w:t>
      </w:r>
      <w:r w:rsidR="003E7CC6" w:rsidRPr="00A85FC6">
        <w:rPr>
          <w:rFonts w:ascii="Times New Roman" w:hAnsi="Times New Roman"/>
          <w:spacing w:val="-5"/>
          <w:sz w:val="40"/>
          <w:szCs w:val="40"/>
        </w:rPr>
        <w:t>.</w:t>
      </w:r>
      <w:r w:rsidR="00452CE3" w:rsidRPr="00A85FC6">
        <w:rPr>
          <w:rFonts w:ascii="Times New Roman" w:hAnsi="Times New Roman"/>
          <w:spacing w:val="-5"/>
          <w:sz w:val="40"/>
          <w:szCs w:val="40"/>
        </w:rPr>
        <w:t xml:space="preserve"> </w:t>
      </w:r>
      <w:r w:rsidR="003474CA" w:rsidRPr="00A85FC6">
        <w:rPr>
          <w:rFonts w:ascii="Times New Roman" w:hAnsi="Times New Roman"/>
          <w:spacing w:val="-5"/>
          <w:sz w:val="40"/>
          <w:szCs w:val="40"/>
        </w:rPr>
        <w:br/>
      </w:r>
      <w:r w:rsidR="000C1380" w:rsidRPr="00A85FC6">
        <w:rPr>
          <w:rFonts w:ascii="Times New Roman" w:hAnsi="Times New Roman"/>
          <w:spacing w:val="-5"/>
          <w:sz w:val="40"/>
          <w:szCs w:val="40"/>
        </w:rPr>
        <w:t>Curriculum Vitae</w:t>
      </w:r>
    </w:p>
    <w:p w14:paraId="6AE037B0" w14:textId="77777777" w:rsidR="00B90DE4" w:rsidRPr="00B0747B" w:rsidRDefault="00B90DE4" w:rsidP="0008248E">
      <w:pPr>
        <w:pStyle w:val="SectionTitle"/>
      </w:pPr>
      <w:r w:rsidRPr="00B0747B">
        <w:t>Education</w:t>
      </w:r>
    </w:p>
    <w:p w14:paraId="36C53C45" w14:textId="77777777" w:rsidR="00B90DE4" w:rsidRDefault="00B90DE4" w:rsidP="00B90DE4">
      <w:pPr>
        <w:pStyle w:val="Positions"/>
      </w:pPr>
      <w:r>
        <w:t>Doctor of Philosophy in Workforce Education and Development, Penn State University, 2006</w:t>
      </w:r>
    </w:p>
    <w:p w14:paraId="47A5FB1B" w14:textId="77777777" w:rsidR="00B90DE4" w:rsidRDefault="00B90DE4" w:rsidP="00B90DE4">
      <w:pPr>
        <w:pStyle w:val="Positions"/>
        <w:numPr>
          <w:ilvl w:val="0"/>
          <w:numId w:val="35"/>
        </w:numPr>
        <w:tabs>
          <w:tab w:val="clear" w:pos="5735"/>
          <w:tab w:val="left" w:pos="1080"/>
        </w:tabs>
        <w:ind w:left="1080" w:hanging="270"/>
      </w:pPr>
      <w:r>
        <w:t xml:space="preserve">Dissertation: </w:t>
      </w:r>
      <w:r w:rsidRPr="00CA11F7">
        <w:t>Human Resource Management, Organizational Commitment, and Perceived Organization</w:t>
      </w:r>
      <w:r w:rsidR="006F5C5D">
        <w:t>al</w:t>
      </w:r>
      <w:r w:rsidRPr="00CA11F7">
        <w:t xml:space="preserve"> S</w:t>
      </w:r>
      <w:r w:rsidR="00D251B0">
        <w:t>upport in Dairy Farm Businesses</w:t>
      </w:r>
    </w:p>
    <w:p w14:paraId="459F250F" w14:textId="77777777" w:rsidR="00B90DE4" w:rsidRDefault="005F661F" w:rsidP="00B90DE4">
      <w:pPr>
        <w:pStyle w:val="Positions"/>
        <w:numPr>
          <w:ilvl w:val="0"/>
          <w:numId w:val="35"/>
        </w:numPr>
        <w:tabs>
          <w:tab w:val="clear" w:pos="5735"/>
          <w:tab w:val="left" w:pos="1080"/>
        </w:tabs>
        <w:spacing w:after="120"/>
        <w:ind w:left="1080" w:hanging="270"/>
      </w:pPr>
      <w:r>
        <w:t>Advisor: Judith A. Kolb</w:t>
      </w:r>
    </w:p>
    <w:p w14:paraId="055D79A8" w14:textId="77777777" w:rsidR="00B90DE4" w:rsidRDefault="00B90DE4" w:rsidP="00B90DE4">
      <w:pPr>
        <w:pStyle w:val="Positions"/>
      </w:pPr>
      <w:r w:rsidRPr="00B0747B">
        <w:t>Master of Science in Agricultural Education, Penn State University</w:t>
      </w:r>
      <w:r>
        <w:t>, 1996</w:t>
      </w:r>
    </w:p>
    <w:p w14:paraId="6E10E743" w14:textId="75E71379" w:rsidR="00B90DE4" w:rsidRPr="00CA11F7" w:rsidRDefault="00B90DE4" w:rsidP="00B90DE4">
      <w:pPr>
        <w:pStyle w:val="Positions"/>
        <w:numPr>
          <w:ilvl w:val="0"/>
          <w:numId w:val="35"/>
        </w:numPr>
        <w:tabs>
          <w:tab w:val="clear" w:pos="5735"/>
          <w:tab w:val="left" w:pos="1080"/>
        </w:tabs>
        <w:ind w:left="1080" w:hanging="270"/>
      </w:pPr>
      <w:r w:rsidRPr="00CA11F7">
        <w:t xml:space="preserve">Thesis: Computer Use </w:t>
      </w:r>
      <w:r w:rsidR="009448B4" w:rsidRPr="00CA11F7">
        <w:t>for</w:t>
      </w:r>
      <w:r w:rsidRPr="00CA11F7">
        <w:t xml:space="preserve"> Farm Management: Educational Implications</w:t>
      </w:r>
    </w:p>
    <w:p w14:paraId="1984EF40" w14:textId="77777777" w:rsidR="00B90DE4" w:rsidRDefault="00B90DE4" w:rsidP="00B90DE4">
      <w:pPr>
        <w:pStyle w:val="Positions"/>
        <w:numPr>
          <w:ilvl w:val="0"/>
          <w:numId w:val="35"/>
        </w:numPr>
        <w:tabs>
          <w:tab w:val="clear" w:pos="5735"/>
          <w:tab w:val="left" w:pos="1080"/>
        </w:tabs>
        <w:spacing w:after="120"/>
        <w:ind w:left="1080" w:hanging="270"/>
      </w:pPr>
      <w:r>
        <w:t>Ad</w:t>
      </w:r>
      <w:r w:rsidR="005F661F">
        <w:t>visor: Thomas H. Bruening</w:t>
      </w:r>
    </w:p>
    <w:p w14:paraId="1BDB321C" w14:textId="77777777" w:rsidR="00B90DE4" w:rsidRDefault="00B90DE4" w:rsidP="00B90DE4">
      <w:pPr>
        <w:pStyle w:val="Positions"/>
        <w:spacing w:after="120"/>
      </w:pPr>
      <w:r w:rsidRPr="00B0747B">
        <w:t>Bachelor of Arts in History with minor in International Agriculture, Penn State University</w:t>
      </w:r>
      <w:r>
        <w:t>, 1993</w:t>
      </w:r>
    </w:p>
    <w:p w14:paraId="431E1711" w14:textId="77777777" w:rsidR="00B90DE4" w:rsidRPr="00B0747B" w:rsidRDefault="0082462F" w:rsidP="00B90DE4">
      <w:pPr>
        <w:pStyle w:val="Positions"/>
        <w:spacing w:after="120"/>
      </w:pPr>
      <w:r>
        <w:t>Study</w:t>
      </w:r>
      <w:r w:rsidR="00B90DE4">
        <w:t xml:space="preserve"> abroad at Christian-Albrechts University, Kiel, Germany, 1993</w:t>
      </w:r>
    </w:p>
    <w:p w14:paraId="0BF4EC3B" w14:textId="77777777" w:rsidR="0008248E" w:rsidRPr="0008248E" w:rsidRDefault="0008248E" w:rsidP="0008248E">
      <w:pPr>
        <w:pStyle w:val="Positions"/>
        <w:keepNext/>
        <w:spacing w:before="240" w:after="120"/>
        <w:jc w:val="center"/>
        <w:rPr>
          <w:rFonts w:ascii="Bookman Old Style" w:hAnsi="Bookman Old Style"/>
          <w:b/>
          <w:caps/>
        </w:rPr>
      </w:pPr>
      <w:r w:rsidRPr="0008248E">
        <w:rPr>
          <w:rFonts w:ascii="Bookman Old Style" w:hAnsi="Bookman Old Style"/>
          <w:b/>
          <w:caps/>
        </w:rPr>
        <w:t>Certifications</w:t>
      </w:r>
    </w:p>
    <w:p w14:paraId="7B0F34FE" w14:textId="33B7FF9D" w:rsidR="0008248E" w:rsidRPr="0008248E" w:rsidRDefault="0008248E" w:rsidP="0008248E">
      <w:r>
        <w:t>Lean Six Sigma Yellow Belt, Rochester Institute of Technology, Kate Gleason College of Engineering, February 2024</w:t>
      </w:r>
    </w:p>
    <w:p w14:paraId="7467B82C" w14:textId="5CACECD1" w:rsidR="006600DF" w:rsidRPr="00340D36" w:rsidRDefault="00C800E7" w:rsidP="0008248E">
      <w:pPr>
        <w:pStyle w:val="SectionTitle"/>
      </w:pPr>
      <w:r w:rsidRPr="00340D36">
        <w:t>EXPERIENCE</w:t>
      </w:r>
    </w:p>
    <w:p w14:paraId="4A115763" w14:textId="77777777" w:rsidR="00316326" w:rsidRDefault="00316326" w:rsidP="00CD5F4D">
      <w:pPr>
        <w:pStyle w:val="BodyText"/>
        <w:tabs>
          <w:tab w:val="left" w:pos="5735"/>
          <w:tab w:val="right" w:pos="7870"/>
        </w:tabs>
        <w:spacing w:after="0"/>
        <w:ind w:left="720" w:hanging="720"/>
        <w:jc w:val="left"/>
        <w:rPr>
          <w:rFonts w:ascii="Times New Roman" w:hAnsi="Times New Roman"/>
          <w:szCs w:val="24"/>
        </w:rPr>
      </w:pPr>
      <w:r>
        <w:rPr>
          <w:rFonts w:ascii="Times New Roman" w:hAnsi="Times New Roman"/>
          <w:szCs w:val="24"/>
        </w:rPr>
        <w:t xml:space="preserve">Cornell University, Ithaca, NY, </w:t>
      </w:r>
      <w:r w:rsidRPr="00316326">
        <w:rPr>
          <w:rFonts w:ascii="Times New Roman" w:hAnsi="Times New Roman"/>
          <w:i/>
          <w:szCs w:val="24"/>
        </w:rPr>
        <w:t>Senior Extension Associate, Academic</w:t>
      </w:r>
      <w:r>
        <w:rPr>
          <w:rFonts w:ascii="Times New Roman" w:hAnsi="Times New Roman"/>
          <w:szCs w:val="24"/>
        </w:rPr>
        <w:t>, 2018 – Present.</w:t>
      </w:r>
    </w:p>
    <w:p w14:paraId="3BFCA0EB" w14:textId="07F6503F" w:rsidR="00FF5E27" w:rsidRDefault="00FF5E27" w:rsidP="00316326">
      <w:pPr>
        <w:pStyle w:val="BodyText"/>
        <w:numPr>
          <w:ilvl w:val="0"/>
          <w:numId w:val="37"/>
        </w:numPr>
        <w:spacing w:after="0"/>
        <w:ind w:left="1260"/>
        <w:jc w:val="left"/>
        <w:rPr>
          <w:rFonts w:ascii="Times New Roman" w:hAnsi="Times New Roman"/>
          <w:szCs w:val="24"/>
        </w:rPr>
      </w:pPr>
      <w:r>
        <w:rPr>
          <w:rFonts w:ascii="Times New Roman" w:hAnsi="Times New Roman"/>
          <w:szCs w:val="24"/>
        </w:rPr>
        <w:t xml:space="preserve">Director of </w:t>
      </w:r>
      <w:hyperlink r:id="rId11" w:history="1">
        <w:r w:rsidRPr="00F9664B">
          <w:rPr>
            <w:rStyle w:val="Hyperlink"/>
            <w:rFonts w:ascii="Times New Roman" w:hAnsi="Times New Roman"/>
            <w:szCs w:val="24"/>
          </w:rPr>
          <w:t>Cornell Agricultural Workforce Development</w:t>
        </w:r>
      </w:hyperlink>
      <w:r>
        <w:rPr>
          <w:rFonts w:ascii="Times New Roman" w:hAnsi="Times New Roman"/>
          <w:szCs w:val="24"/>
        </w:rPr>
        <w:t>.</w:t>
      </w:r>
    </w:p>
    <w:p w14:paraId="16523DEB" w14:textId="41F3AB3A" w:rsidR="00316326" w:rsidRDefault="00316326" w:rsidP="00316326">
      <w:pPr>
        <w:pStyle w:val="BodyText"/>
        <w:numPr>
          <w:ilvl w:val="0"/>
          <w:numId w:val="37"/>
        </w:numPr>
        <w:spacing w:after="0"/>
        <w:ind w:left="1260"/>
        <w:jc w:val="left"/>
        <w:rPr>
          <w:rFonts w:ascii="Times New Roman" w:hAnsi="Times New Roman"/>
          <w:szCs w:val="24"/>
        </w:rPr>
      </w:pPr>
      <w:r>
        <w:rPr>
          <w:rFonts w:ascii="Times New Roman" w:hAnsi="Times New Roman"/>
          <w:szCs w:val="24"/>
        </w:rPr>
        <w:t>Leads educational programs in agricultural workforce development and leadership.</w:t>
      </w:r>
    </w:p>
    <w:p w14:paraId="6C1E28C0" w14:textId="77777777" w:rsidR="00316326" w:rsidRDefault="00316326" w:rsidP="00316326">
      <w:pPr>
        <w:pStyle w:val="BodyText"/>
        <w:numPr>
          <w:ilvl w:val="0"/>
          <w:numId w:val="37"/>
        </w:numPr>
        <w:spacing w:after="0"/>
        <w:ind w:left="1260"/>
        <w:jc w:val="left"/>
        <w:rPr>
          <w:rFonts w:ascii="Times New Roman" w:hAnsi="Times New Roman"/>
          <w:szCs w:val="24"/>
        </w:rPr>
      </w:pPr>
      <w:r>
        <w:rPr>
          <w:rFonts w:ascii="Times New Roman" w:hAnsi="Times New Roman"/>
          <w:szCs w:val="24"/>
        </w:rPr>
        <w:t>Conducts research into human resource management and organizational performance.</w:t>
      </w:r>
    </w:p>
    <w:p w14:paraId="5C0E396C" w14:textId="77777777" w:rsidR="00316326" w:rsidRDefault="00316326" w:rsidP="00316326">
      <w:pPr>
        <w:pStyle w:val="BodyText"/>
        <w:numPr>
          <w:ilvl w:val="0"/>
          <w:numId w:val="37"/>
        </w:numPr>
        <w:spacing w:after="0"/>
        <w:ind w:left="1260"/>
        <w:jc w:val="left"/>
        <w:rPr>
          <w:rFonts w:ascii="Times New Roman" w:hAnsi="Times New Roman"/>
          <w:szCs w:val="24"/>
        </w:rPr>
      </w:pPr>
      <w:r>
        <w:rPr>
          <w:rFonts w:ascii="Times New Roman" w:hAnsi="Times New Roman"/>
          <w:szCs w:val="24"/>
        </w:rPr>
        <w:t xml:space="preserve">Liaison between agriculture industry and workforce regulatory agencies. </w:t>
      </w:r>
    </w:p>
    <w:p w14:paraId="28BDBED3" w14:textId="77777777" w:rsidR="00316326" w:rsidRDefault="00316326" w:rsidP="00316326">
      <w:pPr>
        <w:pStyle w:val="BodyText"/>
        <w:tabs>
          <w:tab w:val="left" w:pos="5735"/>
          <w:tab w:val="right" w:pos="7870"/>
        </w:tabs>
        <w:spacing w:after="0"/>
        <w:jc w:val="left"/>
        <w:rPr>
          <w:rFonts w:ascii="Times New Roman" w:hAnsi="Times New Roman"/>
          <w:szCs w:val="24"/>
        </w:rPr>
      </w:pPr>
    </w:p>
    <w:p w14:paraId="3242B4F1" w14:textId="2FA0A235" w:rsidR="00BC2E06" w:rsidRDefault="00AA6817" w:rsidP="00CD5F4D">
      <w:pPr>
        <w:pStyle w:val="BodyText"/>
        <w:tabs>
          <w:tab w:val="left" w:pos="5735"/>
          <w:tab w:val="right" w:pos="7870"/>
        </w:tabs>
        <w:spacing w:after="0"/>
        <w:ind w:left="720" w:hanging="720"/>
        <w:jc w:val="left"/>
        <w:rPr>
          <w:rFonts w:ascii="Times New Roman" w:hAnsi="Times New Roman"/>
          <w:szCs w:val="24"/>
        </w:rPr>
      </w:pPr>
      <w:r>
        <w:rPr>
          <w:rFonts w:ascii="Times New Roman" w:hAnsi="Times New Roman"/>
          <w:szCs w:val="24"/>
        </w:rPr>
        <w:t>American Association of Bovine Practitioners (AABP)</w:t>
      </w:r>
      <w:r w:rsidR="00B43EFE">
        <w:rPr>
          <w:rFonts w:ascii="Times New Roman" w:hAnsi="Times New Roman"/>
          <w:szCs w:val="24"/>
        </w:rPr>
        <w:t>,</w:t>
      </w:r>
      <w:r w:rsidR="00ED243B">
        <w:rPr>
          <w:rFonts w:ascii="Times New Roman" w:hAnsi="Times New Roman"/>
          <w:szCs w:val="24"/>
        </w:rPr>
        <w:t xml:space="preserve"> Ashland, OH, </w:t>
      </w:r>
      <w:r w:rsidR="00924EF6" w:rsidRPr="00F77F02">
        <w:rPr>
          <w:rFonts w:ascii="Times New Roman" w:hAnsi="Times New Roman"/>
          <w:i/>
          <w:iCs/>
          <w:szCs w:val="24"/>
        </w:rPr>
        <w:t>Veterinary Practice Management Faculty</w:t>
      </w:r>
      <w:r w:rsidR="00924EF6">
        <w:rPr>
          <w:rFonts w:ascii="Times New Roman" w:hAnsi="Times New Roman"/>
          <w:szCs w:val="24"/>
        </w:rPr>
        <w:t>,</w:t>
      </w:r>
      <w:r w:rsidR="00B43EFE">
        <w:rPr>
          <w:rFonts w:ascii="Times New Roman" w:hAnsi="Times New Roman"/>
          <w:szCs w:val="24"/>
        </w:rPr>
        <w:t xml:space="preserve"> 2018 – Present. </w:t>
      </w:r>
    </w:p>
    <w:p w14:paraId="407B9296" w14:textId="73A82138" w:rsidR="00D06569" w:rsidRDefault="00093AE1" w:rsidP="00D06569">
      <w:pPr>
        <w:pStyle w:val="BodyText"/>
        <w:numPr>
          <w:ilvl w:val="0"/>
          <w:numId w:val="37"/>
        </w:numPr>
        <w:spacing w:after="0"/>
        <w:ind w:left="1260"/>
        <w:jc w:val="left"/>
        <w:rPr>
          <w:rFonts w:ascii="Times New Roman" w:hAnsi="Times New Roman"/>
          <w:szCs w:val="24"/>
        </w:rPr>
      </w:pPr>
      <w:r>
        <w:rPr>
          <w:rFonts w:ascii="Times New Roman" w:hAnsi="Times New Roman"/>
          <w:szCs w:val="24"/>
        </w:rPr>
        <w:t>Teach</w:t>
      </w:r>
      <w:r w:rsidR="000828EB">
        <w:rPr>
          <w:rFonts w:ascii="Times New Roman" w:hAnsi="Times New Roman"/>
          <w:szCs w:val="24"/>
        </w:rPr>
        <w:t>es</w:t>
      </w:r>
      <w:r>
        <w:rPr>
          <w:rFonts w:ascii="Times New Roman" w:hAnsi="Times New Roman"/>
          <w:szCs w:val="24"/>
        </w:rPr>
        <w:t xml:space="preserve"> leadership and human resource management to veterinary p</w:t>
      </w:r>
      <w:r w:rsidR="004A6C43">
        <w:rPr>
          <w:rFonts w:ascii="Times New Roman" w:hAnsi="Times New Roman"/>
          <w:szCs w:val="24"/>
        </w:rPr>
        <w:t>rofessionals.</w:t>
      </w:r>
    </w:p>
    <w:p w14:paraId="2106B362" w14:textId="77777777" w:rsidR="000828EB" w:rsidRDefault="000828EB" w:rsidP="000828EB">
      <w:pPr>
        <w:pStyle w:val="BodyText"/>
        <w:numPr>
          <w:ilvl w:val="0"/>
          <w:numId w:val="37"/>
        </w:numPr>
        <w:spacing w:after="0"/>
        <w:ind w:left="1260"/>
        <w:jc w:val="left"/>
        <w:rPr>
          <w:rFonts w:ascii="Times New Roman" w:hAnsi="Times New Roman"/>
          <w:szCs w:val="24"/>
        </w:rPr>
      </w:pPr>
      <w:r>
        <w:rPr>
          <w:rFonts w:ascii="Times New Roman" w:hAnsi="Times New Roman"/>
          <w:szCs w:val="24"/>
        </w:rPr>
        <w:t>Conducts research into human resource management and organizational performance.</w:t>
      </w:r>
    </w:p>
    <w:p w14:paraId="124E6F49" w14:textId="26875E8B" w:rsidR="00CD5F4D" w:rsidRDefault="00CD5F4D" w:rsidP="00F77F02">
      <w:pPr>
        <w:pStyle w:val="BodyText"/>
        <w:tabs>
          <w:tab w:val="left" w:pos="5735"/>
          <w:tab w:val="right" w:pos="7870"/>
        </w:tabs>
        <w:spacing w:before="240" w:after="0"/>
        <w:ind w:left="720" w:hanging="720"/>
        <w:jc w:val="left"/>
        <w:rPr>
          <w:rFonts w:ascii="Times New Roman" w:hAnsi="Times New Roman"/>
          <w:szCs w:val="24"/>
        </w:rPr>
      </w:pPr>
      <w:r>
        <w:rPr>
          <w:rFonts w:ascii="Times New Roman" w:hAnsi="Times New Roman"/>
          <w:szCs w:val="24"/>
        </w:rPr>
        <w:t xml:space="preserve">Ag Workforce Development, </w:t>
      </w:r>
      <w:r w:rsidR="003869A8">
        <w:rPr>
          <w:rFonts w:ascii="Times New Roman" w:hAnsi="Times New Roman"/>
          <w:szCs w:val="24"/>
        </w:rPr>
        <w:t>Ithaca</w:t>
      </w:r>
      <w:r>
        <w:rPr>
          <w:rFonts w:ascii="Times New Roman" w:hAnsi="Times New Roman"/>
          <w:szCs w:val="24"/>
        </w:rPr>
        <w:t xml:space="preserve">, </w:t>
      </w:r>
      <w:r w:rsidR="003869A8">
        <w:rPr>
          <w:rFonts w:ascii="Times New Roman" w:hAnsi="Times New Roman"/>
          <w:szCs w:val="24"/>
        </w:rPr>
        <w:t>NY</w:t>
      </w:r>
      <w:r>
        <w:rPr>
          <w:rFonts w:ascii="Times New Roman" w:hAnsi="Times New Roman"/>
          <w:szCs w:val="24"/>
        </w:rPr>
        <w:t xml:space="preserve">, </w:t>
      </w:r>
      <w:r w:rsidRPr="00BB7F5E">
        <w:rPr>
          <w:rFonts w:ascii="Times New Roman" w:hAnsi="Times New Roman"/>
          <w:i/>
          <w:szCs w:val="24"/>
        </w:rPr>
        <w:t>Owner</w:t>
      </w:r>
      <w:r>
        <w:rPr>
          <w:rFonts w:ascii="Times New Roman" w:hAnsi="Times New Roman"/>
          <w:i/>
          <w:szCs w:val="24"/>
        </w:rPr>
        <w:t xml:space="preserve">, </w:t>
      </w:r>
      <w:r>
        <w:rPr>
          <w:rFonts w:ascii="Times New Roman" w:hAnsi="Times New Roman"/>
          <w:szCs w:val="24"/>
        </w:rPr>
        <w:t>2016 – Present.</w:t>
      </w:r>
    </w:p>
    <w:p w14:paraId="660FF3B2" w14:textId="77777777" w:rsidR="00CD5F4D" w:rsidRDefault="00CD5F4D" w:rsidP="00CD5F4D">
      <w:pPr>
        <w:pStyle w:val="BodyText"/>
        <w:numPr>
          <w:ilvl w:val="0"/>
          <w:numId w:val="37"/>
        </w:numPr>
        <w:spacing w:after="0"/>
        <w:ind w:left="1260"/>
        <w:jc w:val="left"/>
        <w:rPr>
          <w:rFonts w:ascii="Times New Roman" w:hAnsi="Times New Roman"/>
          <w:szCs w:val="24"/>
        </w:rPr>
      </w:pPr>
      <w:r>
        <w:rPr>
          <w:rFonts w:ascii="Times New Roman" w:hAnsi="Times New Roman"/>
          <w:szCs w:val="24"/>
        </w:rPr>
        <w:t>Provides leadership and organization development services.</w:t>
      </w:r>
    </w:p>
    <w:p w14:paraId="196B9DC3" w14:textId="7AE5E594" w:rsidR="003869A8" w:rsidRDefault="003869A8" w:rsidP="00CD5F4D">
      <w:pPr>
        <w:pStyle w:val="BodyText"/>
        <w:numPr>
          <w:ilvl w:val="0"/>
          <w:numId w:val="37"/>
        </w:numPr>
        <w:spacing w:after="0"/>
        <w:ind w:left="1260"/>
        <w:jc w:val="left"/>
        <w:rPr>
          <w:rFonts w:ascii="Times New Roman" w:hAnsi="Times New Roman"/>
          <w:szCs w:val="24"/>
        </w:rPr>
      </w:pPr>
      <w:r>
        <w:rPr>
          <w:rFonts w:ascii="Times New Roman" w:hAnsi="Times New Roman"/>
          <w:szCs w:val="24"/>
        </w:rPr>
        <w:t>Provides technology solutions for human resource management.</w:t>
      </w:r>
    </w:p>
    <w:p w14:paraId="0D04EC01" w14:textId="1DA9E2B9" w:rsidR="00CD5F4D" w:rsidRDefault="00CD5F4D" w:rsidP="00CD5F4D">
      <w:pPr>
        <w:pStyle w:val="BodyText"/>
        <w:numPr>
          <w:ilvl w:val="0"/>
          <w:numId w:val="37"/>
        </w:numPr>
        <w:spacing w:after="0"/>
        <w:ind w:left="1260"/>
        <w:jc w:val="left"/>
        <w:rPr>
          <w:rFonts w:ascii="Times New Roman" w:hAnsi="Times New Roman"/>
          <w:szCs w:val="24"/>
        </w:rPr>
      </w:pPr>
      <w:r>
        <w:rPr>
          <w:rFonts w:ascii="Times New Roman" w:hAnsi="Times New Roman"/>
          <w:szCs w:val="24"/>
        </w:rPr>
        <w:t>Professional facilitation for quality management systems such as Safe Quality Foods (SQF), strategy, business planning, and human resource development.</w:t>
      </w:r>
    </w:p>
    <w:p w14:paraId="44837DA9" w14:textId="21CB813D" w:rsidR="00A06A7C" w:rsidRPr="00834E03" w:rsidRDefault="00A06A7C" w:rsidP="00CD5F4D">
      <w:pPr>
        <w:pStyle w:val="BodyText"/>
        <w:tabs>
          <w:tab w:val="left" w:pos="5735"/>
          <w:tab w:val="right" w:pos="7870"/>
        </w:tabs>
        <w:spacing w:before="240" w:after="120"/>
        <w:ind w:left="720" w:hanging="720"/>
        <w:jc w:val="left"/>
        <w:rPr>
          <w:rFonts w:ascii="Times New Roman" w:hAnsi="Times New Roman"/>
          <w:szCs w:val="24"/>
        </w:rPr>
      </w:pPr>
      <w:r w:rsidRPr="00834E03">
        <w:rPr>
          <w:rFonts w:ascii="Times New Roman" w:hAnsi="Times New Roman"/>
          <w:szCs w:val="24"/>
        </w:rPr>
        <w:lastRenderedPageBreak/>
        <w:t xml:space="preserve">AgChoice Farm Credit, Mechanicsburg, PA, </w:t>
      </w:r>
      <w:r w:rsidRPr="00DA5467">
        <w:rPr>
          <w:rFonts w:ascii="Times New Roman" w:hAnsi="Times New Roman"/>
          <w:i/>
          <w:szCs w:val="24"/>
        </w:rPr>
        <w:t>Senior</w:t>
      </w:r>
      <w:r w:rsidRPr="00834E03">
        <w:rPr>
          <w:rFonts w:ascii="Times New Roman" w:hAnsi="Times New Roman"/>
          <w:szCs w:val="24"/>
        </w:rPr>
        <w:t xml:space="preserve"> </w:t>
      </w:r>
      <w:r w:rsidRPr="00834E03">
        <w:rPr>
          <w:rFonts w:ascii="Times New Roman" w:hAnsi="Times New Roman"/>
          <w:i/>
          <w:szCs w:val="24"/>
        </w:rPr>
        <w:t>Vice President</w:t>
      </w:r>
      <w:r w:rsidRPr="00834E03">
        <w:rPr>
          <w:rFonts w:ascii="Times New Roman" w:hAnsi="Times New Roman"/>
          <w:szCs w:val="24"/>
        </w:rPr>
        <w:t>, 2010</w:t>
      </w:r>
      <w:r w:rsidRPr="00834E03">
        <w:rPr>
          <w:rFonts w:ascii="Times New Roman" w:hAnsi="Times New Roman"/>
        </w:rPr>
        <w:t xml:space="preserve"> – </w:t>
      </w:r>
      <w:r w:rsidR="005432A0">
        <w:rPr>
          <w:rFonts w:ascii="Times New Roman" w:hAnsi="Times New Roman"/>
          <w:szCs w:val="24"/>
        </w:rPr>
        <w:t>2016</w:t>
      </w:r>
      <w:r w:rsidR="00B43EFE">
        <w:rPr>
          <w:rFonts w:ascii="Times New Roman" w:hAnsi="Times New Roman"/>
          <w:szCs w:val="24"/>
        </w:rPr>
        <w:t>.</w:t>
      </w:r>
    </w:p>
    <w:p w14:paraId="037889A6" w14:textId="77777777" w:rsidR="003D3B2F" w:rsidRDefault="00A06A7C" w:rsidP="003D3B2F">
      <w:pPr>
        <w:pStyle w:val="BodyText"/>
        <w:tabs>
          <w:tab w:val="left" w:pos="5735"/>
          <w:tab w:val="right" w:pos="7870"/>
        </w:tabs>
        <w:spacing w:after="0"/>
        <w:ind w:left="720" w:hanging="720"/>
        <w:jc w:val="left"/>
        <w:rPr>
          <w:rFonts w:ascii="Times New Roman" w:hAnsi="Times New Roman"/>
          <w:szCs w:val="24"/>
        </w:rPr>
      </w:pPr>
      <w:r w:rsidRPr="00834E03">
        <w:rPr>
          <w:rFonts w:ascii="Times New Roman" w:hAnsi="Times New Roman"/>
          <w:szCs w:val="24"/>
        </w:rPr>
        <w:tab/>
      </w:r>
      <w:r w:rsidRPr="00DA5467">
        <w:rPr>
          <w:rFonts w:ascii="Times New Roman" w:hAnsi="Times New Roman"/>
          <w:i/>
          <w:szCs w:val="24"/>
        </w:rPr>
        <w:t>Susquehanna Valley and Endless Mountains Branch Sales Manager</w:t>
      </w:r>
      <w:r w:rsidRPr="00834E03">
        <w:rPr>
          <w:rFonts w:ascii="Times New Roman" w:hAnsi="Times New Roman"/>
          <w:szCs w:val="24"/>
        </w:rPr>
        <w:t xml:space="preserve">, 2013 – </w:t>
      </w:r>
      <w:r w:rsidR="005432A0">
        <w:rPr>
          <w:rFonts w:ascii="Times New Roman" w:hAnsi="Times New Roman"/>
          <w:szCs w:val="24"/>
        </w:rPr>
        <w:t>2016</w:t>
      </w:r>
      <w:r w:rsidR="008B4764">
        <w:rPr>
          <w:rFonts w:ascii="Times New Roman" w:hAnsi="Times New Roman"/>
          <w:szCs w:val="24"/>
        </w:rPr>
        <w:t xml:space="preserve">. </w:t>
      </w:r>
    </w:p>
    <w:p w14:paraId="42456332" w14:textId="77777777" w:rsidR="00ED0BB6" w:rsidRDefault="00ED0BB6" w:rsidP="003D3B2F">
      <w:pPr>
        <w:numPr>
          <w:ilvl w:val="0"/>
          <w:numId w:val="35"/>
        </w:numPr>
        <w:ind w:left="1260"/>
      </w:pPr>
      <w:r>
        <w:t>Built and led team</w:t>
      </w:r>
      <w:r w:rsidR="003D3B2F">
        <w:t xml:space="preserve"> to provide service to approximately 2,000 customers and $300 Million loan portfolio. Managed team of 15 professionals.</w:t>
      </w:r>
    </w:p>
    <w:p w14:paraId="7AFB5059" w14:textId="77777777" w:rsidR="00A06A7C" w:rsidRPr="003D3B2F" w:rsidRDefault="00ED0BB6" w:rsidP="003D3B2F">
      <w:pPr>
        <w:numPr>
          <w:ilvl w:val="0"/>
          <w:numId w:val="35"/>
        </w:numPr>
        <w:ind w:left="1260"/>
      </w:pPr>
      <w:r>
        <w:t>Successfully trained and mentored numerous early career professionals.</w:t>
      </w:r>
      <w:r w:rsidR="00A06A7C" w:rsidRPr="003D3B2F">
        <w:rPr>
          <w:szCs w:val="24"/>
        </w:rPr>
        <w:tab/>
      </w:r>
    </w:p>
    <w:p w14:paraId="164668B6" w14:textId="77777777" w:rsidR="00A06A7C" w:rsidRDefault="00A06A7C" w:rsidP="003D3B2F">
      <w:pPr>
        <w:pStyle w:val="BodyText"/>
        <w:tabs>
          <w:tab w:val="left" w:pos="5735"/>
          <w:tab w:val="right" w:pos="7870"/>
        </w:tabs>
        <w:spacing w:before="240" w:after="0"/>
        <w:ind w:left="720" w:hanging="720"/>
        <w:jc w:val="left"/>
        <w:rPr>
          <w:rFonts w:ascii="Times New Roman" w:hAnsi="Times New Roman"/>
          <w:szCs w:val="24"/>
        </w:rPr>
      </w:pPr>
      <w:r w:rsidRPr="00834E03">
        <w:rPr>
          <w:rFonts w:ascii="Times New Roman" w:hAnsi="Times New Roman"/>
          <w:szCs w:val="24"/>
        </w:rPr>
        <w:tab/>
      </w:r>
      <w:r w:rsidRPr="00DA5467">
        <w:rPr>
          <w:rFonts w:ascii="Times New Roman" w:hAnsi="Times New Roman"/>
          <w:i/>
          <w:szCs w:val="24"/>
        </w:rPr>
        <w:t>Director of Business Management Services</w:t>
      </w:r>
      <w:r w:rsidRPr="00834E03">
        <w:rPr>
          <w:rFonts w:ascii="Times New Roman" w:hAnsi="Times New Roman"/>
          <w:szCs w:val="24"/>
        </w:rPr>
        <w:t>, 2010 – 2015</w:t>
      </w:r>
      <w:r w:rsidR="003D3B2F">
        <w:rPr>
          <w:rFonts w:ascii="Times New Roman" w:hAnsi="Times New Roman"/>
          <w:szCs w:val="24"/>
        </w:rPr>
        <w:t>.</w:t>
      </w:r>
    </w:p>
    <w:p w14:paraId="262BC3B1" w14:textId="77777777" w:rsidR="0016632B" w:rsidRDefault="0016632B" w:rsidP="003D3B2F">
      <w:pPr>
        <w:numPr>
          <w:ilvl w:val="0"/>
          <w:numId w:val="35"/>
        </w:numPr>
        <w:ind w:left="1260"/>
      </w:pPr>
      <w:r>
        <w:t>Served as member of the senior executive team.</w:t>
      </w:r>
    </w:p>
    <w:p w14:paraId="77FF3244" w14:textId="77777777" w:rsidR="003D3B2F" w:rsidRDefault="00ED0BB6" w:rsidP="003D3B2F">
      <w:pPr>
        <w:numPr>
          <w:ilvl w:val="0"/>
          <w:numId w:val="35"/>
        </w:numPr>
        <w:ind w:left="1260"/>
      </w:pPr>
      <w:r>
        <w:t>Built consulting practice focused on management development, organization change, succession/transition planning, and leadership development.</w:t>
      </w:r>
    </w:p>
    <w:p w14:paraId="14385A29" w14:textId="77777777" w:rsidR="003D3B2F" w:rsidRDefault="003D3B2F" w:rsidP="003D3B2F">
      <w:pPr>
        <w:numPr>
          <w:ilvl w:val="0"/>
          <w:numId w:val="35"/>
        </w:numPr>
        <w:ind w:left="1260"/>
      </w:pPr>
      <w:r>
        <w:t>Planned and launched successful Accounting, Records and Tax program (ART). Wrote business plan, hired manager and staff, purchased software, and developed standard operating procedures. Grew revenues from $0 to $350,000.</w:t>
      </w:r>
      <w:r w:rsidR="00ED0BB6">
        <w:t xml:space="preserve"> </w:t>
      </w:r>
      <w:r>
        <w:t>Negotiated purchase of two existing accounting portfolios with over $300,000 in annual revenues.</w:t>
      </w:r>
    </w:p>
    <w:p w14:paraId="50E78952" w14:textId="77777777" w:rsidR="00ED0BB6" w:rsidRDefault="00ED0BB6" w:rsidP="003D3B2F">
      <w:pPr>
        <w:numPr>
          <w:ilvl w:val="0"/>
          <w:numId w:val="35"/>
        </w:numPr>
        <w:ind w:left="1260"/>
      </w:pPr>
      <w:r>
        <w:t>Developed management training programs using hybrid in-person and online delivery</w:t>
      </w:r>
    </w:p>
    <w:p w14:paraId="5D8BF1FE" w14:textId="77777777" w:rsidR="00023AE6" w:rsidRDefault="00023AE6" w:rsidP="003D3B2F">
      <w:pPr>
        <w:pStyle w:val="BodyText"/>
        <w:tabs>
          <w:tab w:val="left" w:pos="5735"/>
          <w:tab w:val="right" w:pos="7870"/>
        </w:tabs>
        <w:spacing w:before="240" w:after="120"/>
        <w:ind w:left="720" w:hanging="720"/>
        <w:jc w:val="left"/>
        <w:rPr>
          <w:rFonts w:ascii="Times New Roman" w:hAnsi="Times New Roman"/>
          <w:szCs w:val="24"/>
        </w:rPr>
      </w:pPr>
      <w:r>
        <w:rPr>
          <w:rFonts w:ascii="Times New Roman" w:hAnsi="Times New Roman"/>
          <w:szCs w:val="24"/>
        </w:rPr>
        <w:t xml:space="preserve">AgChoice Farm Credit, Mechanicsburg, PA, </w:t>
      </w:r>
      <w:r w:rsidRPr="00023AE6">
        <w:rPr>
          <w:rFonts w:ascii="Times New Roman" w:hAnsi="Times New Roman"/>
          <w:i/>
          <w:szCs w:val="24"/>
        </w:rPr>
        <w:t>Vice President</w:t>
      </w:r>
      <w:r>
        <w:rPr>
          <w:rFonts w:ascii="Times New Roman" w:hAnsi="Times New Roman"/>
          <w:szCs w:val="24"/>
        </w:rPr>
        <w:t>, 2008</w:t>
      </w:r>
      <w:r>
        <w:t xml:space="preserve"> – </w:t>
      </w:r>
      <w:r w:rsidR="00A06A7C">
        <w:rPr>
          <w:rFonts w:ascii="Times New Roman" w:hAnsi="Times New Roman"/>
          <w:szCs w:val="24"/>
        </w:rPr>
        <w:t>2010</w:t>
      </w:r>
    </w:p>
    <w:p w14:paraId="5CCF89FE" w14:textId="77777777" w:rsidR="00A06A7C" w:rsidRDefault="00A06A7C" w:rsidP="003D3B2F">
      <w:pPr>
        <w:pStyle w:val="BodyText"/>
        <w:tabs>
          <w:tab w:val="left" w:pos="5735"/>
          <w:tab w:val="right" w:pos="7870"/>
        </w:tabs>
        <w:spacing w:after="0"/>
        <w:ind w:left="720" w:hanging="720"/>
        <w:jc w:val="left"/>
        <w:rPr>
          <w:rFonts w:ascii="Times New Roman" w:hAnsi="Times New Roman"/>
          <w:szCs w:val="24"/>
        </w:rPr>
      </w:pPr>
      <w:r>
        <w:rPr>
          <w:rFonts w:ascii="Times New Roman" w:hAnsi="Times New Roman"/>
          <w:szCs w:val="24"/>
        </w:rPr>
        <w:tab/>
      </w:r>
      <w:r w:rsidRPr="00A06A7C">
        <w:rPr>
          <w:rFonts w:ascii="Times New Roman" w:hAnsi="Times New Roman"/>
          <w:i/>
          <w:szCs w:val="24"/>
        </w:rPr>
        <w:t>Susquehanna Valley</w:t>
      </w:r>
      <w:r>
        <w:rPr>
          <w:rFonts w:ascii="Times New Roman" w:hAnsi="Times New Roman"/>
          <w:szCs w:val="24"/>
        </w:rPr>
        <w:t xml:space="preserve"> </w:t>
      </w:r>
      <w:r>
        <w:rPr>
          <w:rFonts w:ascii="Times New Roman" w:hAnsi="Times New Roman"/>
          <w:i/>
          <w:szCs w:val="24"/>
        </w:rPr>
        <w:t xml:space="preserve">Branch Manager, </w:t>
      </w:r>
      <w:r w:rsidRPr="00A06A7C">
        <w:rPr>
          <w:rFonts w:ascii="Times New Roman" w:hAnsi="Times New Roman"/>
          <w:szCs w:val="24"/>
        </w:rPr>
        <w:t>2008</w:t>
      </w:r>
      <w:r w:rsidRPr="00B0747B">
        <w:rPr>
          <w:rFonts w:ascii="Times New Roman" w:hAnsi="Times New Roman"/>
          <w:szCs w:val="24"/>
        </w:rPr>
        <w:t xml:space="preserve"> – </w:t>
      </w:r>
      <w:r w:rsidRPr="00A06A7C">
        <w:rPr>
          <w:rFonts w:ascii="Times New Roman" w:hAnsi="Times New Roman"/>
          <w:szCs w:val="24"/>
        </w:rPr>
        <w:t>2010</w:t>
      </w:r>
    </w:p>
    <w:p w14:paraId="20EDC49E" w14:textId="77777777" w:rsidR="003D3B2F" w:rsidRPr="008F2BD5" w:rsidRDefault="003D3B2F" w:rsidP="003D3B2F">
      <w:pPr>
        <w:numPr>
          <w:ilvl w:val="0"/>
          <w:numId w:val="35"/>
        </w:numPr>
        <w:ind w:left="1260"/>
      </w:pPr>
      <w:r w:rsidRPr="008F2BD5">
        <w:t xml:space="preserve">Led team of up to 24 staff, managed credit portfolio of $220 Million, successfully managed through </w:t>
      </w:r>
      <w:r w:rsidR="00ED0BB6">
        <w:t>financial industry</w:t>
      </w:r>
      <w:r w:rsidRPr="008F2BD5">
        <w:t xml:space="preserve"> crisis and overall economic downturn.</w:t>
      </w:r>
    </w:p>
    <w:p w14:paraId="5C9CB817" w14:textId="77777777" w:rsidR="000F0393" w:rsidRPr="000F0393" w:rsidRDefault="002C76F5" w:rsidP="003D3B2F">
      <w:pPr>
        <w:pStyle w:val="BodyText"/>
        <w:tabs>
          <w:tab w:val="left" w:pos="5735"/>
          <w:tab w:val="right" w:pos="7870"/>
        </w:tabs>
        <w:spacing w:before="240" w:after="120"/>
        <w:ind w:left="720" w:hanging="720"/>
        <w:jc w:val="left"/>
        <w:rPr>
          <w:rFonts w:ascii="Times New Roman" w:hAnsi="Times New Roman"/>
          <w:szCs w:val="24"/>
        </w:rPr>
      </w:pPr>
      <w:r>
        <w:rPr>
          <w:rFonts w:ascii="Times New Roman" w:hAnsi="Times New Roman"/>
          <w:szCs w:val="24"/>
        </w:rPr>
        <w:t xml:space="preserve">Penn State </w:t>
      </w:r>
      <w:r w:rsidR="00DA5467">
        <w:rPr>
          <w:rFonts w:ascii="Times New Roman" w:hAnsi="Times New Roman"/>
          <w:szCs w:val="24"/>
        </w:rPr>
        <w:t>Department of Dairy and Animal Science</w:t>
      </w:r>
      <w:r w:rsidR="000F0393" w:rsidRPr="000F0393">
        <w:rPr>
          <w:rFonts w:ascii="Times New Roman" w:hAnsi="Times New Roman"/>
          <w:szCs w:val="24"/>
        </w:rPr>
        <w:t>, University Park, PA</w:t>
      </w:r>
    </w:p>
    <w:p w14:paraId="034F2A45" w14:textId="77777777" w:rsidR="00D54397" w:rsidRDefault="00D54397" w:rsidP="003D3B2F">
      <w:pPr>
        <w:pStyle w:val="BodyText"/>
        <w:tabs>
          <w:tab w:val="left" w:pos="5735"/>
          <w:tab w:val="right" w:pos="7870"/>
        </w:tabs>
        <w:spacing w:after="0"/>
        <w:ind w:left="1440" w:hanging="720"/>
        <w:jc w:val="left"/>
        <w:rPr>
          <w:rFonts w:ascii="Times New Roman" w:hAnsi="Times New Roman"/>
          <w:szCs w:val="24"/>
        </w:rPr>
      </w:pPr>
      <w:r>
        <w:rPr>
          <w:rFonts w:ascii="Times New Roman" w:hAnsi="Times New Roman"/>
          <w:i/>
          <w:szCs w:val="24"/>
        </w:rPr>
        <w:t xml:space="preserve">Director of Dairy Alliance, </w:t>
      </w:r>
      <w:r w:rsidRPr="0003428C">
        <w:rPr>
          <w:rFonts w:ascii="Times New Roman" w:hAnsi="Times New Roman"/>
          <w:szCs w:val="24"/>
        </w:rPr>
        <w:t>2</w:t>
      </w:r>
      <w:r>
        <w:rPr>
          <w:rFonts w:ascii="Times New Roman" w:hAnsi="Times New Roman"/>
          <w:szCs w:val="24"/>
        </w:rPr>
        <w:t>006</w:t>
      </w:r>
      <w:r w:rsidR="00DA5467" w:rsidRPr="00B0747B">
        <w:rPr>
          <w:rFonts w:ascii="Times New Roman" w:hAnsi="Times New Roman"/>
          <w:szCs w:val="24"/>
        </w:rPr>
        <w:t xml:space="preserve"> – </w:t>
      </w:r>
      <w:r w:rsidR="00023AE6">
        <w:rPr>
          <w:rFonts w:ascii="Times New Roman" w:hAnsi="Times New Roman"/>
          <w:szCs w:val="24"/>
        </w:rPr>
        <w:t>2008</w:t>
      </w:r>
    </w:p>
    <w:p w14:paraId="0F15395D" w14:textId="77777777" w:rsidR="003D3B2F" w:rsidRDefault="00ED0BB6" w:rsidP="003D3B2F">
      <w:pPr>
        <w:numPr>
          <w:ilvl w:val="0"/>
          <w:numId w:val="35"/>
        </w:numPr>
        <w:ind w:left="1260"/>
      </w:pPr>
      <w:r>
        <w:t>Led team of 8 professionals to become</w:t>
      </w:r>
      <w:r w:rsidR="003D3B2F" w:rsidRPr="002E4961">
        <w:t xml:space="preserve"> a nationally recognized program with </w:t>
      </w:r>
      <w:r>
        <w:t>strong industry connections</w:t>
      </w:r>
      <w:r w:rsidR="003D3B2F" w:rsidRPr="002E4961">
        <w:t>. Grew revenues and program participation.</w:t>
      </w:r>
    </w:p>
    <w:p w14:paraId="3C466347" w14:textId="77777777" w:rsidR="0061609B" w:rsidRDefault="0061609B" w:rsidP="003D3B2F">
      <w:pPr>
        <w:numPr>
          <w:ilvl w:val="0"/>
          <w:numId w:val="35"/>
        </w:numPr>
        <w:ind w:left="1260"/>
      </w:pPr>
      <w:r>
        <w:t>Led grant-funded, multi-state, blended-technology learning project focused on organizational development for business.</w:t>
      </w:r>
    </w:p>
    <w:p w14:paraId="735B7800" w14:textId="77777777" w:rsidR="000F0393" w:rsidRDefault="00D54397" w:rsidP="003D3B2F">
      <w:pPr>
        <w:pStyle w:val="BodyText"/>
        <w:tabs>
          <w:tab w:val="left" w:pos="5735"/>
          <w:tab w:val="right" w:pos="7870"/>
        </w:tabs>
        <w:spacing w:before="240" w:after="0"/>
        <w:ind w:left="1440" w:hanging="720"/>
        <w:jc w:val="left"/>
        <w:rPr>
          <w:rFonts w:ascii="Times New Roman" w:hAnsi="Times New Roman"/>
          <w:szCs w:val="24"/>
        </w:rPr>
      </w:pPr>
      <w:r>
        <w:rPr>
          <w:rFonts w:ascii="Times New Roman" w:hAnsi="Times New Roman"/>
          <w:i/>
          <w:szCs w:val="24"/>
        </w:rPr>
        <w:t xml:space="preserve">Associate Director of Dairy Alliance, </w:t>
      </w:r>
      <w:r w:rsidRPr="002E0C87">
        <w:rPr>
          <w:rFonts w:ascii="Times New Roman" w:hAnsi="Times New Roman"/>
          <w:szCs w:val="24"/>
        </w:rPr>
        <w:t>2003 –</w:t>
      </w:r>
      <w:r w:rsidR="00A06A7C">
        <w:rPr>
          <w:rFonts w:ascii="Times New Roman" w:hAnsi="Times New Roman"/>
          <w:szCs w:val="24"/>
        </w:rPr>
        <w:t xml:space="preserve"> </w:t>
      </w:r>
      <w:r>
        <w:rPr>
          <w:rFonts w:ascii="Times New Roman" w:hAnsi="Times New Roman"/>
          <w:szCs w:val="24"/>
        </w:rPr>
        <w:t>2006</w:t>
      </w:r>
    </w:p>
    <w:p w14:paraId="171796B5" w14:textId="77777777" w:rsidR="003D3B2F" w:rsidRPr="003D3B2F" w:rsidRDefault="003D3B2F" w:rsidP="003D3B2F">
      <w:pPr>
        <w:numPr>
          <w:ilvl w:val="0"/>
          <w:numId w:val="35"/>
        </w:numPr>
        <w:spacing w:after="240"/>
        <w:ind w:left="1260"/>
      </w:pPr>
      <w:r>
        <w:t>Built</w:t>
      </w:r>
      <w:r w:rsidRPr="002E4961">
        <w:t xml:space="preserve"> nationally recognized</w:t>
      </w:r>
      <w:r w:rsidR="00EC42A8">
        <w:t xml:space="preserve">, multi-university management development </w:t>
      </w:r>
      <w:r w:rsidRPr="002E4961">
        <w:t xml:space="preserve">program </w:t>
      </w:r>
      <w:r w:rsidR="00EC42A8">
        <w:t>focused on</w:t>
      </w:r>
      <w:r w:rsidR="00853618">
        <w:t xml:space="preserve"> the</w:t>
      </w:r>
      <w:r w:rsidR="00EC42A8">
        <w:t xml:space="preserve"> international workforce.</w:t>
      </w:r>
    </w:p>
    <w:p w14:paraId="7EFD5738" w14:textId="77777777" w:rsidR="000F0393" w:rsidRDefault="00D54397" w:rsidP="003D3B2F">
      <w:pPr>
        <w:pStyle w:val="BodyText"/>
        <w:tabs>
          <w:tab w:val="left" w:pos="5735"/>
          <w:tab w:val="right" w:pos="7870"/>
        </w:tabs>
        <w:spacing w:after="0"/>
        <w:ind w:left="1440" w:hanging="720"/>
        <w:jc w:val="left"/>
        <w:rPr>
          <w:rFonts w:ascii="Times New Roman" w:hAnsi="Times New Roman"/>
          <w:szCs w:val="24"/>
        </w:rPr>
      </w:pPr>
      <w:r w:rsidRPr="00B0747B">
        <w:rPr>
          <w:rFonts w:ascii="Times New Roman" w:hAnsi="Times New Roman"/>
          <w:i/>
          <w:szCs w:val="24"/>
        </w:rPr>
        <w:t>Senior Extension Associate, Dairy Alliance</w:t>
      </w:r>
      <w:r>
        <w:rPr>
          <w:rFonts w:ascii="Times New Roman" w:hAnsi="Times New Roman"/>
          <w:i/>
          <w:szCs w:val="24"/>
        </w:rPr>
        <w:t>,</w:t>
      </w:r>
      <w:r w:rsidRPr="00B0747B">
        <w:rPr>
          <w:rFonts w:ascii="Times New Roman" w:hAnsi="Times New Roman"/>
          <w:i/>
          <w:szCs w:val="24"/>
        </w:rPr>
        <w:t xml:space="preserve"> </w:t>
      </w:r>
      <w:r w:rsidRPr="00B0747B">
        <w:rPr>
          <w:rFonts w:ascii="Times New Roman" w:hAnsi="Times New Roman"/>
          <w:szCs w:val="24"/>
        </w:rPr>
        <w:t xml:space="preserve">2000 – </w:t>
      </w:r>
      <w:r>
        <w:rPr>
          <w:rFonts w:ascii="Times New Roman" w:hAnsi="Times New Roman"/>
          <w:szCs w:val="24"/>
        </w:rPr>
        <w:t>2003</w:t>
      </w:r>
    </w:p>
    <w:p w14:paraId="58080BC2" w14:textId="77777777" w:rsidR="003D3B2F" w:rsidRPr="00ED0BB6" w:rsidRDefault="00EC42A8" w:rsidP="00ED0BB6">
      <w:pPr>
        <w:numPr>
          <w:ilvl w:val="0"/>
          <w:numId w:val="35"/>
        </w:numPr>
        <w:spacing w:after="240"/>
        <w:ind w:left="1260"/>
      </w:pPr>
      <w:r>
        <w:t>Built organizational development and human resource management training programs for industry.</w:t>
      </w:r>
    </w:p>
    <w:p w14:paraId="47B7FA9A" w14:textId="77777777" w:rsidR="00D54397" w:rsidRPr="00B0747B" w:rsidRDefault="000F0393" w:rsidP="00D54397">
      <w:pPr>
        <w:pStyle w:val="BodyText"/>
        <w:tabs>
          <w:tab w:val="left" w:pos="5735"/>
          <w:tab w:val="right" w:pos="7870"/>
        </w:tabs>
        <w:spacing w:after="120"/>
        <w:ind w:left="720" w:hanging="720"/>
        <w:jc w:val="left"/>
        <w:rPr>
          <w:rFonts w:ascii="Times New Roman" w:hAnsi="Times New Roman"/>
          <w:szCs w:val="24"/>
        </w:rPr>
      </w:pPr>
      <w:r w:rsidRPr="00B0747B">
        <w:rPr>
          <w:rFonts w:ascii="Times New Roman" w:hAnsi="Times New Roman"/>
          <w:szCs w:val="24"/>
        </w:rPr>
        <w:t xml:space="preserve">Renaissance Nutrition, Inc., </w:t>
      </w:r>
      <w:smartTag w:uri="urn:schemas-microsoft-com:office:smarttags" w:element="place">
        <w:smartTag w:uri="urn:schemas-microsoft-com:office:smarttags" w:element="City">
          <w:r w:rsidRPr="00B0747B">
            <w:rPr>
              <w:rFonts w:ascii="Times New Roman" w:hAnsi="Times New Roman"/>
              <w:szCs w:val="24"/>
            </w:rPr>
            <w:t>Roaring Spring</w:t>
          </w:r>
        </w:smartTag>
        <w:r w:rsidRPr="00B0747B">
          <w:rPr>
            <w:rFonts w:ascii="Times New Roman" w:hAnsi="Times New Roman"/>
            <w:szCs w:val="24"/>
          </w:rPr>
          <w:t xml:space="preserve">, </w:t>
        </w:r>
        <w:smartTag w:uri="urn:schemas-microsoft-com:office:smarttags" w:element="State">
          <w:r w:rsidRPr="00B0747B">
            <w:rPr>
              <w:rFonts w:ascii="Times New Roman" w:hAnsi="Times New Roman"/>
              <w:szCs w:val="24"/>
            </w:rPr>
            <w:t>PA</w:t>
          </w:r>
        </w:smartTag>
      </w:smartTag>
      <w:r w:rsidR="002C76F5">
        <w:rPr>
          <w:rFonts w:ascii="Times New Roman" w:hAnsi="Times New Roman"/>
          <w:szCs w:val="24"/>
        </w:rPr>
        <w:t xml:space="preserve">, </w:t>
      </w:r>
      <w:r w:rsidR="002C76F5" w:rsidRPr="00B0747B">
        <w:rPr>
          <w:rFonts w:ascii="Times New Roman" w:hAnsi="Times New Roman"/>
          <w:i/>
          <w:szCs w:val="24"/>
        </w:rPr>
        <w:t>Feed</w:t>
      </w:r>
      <w:r w:rsidR="00D54397" w:rsidRPr="00B0747B">
        <w:rPr>
          <w:rFonts w:ascii="Times New Roman" w:hAnsi="Times New Roman"/>
          <w:i/>
          <w:szCs w:val="24"/>
        </w:rPr>
        <w:t xml:space="preserve"> Management Consultant</w:t>
      </w:r>
      <w:r w:rsidR="00D54397" w:rsidRPr="00B0747B">
        <w:rPr>
          <w:rFonts w:ascii="Times New Roman" w:hAnsi="Times New Roman"/>
          <w:szCs w:val="24"/>
        </w:rPr>
        <w:t>, 1996 – 2000</w:t>
      </w:r>
    </w:p>
    <w:p w14:paraId="7815B9B6" w14:textId="77777777" w:rsidR="00D54397" w:rsidRPr="00B0747B" w:rsidRDefault="000F0393" w:rsidP="00D54397">
      <w:pPr>
        <w:pStyle w:val="Positions"/>
        <w:spacing w:after="120"/>
        <w:ind w:left="720" w:hanging="720"/>
      </w:pPr>
      <w:smartTag w:uri="urn:schemas-microsoft-com:office:smarttags" w:element="place">
        <w:smartTag w:uri="urn:schemas-microsoft-com:office:smarttags" w:element="PlaceName">
          <w:r w:rsidRPr="00B0747B">
            <w:t>Penn</w:t>
          </w:r>
        </w:smartTag>
        <w:r w:rsidRPr="00B0747B">
          <w:t xml:space="preserve"> </w:t>
        </w:r>
        <w:smartTag w:uri="urn:schemas-microsoft-com:office:smarttags" w:element="PlaceType">
          <w:r w:rsidRPr="00B0747B">
            <w:t>State</w:t>
          </w:r>
        </w:smartTag>
      </w:smartTag>
      <w:r w:rsidRPr="00B0747B">
        <w:t xml:space="preserve"> Agricultural and Extension Education Department, </w:t>
      </w:r>
      <w:smartTag w:uri="urn:schemas-microsoft-com:office:smarttags" w:element="place">
        <w:smartTag w:uri="urn:schemas-microsoft-com:office:smarttags" w:element="City">
          <w:r w:rsidRPr="00B0747B">
            <w:t>University Park</w:t>
          </w:r>
        </w:smartTag>
        <w:r w:rsidRPr="00B0747B">
          <w:t xml:space="preserve">, </w:t>
        </w:r>
        <w:smartTag w:uri="urn:schemas-microsoft-com:office:smarttags" w:element="State">
          <w:r w:rsidRPr="00B0747B">
            <w:t>PA</w:t>
          </w:r>
        </w:smartTag>
      </w:smartTag>
      <w:r>
        <w:t xml:space="preserve">, </w:t>
      </w:r>
      <w:r w:rsidR="00D54397" w:rsidRPr="00B0747B">
        <w:rPr>
          <w:i/>
        </w:rPr>
        <w:t>Research Assistant</w:t>
      </w:r>
      <w:r w:rsidR="00D54397" w:rsidRPr="00B0747B">
        <w:t>, 1995 – 1996</w:t>
      </w:r>
    </w:p>
    <w:p w14:paraId="74827E2A" w14:textId="77777777" w:rsidR="00D54397" w:rsidRPr="00B0747B" w:rsidRDefault="000F0393" w:rsidP="00D54397">
      <w:pPr>
        <w:pStyle w:val="Positions"/>
        <w:spacing w:after="120"/>
        <w:ind w:left="720" w:hanging="720"/>
      </w:pPr>
      <w:r w:rsidRPr="00B0747B">
        <w:t xml:space="preserve">AESOP Enterprises, </w:t>
      </w:r>
      <w:smartTag w:uri="urn:schemas-microsoft-com:office:smarttags" w:element="State">
        <w:smartTag w:uri="urn:schemas-microsoft-com:office:smarttags" w:element="place">
          <w:r w:rsidRPr="00B0747B">
            <w:t>Washington</w:t>
          </w:r>
        </w:smartTag>
      </w:smartTag>
      <w:r w:rsidRPr="00B0747B">
        <w:t>, D.C</w:t>
      </w:r>
      <w:r>
        <w:t xml:space="preserve">, </w:t>
      </w:r>
      <w:r w:rsidR="00D54397" w:rsidRPr="00B0747B">
        <w:rPr>
          <w:i/>
        </w:rPr>
        <w:t>Lobbyist Intern</w:t>
      </w:r>
      <w:r w:rsidR="00D54397" w:rsidRPr="00B0747B">
        <w:t>, 1995</w:t>
      </w:r>
    </w:p>
    <w:p w14:paraId="4D2F059F" w14:textId="77777777" w:rsidR="00D54397" w:rsidRPr="00B0747B" w:rsidRDefault="000F0393" w:rsidP="00D54397">
      <w:pPr>
        <w:pStyle w:val="Positions"/>
        <w:spacing w:after="120"/>
        <w:ind w:left="720" w:hanging="720"/>
      </w:pP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r>
          <w:t xml:space="preserve"> </w:t>
        </w:r>
        <w:smartTag w:uri="urn:schemas-microsoft-com:office:smarttags" w:element="PlaceType">
          <w:r w:rsidRPr="00B0747B">
            <w:t>Center</w:t>
          </w:r>
        </w:smartTag>
      </w:smartTag>
      <w:r w:rsidRPr="00B0747B">
        <w:t xml:space="preserve"> for Academic Computing, </w:t>
      </w:r>
      <w:smartTag w:uri="urn:schemas-microsoft-com:office:smarttags" w:element="place">
        <w:smartTag w:uri="urn:schemas-microsoft-com:office:smarttags" w:element="City">
          <w:r w:rsidRPr="00B0747B">
            <w:t>University Park</w:t>
          </w:r>
        </w:smartTag>
        <w:r w:rsidRPr="00B0747B">
          <w:t xml:space="preserve">, </w:t>
        </w:r>
        <w:smartTag w:uri="urn:schemas-microsoft-com:office:smarttags" w:element="State">
          <w:r w:rsidRPr="00B0747B">
            <w:t>PA</w:t>
          </w:r>
        </w:smartTag>
      </w:smartTag>
      <w:r>
        <w:t xml:space="preserve">, </w:t>
      </w:r>
      <w:r w:rsidRPr="00B0747B">
        <w:rPr>
          <w:i/>
        </w:rPr>
        <w:t>Instructor</w:t>
      </w:r>
      <w:r w:rsidR="00D54397" w:rsidRPr="00B0747B">
        <w:rPr>
          <w:i/>
        </w:rPr>
        <w:t>/Author/Editor</w:t>
      </w:r>
      <w:r w:rsidR="00D54397" w:rsidRPr="00B0747B">
        <w:t>, 1989 – 1994</w:t>
      </w:r>
    </w:p>
    <w:p w14:paraId="1FF7820D" w14:textId="77777777" w:rsidR="003F57F0" w:rsidRDefault="003F57F0" w:rsidP="0008248E">
      <w:pPr>
        <w:pStyle w:val="SectionTitle"/>
      </w:pPr>
      <w:r>
        <w:t>Awards</w:t>
      </w:r>
    </w:p>
    <w:p w14:paraId="7544E5AA" w14:textId="77777777" w:rsidR="00816537" w:rsidRDefault="00F5458A" w:rsidP="00D54397">
      <w:pPr>
        <w:spacing w:after="120"/>
        <w:rPr>
          <w:szCs w:val="24"/>
        </w:rPr>
      </w:pPr>
      <w:r w:rsidRPr="00F5458A">
        <w:rPr>
          <w:szCs w:val="24"/>
        </w:rPr>
        <w:t>(2010</w:t>
      </w:r>
      <w:r w:rsidR="00816537" w:rsidRPr="00F5458A">
        <w:rPr>
          <w:szCs w:val="24"/>
        </w:rPr>
        <w:t>)</w:t>
      </w:r>
      <w:r w:rsidR="00816537" w:rsidRPr="00F5458A">
        <w:rPr>
          <w:szCs w:val="24"/>
        </w:rPr>
        <w:tab/>
        <w:t>AgChoice Farm Credit President’s Award</w:t>
      </w:r>
    </w:p>
    <w:p w14:paraId="6F2BACC1" w14:textId="77777777" w:rsidR="00D54397" w:rsidRPr="00FC36FE" w:rsidRDefault="00D54397" w:rsidP="00D54397">
      <w:pPr>
        <w:spacing w:after="120"/>
        <w:rPr>
          <w:szCs w:val="24"/>
        </w:rPr>
      </w:pPr>
      <w:r>
        <w:rPr>
          <w:szCs w:val="24"/>
        </w:rPr>
        <w:lastRenderedPageBreak/>
        <w:t>(2005) State Early Career Award, Epsilon Sigma Phi</w:t>
      </w:r>
      <w:r w:rsidR="00AD2581">
        <w:rPr>
          <w:szCs w:val="24"/>
        </w:rPr>
        <w:t>, Penn State University</w:t>
      </w:r>
    </w:p>
    <w:p w14:paraId="798F6E02" w14:textId="77777777" w:rsidR="00D54397" w:rsidRPr="00A75C15" w:rsidRDefault="00D54397" w:rsidP="00D54397">
      <w:pPr>
        <w:spacing w:after="120"/>
        <w:rPr>
          <w:szCs w:val="24"/>
        </w:rPr>
      </w:pPr>
      <w:r>
        <w:rPr>
          <w:szCs w:val="24"/>
        </w:rPr>
        <w:t xml:space="preserve">(2003) Vice-President’s Award for Outreach, Pathfinder Award, </w:t>
      </w:r>
      <w:smartTag w:uri="urn:schemas-microsoft-com:office:smarttags" w:element="place">
        <w:smartTag w:uri="urn:schemas-microsoft-com:office:smarttags" w:element="PlaceName">
          <w:r>
            <w:rPr>
              <w:szCs w:val="24"/>
            </w:rPr>
            <w:t>Penn</w:t>
          </w:r>
        </w:smartTag>
        <w:r>
          <w:rPr>
            <w:szCs w:val="24"/>
          </w:rPr>
          <w:t xml:space="preserve"> </w:t>
        </w:r>
        <w:smartTag w:uri="urn:schemas-microsoft-com:office:smarttags" w:element="PlaceType">
          <w:r>
            <w:rPr>
              <w:szCs w:val="24"/>
            </w:rPr>
            <w:t>State</w:t>
          </w:r>
        </w:smartTag>
        <w:r>
          <w:rPr>
            <w:szCs w:val="24"/>
          </w:rPr>
          <w:t xml:space="preserve"> </w:t>
        </w:r>
        <w:smartTag w:uri="urn:schemas-microsoft-com:office:smarttags" w:element="PlaceType">
          <w:r>
            <w:rPr>
              <w:szCs w:val="24"/>
            </w:rPr>
            <w:t>University</w:t>
          </w:r>
        </w:smartTag>
      </w:smartTag>
    </w:p>
    <w:p w14:paraId="0E7C3359" w14:textId="77777777" w:rsidR="00D54397" w:rsidRDefault="00D54397" w:rsidP="00D54397">
      <w:pPr>
        <w:spacing w:after="120"/>
        <w:rPr>
          <w:szCs w:val="24"/>
        </w:rPr>
      </w:pPr>
      <w:r>
        <w:rPr>
          <w:szCs w:val="24"/>
        </w:rPr>
        <w:t>(</w:t>
      </w:r>
      <w:r w:rsidRPr="00A75C15">
        <w:rPr>
          <w:szCs w:val="24"/>
        </w:rPr>
        <w:t>2002</w:t>
      </w:r>
      <w:r>
        <w:rPr>
          <w:szCs w:val="24"/>
        </w:rPr>
        <w:t>)</w:t>
      </w:r>
      <w:r w:rsidRPr="00A75C15">
        <w:rPr>
          <w:szCs w:val="24"/>
        </w:rPr>
        <w:t xml:space="preserve"> Edward L. and Dessa B. Keller Memorial Scholarship</w:t>
      </w:r>
      <w:r>
        <w:rPr>
          <w:szCs w:val="24"/>
        </w:rPr>
        <w:t xml:space="preserve">, </w:t>
      </w:r>
      <w:smartTag w:uri="urn:schemas-microsoft-com:office:smarttags" w:element="place">
        <w:smartTag w:uri="urn:schemas-microsoft-com:office:smarttags" w:element="PlaceName">
          <w:r>
            <w:rPr>
              <w:szCs w:val="24"/>
            </w:rPr>
            <w:t>Penn</w:t>
          </w:r>
        </w:smartTag>
        <w:r>
          <w:rPr>
            <w:szCs w:val="24"/>
          </w:rPr>
          <w:t xml:space="preserve"> </w:t>
        </w:r>
        <w:smartTag w:uri="urn:schemas-microsoft-com:office:smarttags" w:element="PlaceType">
          <w:r>
            <w:rPr>
              <w:szCs w:val="24"/>
            </w:rPr>
            <w:t>State</w:t>
          </w:r>
        </w:smartTag>
        <w:r>
          <w:rPr>
            <w:szCs w:val="24"/>
          </w:rPr>
          <w:t xml:space="preserve"> </w:t>
        </w:r>
        <w:smartTag w:uri="urn:schemas-microsoft-com:office:smarttags" w:element="PlaceType">
          <w:r>
            <w:rPr>
              <w:szCs w:val="24"/>
            </w:rPr>
            <w:t>University</w:t>
          </w:r>
        </w:smartTag>
      </w:smartTag>
    </w:p>
    <w:p w14:paraId="4DCA911B" w14:textId="77777777" w:rsidR="00D54397" w:rsidRDefault="00D54397" w:rsidP="00D54397">
      <w:pPr>
        <w:spacing w:after="120"/>
        <w:rPr>
          <w:szCs w:val="24"/>
        </w:rPr>
      </w:pPr>
      <w:r>
        <w:rPr>
          <w:szCs w:val="24"/>
        </w:rPr>
        <w:t>(1999) Renaissance Nutrition Sales Award</w:t>
      </w:r>
    </w:p>
    <w:p w14:paraId="6F2DA65A" w14:textId="77777777" w:rsidR="00D54397" w:rsidRDefault="00D54397" w:rsidP="00D54397">
      <w:pPr>
        <w:spacing w:after="120"/>
        <w:rPr>
          <w:szCs w:val="24"/>
        </w:rPr>
      </w:pPr>
      <w:r>
        <w:rPr>
          <w:szCs w:val="24"/>
        </w:rPr>
        <w:t>(1998) Mycogen Seeds Sales Award</w:t>
      </w:r>
    </w:p>
    <w:p w14:paraId="4553B9F7" w14:textId="77777777" w:rsidR="00D12E9B" w:rsidRDefault="004C045A" w:rsidP="0008248E">
      <w:pPr>
        <w:pStyle w:val="SectionTitle"/>
      </w:pPr>
      <w:r>
        <w:t>Leadership</w:t>
      </w:r>
      <w:r w:rsidRPr="00B0747B">
        <w:rPr>
          <w:szCs w:val="22"/>
        </w:rPr>
        <w:t xml:space="preserve"> </w:t>
      </w:r>
      <w:smartTag w:uri="urn:schemas-microsoft-com:office:smarttags" w:element="stockticker">
        <w:r w:rsidRPr="00B0747B">
          <w:t>and</w:t>
        </w:r>
      </w:smartTag>
      <w:r w:rsidRPr="00B0747B">
        <w:t xml:space="preserve"> </w:t>
      </w:r>
      <w:r w:rsidR="006E6E0F" w:rsidRPr="00B0747B">
        <w:rPr>
          <w:szCs w:val="22"/>
        </w:rPr>
        <w:t>Public</w:t>
      </w:r>
      <w:r w:rsidR="006E6E0F" w:rsidRPr="00B0747B">
        <w:t xml:space="preserve"> Service </w:t>
      </w:r>
    </w:p>
    <w:p w14:paraId="145C4F7D" w14:textId="118D39F6" w:rsidR="00570DA3" w:rsidRDefault="00B21531" w:rsidP="00D54397">
      <w:pPr>
        <w:pStyle w:val="Positions"/>
        <w:keepNext/>
        <w:spacing w:after="120"/>
      </w:pPr>
      <w:r>
        <w:t xml:space="preserve">Board of Directors, New York Center for </w:t>
      </w:r>
      <w:r w:rsidR="002F2BC0">
        <w:t>Agricultural</w:t>
      </w:r>
      <w:r>
        <w:t xml:space="preserve"> Medicine and Health, 20</w:t>
      </w:r>
      <w:r w:rsidR="002F2BC0">
        <w:t>20 – present.</w:t>
      </w:r>
    </w:p>
    <w:p w14:paraId="38120888" w14:textId="4D6770B9" w:rsidR="00E34758" w:rsidRDefault="00B90DE4" w:rsidP="00D54397">
      <w:pPr>
        <w:pStyle w:val="Positions"/>
        <w:keepNext/>
        <w:spacing w:after="120"/>
      </w:pPr>
      <w:r>
        <w:t xml:space="preserve">Board of Directors, </w:t>
      </w:r>
      <w:r w:rsidR="00E34758">
        <w:t xml:space="preserve">Professional Dairy </w:t>
      </w:r>
      <w:r>
        <w:t>Managers of Pennsylvania (PDMP)</w:t>
      </w:r>
      <w:r w:rsidR="00E34758">
        <w:t xml:space="preserve">, 2011 – 2016 </w:t>
      </w:r>
    </w:p>
    <w:p w14:paraId="26DE0E0B" w14:textId="77777777" w:rsidR="00B83143" w:rsidRDefault="00B83143" w:rsidP="00D54397">
      <w:pPr>
        <w:pStyle w:val="Positions"/>
        <w:keepNext/>
        <w:spacing w:after="120"/>
      </w:pPr>
      <w:r>
        <w:t xml:space="preserve">SEDA Council of Governments, Loan Review Committee, 2010 – </w:t>
      </w:r>
      <w:r w:rsidR="0010447E">
        <w:t>2013</w:t>
      </w:r>
    </w:p>
    <w:p w14:paraId="2FCD7E29" w14:textId="77777777" w:rsidR="00905876" w:rsidRDefault="00905876" w:rsidP="00905876">
      <w:pPr>
        <w:pStyle w:val="Positions"/>
        <w:keepNext/>
        <w:spacing w:after="120"/>
      </w:pPr>
      <w:r>
        <w:t xml:space="preserve">Pennsylvania Dairy Task Force, Co-Chair of Economic Development Committee, 2009 – </w:t>
      </w:r>
      <w:r w:rsidR="00834E03">
        <w:t>2010</w:t>
      </w:r>
    </w:p>
    <w:p w14:paraId="796DAD47" w14:textId="77777777" w:rsidR="00023AE6" w:rsidRDefault="00023AE6" w:rsidP="00D54397">
      <w:pPr>
        <w:pStyle w:val="Positions"/>
        <w:keepNext/>
        <w:spacing w:after="120"/>
      </w:pPr>
      <w:r>
        <w:t xml:space="preserve">Church Consistory, Dreisbach United Church of Christ, Lewisburg, PA, 2008 – </w:t>
      </w:r>
      <w:r w:rsidR="000D775A">
        <w:t>2018</w:t>
      </w:r>
      <w:r w:rsidR="00676191">
        <w:t>, President in 2016 – 2017.</w:t>
      </w:r>
    </w:p>
    <w:p w14:paraId="7F9D7A72" w14:textId="77777777" w:rsidR="00D54397" w:rsidRDefault="00D54397" w:rsidP="00D54397">
      <w:pPr>
        <w:pStyle w:val="Positions"/>
        <w:keepNext/>
        <w:spacing w:after="120"/>
      </w:pPr>
      <w:r>
        <w:t>Church Consistory, Trinity United Church of Christ, Centre Hall, PA</w:t>
      </w:r>
      <w:r w:rsidR="00542A1B">
        <w:t>,</w:t>
      </w:r>
      <w:r>
        <w:t xml:space="preserve"> 2006 – </w:t>
      </w:r>
      <w:r w:rsidR="00023AE6">
        <w:t>2008</w:t>
      </w:r>
      <w:r>
        <w:t xml:space="preserve"> </w:t>
      </w:r>
    </w:p>
    <w:p w14:paraId="576F58C8" w14:textId="77777777" w:rsidR="00D54397" w:rsidRPr="00B0747B" w:rsidRDefault="00D54397" w:rsidP="00D54397">
      <w:pPr>
        <w:pStyle w:val="Positions"/>
        <w:keepNext/>
        <w:spacing w:after="120"/>
      </w:pPr>
      <w:r>
        <w:t xml:space="preserve">Board of Directors, </w:t>
      </w:r>
      <w:r w:rsidRPr="00B0747B">
        <w:t xml:space="preserve">Delta Theta Sigma Alumni Association, 1998 – </w:t>
      </w:r>
      <w:r>
        <w:t>2004, President in 1999</w:t>
      </w:r>
    </w:p>
    <w:p w14:paraId="65ADC3C0" w14:textId="77777777" w:rsidR="00D54397" w:rsidRDefault="00D54397" w:rsidP="00D54397">
      <w:pPr>
        <w:pStyle w:val="Positions"/>
        <w:keepNext/>
        <w:spacing w:after="120"/>
      </w:pPr>
      <w:r w:rsidRPr="00B0747B">
        <w:t xml:space="preserve">Board of Directors, </w:t>
      </w:r>
      <w:smartTag w:uri="urn:schemas-microsoft-com:office:smarttags" w:element="place">
        <w:smartTag w:uri="urn:schemas-microsoft-com:office:smarttags" w:element="PlaceName">
          <w:r w:rsidRPr="00B0747B">
            <w:t>Everett</w:t>
          </w:r>
        </w:smartTag>
        <w:r w:rsidRPr="00B0747B">
          <w:t xml:space="preserve"> </w:t>
        </w:r>
        <w:smartTag w:uri="urn:schemas-microsoft-com:office:smarttags" w:element="PlaceName">
          <w:r w:rsidRPr="00B0747B">
            <w:t>Area</w:t>
          </w:r>
        </w:smartTag>
        <w:r w:rsidRPr="00B0747B">
          <w:t xml:space="preserve"> </w:t>
        </w:r>
        <w:smartTag w:uri="urn:schemas-microsoft-com:office:smarttags" w:element="PlaceType">
          <w:r w:rsidRPr="00B0747B">
            <w:t>School District</w:t>
          </w:r>
        </w:smartTag>
      </w:smartTag>
      <w:r w:rsidRPr="00B0747B">
        <w:t>, 2000 – 2003</w:t>
      </w:r>
    </w:p>
    <w:p w14:paraId="563B8772" w14:textId="77777777" w:rsidR="00541EF7" w:rsidRDefault="00541EF7" w:rsidP="0008248E">
      <w:pPr>
        <w:pStyle w:val="SectionTitle"/>
      </w:pPr>
      <w:r>
        <w:t xml:space="preserve">Professional </w:t>
      </w:r>
      <w:r w:rsidR="00D54397">
        <w:t>Memberships</w:t>
      </w:r>
      <w:r w:rsidRPr="00541EF7">
        <w:t xml:space="preserve"> </w:t>
      </w:r>
    </w:p>
    <w:p w14:paraId="44C8136E" w14:textId="77777777" w:rsidR="00D54397" w:rsidRDefault="00D54397" w:rsidP="00D54397">
      <w:pPr>
        <w:pStyle w:val="Positions"/>
        <w:keepNext/>
        <w:spacing w:after="120"/>
      </w:pPr>
      <w:r>
        <w:t>American Dairy Science Association, chair of the national Extension committee</w:t>
      </w:r>
      <w:r w:rsidR="00542A1B">
        <w:t>,</w:t>
      </w:r>
      <w:r>
        <w:t xml:space="preserve"> 2006 – 2007</w:t>
      </w:r>
    </w:p>
    <w:p w14:paraId="4A9E35D5" w14:textId="77777777" w:rsidR="00D54397" w:rsidRDefault="00D54397" w:rsidP="00D54397">
      <w:pPr>
        <w:pStyle w:val="Positions"/>
        <w:keepNext/>
        <w:spacing w:after="120"/>
      </w:pPr>
      <w:r w:rsidRPr="00B0747B">
        <w:t>American Society of Training and Development</w:t>
      </w:r>
    </w:p>
    <w:p w14:paraId="3284022C" w14:textId="77777777" w:rsidR="00D54397" w:rsidRPr="00B0747B" w:rsidRDefault="00D54397" w:rsidP="00D54397">
      <w:pPr>
        <w:pStyle w:val="Positions"/>
        <w:keepNext/>
        <w:spacing w:after="120"/>
      </w:pPr>
      <w:r>
        <w:t xml:space="preserve">The Society for Human Resource Management </w:t>
      </w:r>
    </w:p>
    <w:p w14:paraId="0D542B01" w14:textId="77777777" w:rsidR="00D54397" w:rsidRPr="00B0747B" w:rsidRDefault="00D54397" w:rsidP="00D54397">
      <w:pPr>
        <w:pStyle w:val="Positions"/>
        <w:keepNext/>
        <w:spacing w:after="120"/>
      </w:pPr>
      <w:r>
        <w:t>American Registry of Professional Animal Scientists</w:t>
      </w:r>
    </w:p>
    <w:p w14:paraId="710270BE" w14:textId="77777777" w:rsidR="00D54397" w:rsidRDefault="00D54397" w:rsidP="00D54397">
      <w:pPr>
        <w:pStyle w:val="Positions"/>
        <w:keepNext/>
        <w:spacing w:after="120"/>
      </w:pPr>
      <w:r w:rsidRPr="00B0747B">
        <w:t>Gamma Sigma Delta, the Honor Society of Agriculture</w:t>
      </w:r>
    </w:p>
    <w:p w14:paraId="05AC2FC0" w14:textId="77777777" w:rsidR="00D54397" w:rsidRDefault="00D54397" w:rsidP="00D54397">
      <w:pPr>
        <w:pStyle w:val="Positions"/>
        <w:keepNext/>
        <w:spacing w:after="120"/>
      </w:pPr>
      <w:r>
        <w:t>Epsilon Sigma Phi, the Honor Society of Extension, Chapter Treasurer</w:t>
      </w:r>
    </w:p>
    <w:p w14:paraId="39B07CA4" w14:textId="77777777" w:rsidR="00E803DB" w:rsidRDefault="00B0747B" w:rsidP="0008248E">
      <w:pPr>
        <w:pStyle w:val="SectionTitle"/>
      </w:pPr>
      <w:r w:rsidRPr="00B0747B">
        <w:t>Peer Reviewed Publications</w:t>
      </w:r>
    </w:p>
    <w:p w14:paraId="690DF7C3" w14:textId="1C56BE57" w:rsidR="00603261" w:rsidRDefault="00B973B7" w:rsidP="00E31DC1">
      <w:pPr>
        <w:pStyle w:val="APAReference"/>
      </w:pPr>
      <w:r>
        <w:t>Stup, R.E., MacKenzie, M.K. &amp; Lutz, K.A. (</w:t>
      </w:r>
      <w:r w:rsidR="006226FD">
        <w:t>Accepted December 19, 2024</w:t>
      </w:r>
      <w:r>
        <w:t>)</w:t>
      </w:r>
      <w:r w:rsidR="000D6997">
        <w:t xml:space="preserve">. </w:t>
      </w:r>
      <w:r w:rsidR="005B3B93" w:rsidRPr="005B3B93">
        <w:t>Onboarding dairy farm employees</w:t>
      </w:r>
      <w:r w:rsidR="005847CE">
        <w:t>: I</w:t>
      </w:r>
      <w:r w:rsidR="005B3B93" w:rsidRPr="005B3B93">
        <w:t>mproving the new employee experience</w:t>
      </w:r>
      <w:r w:rsidR="005B3B93">
        <w:t>.</w:t>
      </w:r>
      <w:r w:rsidR="005847CE" w:rsidRPr="005847CE">
        <w:rPr>
          <w:i/>
        </w:rPr>
        <w:t xml:space="preserve"> </w:t>
      </w:r>
      <w:r w:rsidR="005847CE" w:rsidRPr="009252D5">
        <w:rPr>
          <w:i/>
        </w:rPr>
        <w:t>Journal of Dairy Science.</w:t>
      </w:r>
    </w:p>
    <w:p w14:paraId="648B75A7" w14:textId="77A0A605" w:rsidR="003C2BF5" w:rsidRPr="00766DD3" w:rsidRDefault="00E31DC1" w:rsidP="00E31DC1">
      <w:pPr>
        <w:pStyle w:val="APAReference"/>
      </w:pPr>
      <w:r w:rsidRPr="00766DD3">
        <w:t xml:space="preserve">Hyde, J., </w:t>
      </w:r>
      <w:r w:rsidR="00A63B67">
        <w:t xml:space="preserve">Stup, </w:t>
      </w:r>
      <w:r w:rsidR="00B65D9D">
        <w:t xml:space="preserve">R.E. </w:t>
      </w:r>
      <w:r w:rsidRPr="00766DD3">
        <w:t xml:space="preserve">&amp; Holden, L.A., (2008). The Effect of Human Resource Management Practices on Farm Profitability: An Initial Assessment. </w:t>
      </w:r>
      <w:r w:rsidRPr="00766DD3">
        <w:rPr>
          <w:i/>
          <w:iCs/>
        </w:rPr>
        <w:t xml:space="preserve">Economics Bulletin, </w:t>
      </w:r>
      <w:r w:rsidR="00766DD3" w:rsidRPr="00766DD3">
        <w:rPr>
          <w:i/>
        </w:rPr>
        <w:t>17</w:t>
      </w:r>
      <w:r w:rsidR="00766DD3" w:rsidRPr="00766DD3">
        <w:t>(</w:t>
      </w:r>
      <w:r w:rsidRPr="00766DD3">
        <w:t>12</w:t>
      </w:r>
      <w:r w:rsidR="00766DD3" w:rsidRPr="00766DD3">
        <w:t>),</w:t>
      </w:r>
      <w:r w:rsidRPr="00766DD3">
        <w:t xml:space="preserve"> 1-10.</w:t>
      </w:r>
    </w:p>
    <w:p w14:paraId="21096F28" w14:textId="5620057E" w:rsidR="008646F4" w:rsidRPr="008646F4" w:rsidRDefault="00A63B67" w:rsidP="008646F4">
      <w:pPr>
        <w:pStyle w:val="APAReference"/>
        <w:rPr>
          <w:b/>
        </w:rPr>
      </w:pPr>
      <w:r>
        <w:t>Stup, R.E</w:t>
      </w:r>
      <w:r w:rsidR="008646F4">
        <w:t>.</w:t>
      </w:r>
      <w:r w:rsidR="00AF7CE6">
        <w:t>, Holden, L.A. &amp; Hyde, J.</w:t>
      </w:r>
      <w:r w:rsidR="008646F4">
        <w:t xml:space="preserve"> (</w:t>
      </w:r>
      <w:r w:rsidR="000F373D">
        <w:t>2007)</w:t>
      </w:r>
      <w:r w:rsidR="008646F4">
        <w:t xml:space="preserve">. </w:t>
      </w:r>
      <w:r w:rsidR="008646F4" w:rsidRPr="008646F4">
        <w:t xml:space="preserve">Profiles of management competencies identified by successful dairy managers. </w:t>
      </w:r>
      <w:r w:rsidR="008646F4" w:rsidRPr="008646F4">
        <w:rPr>
          <w:i/>
        </w:rPr>
        <w:t xml:space="preserve">The Professional </w:t>
      </w:r>
      <w:r w:rsidR="008646F4" w:rsidRPr="000F373D">
        <w:rPr>
          <w:i/>
        </w:rPr>
        <w:t>Animal Scientist</w:t>
      </w:r>
      <w:r w:rsidR="000F373D">
        <w:rPr>
          <w:i/>
        </w:rPr>
        <w:t xml:space="preserve">, </w:t>
      </w:r>
      <w:r w:rsidR="000F373D" w:rsidRPr="000F373D">
        <w:rPr>
          <w:i/>
        </w:rPr>
        <w:t>23,</w:t>
      </w:r>
      <w:r w:rsidR="000F373D">
        <w:t xml:space="preserve"> 728 – 737.</w:t>
      </w:r>
    </w:p>
    <w:p w14:paraId="01FA1E90" w14:textId="257F9994" w:rsidR="00173AF0" w:rsidRDefault="00A63B67" w:rsidP="009252D5">
      <w:pPr>
        <w:pStyle w:val="APAReference"/>
      </w:pPr>
      <w:r>
        <w:t xml:space="preserve">Stup, </w:t>
      </w:r>
      <w:r w:rsidR="00B65D9D">
        <w:t xml:space="preserve">R.E. </w:t>
      </w:r>
      <w:r w:rsidR="00173AF0">
        <w:t xml:space="preserve">(2007). Human resource management and dairy employee organizational </w:t>
      </w:r>
      <w:r w:rsidR="001C4B34">
        <w:t>commitment</w:t>
      </w:r>
      <w:r w:rsidR="00173AF0">
        <w:t xml:space="preserve">. </w:t>
      </w:r>
      <w:r w:rsidR="00173AF0" w:rsidRPr="002E0C87">
        <w:rPr>
          <w:i/>
        </w:rPr>
        <w:t>Journal of Dairy Science</w:t>
      </w:r>
      <w:r w:rsidR="00173AF0">
        <w:rPr>
          <w:i/>
        </w:rPr>
        <w:t>, 90</w:t>
      </w:r>
      <w:r w:rsidR="00173AF0">
        <w:t xml:space="preserve"> (Suppl. 1), 329.</w:t>
      </w:r>
    </w:p>
    <w:p w14:paraId="7373234C" w14:textId="61AC2C66" w:rsidR="006E1759" w:rsidRPr="006E1759" w:rsidRDefault="006E1759" w:rsidP="009252D5">
      <w:pPr>
        <w:pStyle w:val="APAReference"/>
      </w:pPr>
      <w:r>
        <w:lastRenderedPageBreak/>
        <w:t xml:space="preserve">Brasier, K., Hyde, J., </w:t>
      </w:r>
      <w:r w:rsidR="00A63B67">
        <w:t xml:space="preserve">Stup, </w:t>
      </w:r>
      <w:r w:rsidR="00B65D9D">
        <w:t>R.E.</w:t>
      </w:r>
      <w:r>
        <w:t xml:space="preserve">&amp; Holden, L. (June 2006). Farm-level human resource management: An opportunity for extension. </w:t>
      </w:r>
      <w:r w:rsidRPr="006E1759">
        <w:rPr>
          <w:i/>
        </w:rPr>
        <w:t xml:space="preserve">Journal of Extension, 33. </w:t>
      </w:r>
      <w:r>
        <w:t xml:space="preserve"> Available at </w:t>
      </w:r>
      <w:hyperlink r:id="rId12" w:history="1">
        <w:r w:rsidRPr="00FF0652">
          <w:rPr>
            <w:rStyle w:val="Hyperlink"/>
          </w:rPr>
          <w:t>http://www.joe.org/joe/2006june/rb3.shtml</w:t>
        </w:r>
      </w:hyperlink>
      <w:r>
        <w:t>.</w:t>
      </w:r>
    </w:p>
    <w:p w14:paraId="231E022A" w14:textId="71826C3A" w:rsidR="009252D5" w:rsidRPr="009252D5" w:rsidRDefault="00A63B67" w:rsidP="009252D5">
      <w:pPr>
        <w:pStyle w:val="APAReference"/>
        <w:rPr>
          <w:b/>
        </w:rPr>
      </w:pPr>
      <w:r>
        <w:t>Stup, R.E.</w:t>
      </w:r>
      <w:r w:rsidR="009252D5" w:rsidRPr="009252D5">
        <w:t>, Hyde, J. &amp; Holden, L.A. (2006). Relationships between Selected Human Resource Management Practices and Dairy Farm Performance.</w:t>
      </w:r>
      <w:r w:rsidR="009252D5" w:rsidRPr="009252D5">
        <w:rPr>
          <w:i/>
        </w:rPr>
        <w:t xml:space="preserve"> Journal of Dairy Science, 89</w:t>
      </w:r>
      <w:r w:rsidR="009252D5" w:rsidRPr="009252D5">
        <w:t>, 1116-1120</w:t>
      </w:r>
      <w:r w:rsidR="009252D5" w:rsidRPr="009252D5">
        <w:rPr>
          <w:i/>
        </w:rPr>
        <w:t>.</w:t>
      </w:r>
    </w:p>
    <w:p w14:paraId="5145D0DC" w14:textId="23DAD0C9" w:rsidR="002E0C87" w:rsidRDefault="00A63B67" w:rsidP="00457837">
      <w:pPr>
        <w:pStyle w:val="APAReference"/>
      </w:pPr>
      <w:r>
        <w:t>Stup, R.E.</w:t>
      </w:r>
      <w:r w:rsidR="002E0C87">
        <w:t>, Heinrichs, A.J., Van Saun, R., and Wolfgang, D. (</w:t>
      </w:r>
      <w:r w:rsidR="006E1759">
        <w:t>2005</w:t>
      </w:r>
      <w:r w:rsidR="002E0C87">
        <w:t>). Calf Sense: Learning to manage newborn dairy calves.</w:t>
      </w:r>
      <w:r w:rsidR="002E0C87" w:rsidRPr="002E0C87">
        <w:rPr>
          <w:i/>
        </w:rPr>
        <w:t xml:space="preserve"> Journal of Dairy Science</w:t>
      </w:r>
      <w:r w:rsidR="006E1759">
        <w:rPr>
          <w:i/>
        </w:rPr>
        <w:t>, 88</w:t>
      </w:r>
      <w:r w:rsidR="00944990">
        <w:t xml:space="preserve"> (Suppl. 1), 330.</w:t>
      </w:r>
    </w:p>
    <w:p w14:paraId="7E6A6C53" w14:textId="1C88850A" w:rsidR="00457837" w:rsidRDefault="00A63B67" w:rsidP="00457837">
      <w:pPr>
        <w:pStyle w:val="APAReference"/>
      </w:pPr>
      <w:r>
        <w:t xml:space="preserve">Stup, </w:t>
      </w:r>
      <w:r w:rsidR="00B65D9D">
        <w:t xml:space="preserve">R.E. </w:t>
      </w:r>
      <w:r w:rsidR="00457837">
        <w:t>(2004)</w:t>
      </w:r>
      <w:r w:rsidR="00654583">
        <w:t>.</w:t>
      </w:r>
      <w:r w:rsidR="00457837">
        <w:t xml:space="preserve"> Assessing the occupational profiles of senior- and middle-level dairy managers.  </w:t>
      </w:r>
      <w:r w:rsidR="00457837" w:rsidRPr="00DF2E58">
        <w:rPr>
          <w:i/>
        </w:rPr>
        <w:t>Journal of Dairy Science, 8</w:t>
      </w:r>
      <w:r w:rsidR="00457837">
        <w:rPr>
          <w:i/>
        </w:rPr>
        <w:t>7</w:t>
      </w:r>
      <w:r w:rsidR="00457837">
        <w:t xml:space="preserve"> (Suppl. 1), 246</w:t>
      </w:r>
      <w:r w:rsidR="00457837" w:rsidRPr="00DF2E58">
        <w:t>.</w:t>
      </w:r>
    </w:p>
    <w:p w14:paraId="53CA9547" w14:textId="3C649831" w:rsidR="00457837" w:rsidRDefault="00A63B67" w:rsidP="00457837">
      <w:pPr>
        <w:pStyle w:val="APAReference"/>
      </w:pPr>
      <w:r>
        <w:t xml:space="preserve">Stup, </w:t>
      </w:r>
      <w:r w:rsidR="00B65D9D">
        <w:t xml:space="preserve">R.E. </w:t>
      </w:r>
      <w:r w:rsidR="00457837">
        <w:t xml:space="preserve">(August 2003). Program evaluation: Use it to demonstrate value to potential clients.  </w:t>
      </w:r>
      <w:r w:rsidR="00457837" w:rsidRPr="00FC36FE">
        <w:rPr>
          <w:i/>
        </w:rPr>
        <w:t>Journal of Extension, 41</w:t>
      </w:r>
      <w:r w:rsidR="00457837">
        <w:t xml:space="preserve">. </w:t>
      </w:r>
      <w:r w:rsidR="00457837">
        <w:rPr>
          <w:iCs/>
        </w:rPr>
        <w:t xml:space="preserve">Available at </w:t>
      </w:r>
      <w:hyperlink r:id="rId13" w:history="1">
        <w:r w:rsidR="00457837" w:rsidRPr="00AE1869">
          <w:rPr>
            <w:rStyle w:val="Hyperlink"/>
          </w:rPr>
          <w:t>http://www.joe.org/joe/2003august/comm1.shtml</w:t>
        </w:r>
      </w:hyperlink>
      <w:r w:rsidR="00457837">
        <w:t>.</w:t>
      </w:r>
    </w:p>
    <w:p w14:paraId="1DCD98A4" w14:textId="04E3CD8F" w:rsidR="00457837" w:rsidRDefault="00A63B67" w:rsidP="00457837">
      <w:pPr>
        <w:pStyle w:val="APAReference"/>
      </w:pPr>
      <w:r>
        <w:t>Stup, R.E.</w:t>
      </w:r>
      <w:r w:rsidR="00457837" w:rsidRPr="00DF2E58">
        <w:t xml:space="preserve">, Holden, L.A. and Hyde, J. (2003). Adoption of human resource management practices in dairy businesses. </w:t>
      </w:r>
      <w:r w:rsidR="00457837" w:rsidRPr="00DF2E58">
        <w:rPr>
          <w:i/>
        </w:rPr>
        <w:t>Journal of Dairy Science, 86</w:t>
      </w:r>
      <w:r w:rsidR="00457837" w:rsidRPr="00DF2E58">
        <w:t xml:space="preserve"> (Suppl. 1), 56.</w:t>
      </w:r>
    </w:p>
    <w:p w14:paraId="736588DE" w14:textId="016FC453" w:rsidR="00702C19" w:rsidRPr="00D93353" w:rsidRDefault="00A63B67" w:rsidP="00702C19">
      <w:pPr>
        <w:pStyle w:val="APAReference"/>
        <w:rPr>
          <w:iCs/>
        </w:rPr>
      </w:pPr>
      <w:r>
        <w:t>Stup, R.E.</w:t>
      </w:r>
      <w:r w:rsidR="00702C19" w:rsidRPr="00543299">
        <w:t>, Van Saun R., Wolfgang, D. (</w:t>
      </w:r>
      <w:r w:rsidR="00D93353">
        <w:t>2002</w:t>
      </w:r>
      <w:r w:rsidR="00702C19" w:rsidRPr="00543299">
        <w:t xml:space="preserve">). A promising new role for extension educators in a dynamic industry: The cow sense project.  </w:t>
      </w:r>
      <w:r w:rsidR="00702C19" w:rsidRPr="00543299">
        <w:rPr>
          <w:i/>
          <w:iCs/>
        </w:rPr>
        <w:t>Journal of Extension</w:t>
      </w:r>
      <w:r w:rsidR="00D93353">
        <w:rPr>
          <w:i/>
          <w:iCs/>
        </w:rPr>
        <w:t>, 40</w:t>
      </w:r>
      <w:r w:rsidR="00702C19" w:rsidRPr="00543299">
        <w:rPr>
          <w:i/>
          <w:iCs/>
        </w:rPr>
        <w:t>.</w:t>
      </w:r>
      <w:r w:rsidR="00D93353">
        <w:rPr>
          <w:iCs/>
        </w:rPr>
        <w:t xml:space="preserve"> Available at </w:t>
      </w:r>
      <w:hyperlink r:id="rId14" w:history="1">
        <w:r w:rsidR="00D93353" w:rsidRPr="002E0C87">
          <w:rPr>
            <w:rStyle w:val="Hyperlink"/>
            <w:iCs/>
          </w:rPr>
          <w:t>http://www.joe.org/joe/2002december/a5.shtml</w:t>
        </w:r>
      </w:hyperlink>
      <w:r w:rsidR="00D93353">
        <w:rPr>
          <w:iCs/>
        </w:rPr>
        <w:t>.</w:t>
      </w:r>
    </w:p>
    <w:p w14:paraId="19409CD2" w14:textId="0C8C2895" w:rsidR="00543299" w:rsidRDefault="00543299" w:rsidP="005A2074">
      <w:pPr>
        <w:pStyle w:val="APAReference"/>
        <w:spacing w:after="0"/>
      </w:pPr>
      <w:r>
        <w:t xml:space="preserve">Whittington, M.S., </w:t>
      </w:r>
      <w:r w:rsidR="00A63B67">
        <w:t>Stup, R.E.</w:t>
      </w:r>
      <w:r>
        <w:t xml:space="preserve">, </w:t>
      </w:r>
      <w:r w:rsidR="00FC0BDB">
        <w:t xml:space="preserve">Bish, </w:t>
      </w:r>
      <w:r>
        <w:t>L.</w:t>
      </w:r>
      <w:r w:rsidR="00FC0BDB">
        <w:t>,</w:t>
      </w:r>
      <w:r>
        <w:t xml:space="preserve"> </w:t>
      </w:r>
      <w:r w:rsidR="00FC0BDB">
        <w:t>&amp;</w:t>
      </w:r>
      <w:r>
        <w:t xml:space="preserve"> </w:t>
      </w:r>
      <w:r w:rsidR="00FC0BDB">
        <w:t xml:space="preserve">Allen, </w:t>
      </w:r>
      <w:r>
        <w:t xml:space="preserve">E. </w:t>
      </w:r>
      <w:r w:rsidR="00FC0BDB">
        <w:t>(</w:t>
      </w:r>
      <w:r>
        <w:t>1997</w:t>
      </w:r>
      <w:r w:rsidR="00FC0BDB">
        <w:t>)</w:t>
      </w:r>
      <w:r>
        <w:t xml:space="preserve">. Assessment of cognitive discourse: A study of thinking opportunities provided by professors. </w:t>
      </w:r>
      <w:r w:rsidR="00D27DBB">
        <w:rPr>
          <w:i/>
          <w:iCs/>
        </w:rPr>
        <w:t xml:space="preserve"> Journal</w:t>
      </w:r>
      <w:r>
        <w:rPr>
          <w:i/>
          <w:iCs/>
        </w:rPr>
        <w:t xml:space="preserve"> of Agricultural Education, 38</w:t>
      </w:r>
      <w:r>
        <w:t>, 46-53.</w:t>
      </w:r>
    </w:p>
    <w:p w14:paraId="5ECCD49E" w14:textId="77777777" w:rsidR="005A2074" w:rsidRPr="00C800E7" w:rsidRDefault="005A2074" w:rsidP="0008248E">
      <w:pPr>
        <w:pStyle w:val="SectionTitle"/>
      </w:pPr>
      <w:r w:rsidRPr="00C800E7">
        <w:t>EXTERNALLY FUNDED PROJECTS</w:t>
      </w:r>
    </w:p>
    <w:p w14:paraId="6D39B056" w14:textId="77777777" w:rsidR="00BB1B9E" w:rsidRDefault="00BB1B9E" w:rsidP="00B14B05">
      <w:pPr>
        <w:ind w:left="720" w:hanging="720"/>
        <w:rPr>
          <w:b/>
          <w:szCs w:val="24"/>
        </w:rPr>
      </w:pPr>
    </w:p>
    <w:p w14:paraId="70644BFA" w14:textId="2B295F4C" w:rsidR="00340EE5" w:rsidRDefault="00A357B0" w:rsidP="00B14B05">
      <w:pPr>
        <w:ind w:left="720" w:hanging="720"/>
        <w:rPr>
          <w:b/>
          <w:szCs w:val="24"/>
        </w:rPr>
      </w:pPr>
      <w:r>
        <w:rPr>
          <w:b/>
          <w:szCs w:val="24"/>
        </w:rPr>
        <w:t>2022 Expansion of New York Farm Labor Funding Grant</w:t>
      </w:r>
    </w:p>
    <w:p w14:paraId="714D6416" w14:textId="2524B1F5" w:rsidR="00817A37" w:rsidRPr="002052D1" w:rsidRDefault="00817A37" w:rsidP="00817A37">
      <w:pPr>
        <w:pStyle w:val="ListParagraph"/>
        <w:numPr>
          <w:ilvl w:val="0"/>
          <w:numId w:val="35"/>
        </w:numPr>
        <w:rPr>
          <w:b/>
          <w:szCs w:val="24"/>
        </w:rPr>
      </w:pPr>
      <w:r>
        <w:rPr>
          <w:bCs/>
          <w:szCs w:val="24"/>
        </w:rPr>
        <w:t xml:space="preserve">$200,000 expansion of basic funding grant to support hiring </w:t>
      </w:r>
      <w:r w:rsidR="009B775D">
        <w:rPr>
          <w:bCs/>
          <w:szCs w:val="24"/>
        </w:rPr>
        <w:t xml:space="preserve">two </w:t>
      </w:r>
      <w:r>
        <w:rPr>
          <w:bCs/>
          <w:szCs w:val="24"/>
        </w:rPr>
        <w:t>addition</w:t>
      </w:r>
      <w:r w:rsidR="009B775D">
        <w:rPr>
          <w:bCs/>
          <w:szCs w:val="24"/>
        </w:rPr>
        <w:t>al</w:t>
      </w:r>
      <w:r>
        <w:rPr>
          <w:bCs/>
          <w:szCs w:val="24"/>
        </w:rPr>
        <w:t xml:space="preserve"> staff.</w:t>
      </w:r>
    </w:p>
    <w:p w14:paraId="1106FCAF" w14:textId="0A25B3DD" w:rsidR="002052D1" w:rsidRPr="002052D1" w:rsidRDefault="002052D1" w:rsidP="002052D1">
      <w:pPr>
        <w:pStyle w:val="ListParagraph"/>
        <w:numPr>
          <w:ilvl w:val="0"/>
          <w:numId w:val="35"/>
        </w:numPr>
        <w:rPr>
          <w:bCs/>
          <w:szCs w:val="24"/>
        </w:rPr>
      </w:pPr>
      <w:r w:rsidRPr="002714AB">
        <w:rPr>
          <w:bCs/>
          <w:szCs w:val="24"/>
        </w:rPr>
        <w:t xml:space="preserve">Principal Investigator. </w:t>
      </w:r>
      <w:r w:rsidR="00207EA2">
        <w:rPr>
          <w:bCs/>
          <w:szCs w:val="24"/>
        </w:rPr>
        <w:t>Adapt online supervisory leadership training for a Spanish-speaking</w:t>
      </w:r>
      <w:r w:rsidR="006C47B8">
        <w:rPr>
          <w:bCs/>
          <w:szCs w:val="24"/>
        </w:rPr>
        <w:t xml:space="preserve"> farm workforce, conduct farm-provided </w:t>
      </w:r>
      <w:r w:rsidR="005A4CFF">
        <w:rPr>
          <w:bCs/>
          <w:szCs w:val="24"/>
        </w:rPr>
        <w:t xml:space="preserve">employee </w:t>
      </w:r>
      <w:r w:rsidR="006C47B8">
        <w:rPr>
          <w:bCs/>
          <w:szCs w:val="24"/>
        </w:rPr>
        <w:t>housing</w:t>
      </w:r>
      <w:r w:rsidR="005A4CFF">
        <w:rPr>
          <w:bCs/>
          <w:szCs w:val="24"/>
        </w:rPr>
        <w:t xml:space="preserve"> research and outreach, expand workforce development in agriculture</w:t>
      </w:r>
      <w:r w:rsidR="009B775D">
        <w:rPr>
          <w:bCs/>
          <w:szCs w:val="24"/>
        </w:rPr>
        <w:t>.</w:t>
      </w:r>
      <w:r w:rsidRPr="002714AB">
        <w:rPr>
          <w:bCs/>
          <w:szCs w:val="24"/>
        </w:rPr>
        <w:t xml:space="preserve"> </w:t>
      </w:r>
    </w:p>
    <w:p w14:paraId="0BE01DF4" w14:textId="77777777" w:rsidR="00817A37" w:rsidRDefault="00817A37" w:rsidP="00B14B05">
      <w:pPr>
        <w:ind w:left="720" w:hanging="720"/>
        <w:rPr>
          <w:b/>
          <w:szCs w:val="24"/>
        </w:rPr>
      </w:pPr>
    </w:p>
    <w:p w14:paraId="6A928D1A" w14:textId="37526E75" w:rsidR="00AD7066" w:rsidRPr="002714AB" w:rsidRDefault="00AD7066" w:rsidP="00B14B05">
      <w:pPr>
        <w:ind w:left="720" w:hanging="720"/>
        <w:rPr>
          <w:b/>
          <w:szCs w:val="24"/>
        </w:rPr>
      </w:pPr>
      <w:r w:rsidRPr="002714AB">
        <w:rPr>
          <w:b/>
          <w:szCs w:val="24"/>
        </w:rPr>
        <w:t>2021 New York Agricultural Labor in Transition</w:t>
      </w:r>
      <w:r w:rsidR="003550E5" w:rsidRPr="002714AB">
        <w:rPr>
          <w:b/>
          <w:szCs w:val="24"/>
        </w:rPr>
        <w:t xml:space="preserve"> - Dairy</w:t>
      </w:r>
    </w:p>
    <w:p w14:paraId="2820D83A" w14:textId="4DF4587F" w:rsidR="002470B9" w:rsidRPr="002714AB" w:rsidRDefault="002470B9" w:rsidP="003550E5">
      <w:pPr>
        <w:pStyle w:val="ListParagraph"/>
        <w:numPr>
          <w:ilvl w:val="0"/>
          <w:numId w:val="35"/>
        </w:numPr>
        <w:rPr>
          <w:bCs/>
          <w:szCs w:val="24"/>
        </w:rPr>
      </w:pPr>
      <w:r w:rsidRPr="002714AB">
        <w:rPr>
          <w:bCs/>
          <w:szCs w:val="24"/>
        </w:rPr>
        <w:t>$</w:t>
      </w:r>
      <w:r w:rsidR="00BF69B1" w:rsidRPr="002714AB">
        <w:rPr>
          <w:bCs/>
          <w:szCs w:val="24"/>
        </w:rPr>
        <w:t>60,000 from federal Hatch capacity funds</w:t>
      </w:r>
    </w:p>
    <w:p w14:paraId="31F3D7F4" w14:textId="52E8B982" w:rsidR="001C10AA" w:rsidRPr="002714AB" w:rsidRDefault="001C10AA" w:rsidP="003550E5">
      <w:pPr>
        <w:pStyle w:val="ListParagraph"/>
        <w:numPr>
          <w:ilvl w:val="0"/>
          <w:numId w:val="35"/>
        </w:numPr>
        <w:rPr>
          <w:bCs/>
          <w:szCs w:val="24"/>
        </w:rPr>
      </w:pPr>
      <w:r w:rsidRPr="002714AB">
        <w:rPr>
          <w:bCs/>
          <w:szCs w:val="24"/>
        </w:rPr>
        <w:t xml:space="preserve">Principal Investigator. Research into changing labor situation and human resource management. </w:t>
      </w:r>
    </w:p>
    <w:p w14:paraId="376698BE" w14:textId="77777777" w:rsidR="00AD7066" w:rsidRPr="002714AB" w:rsidRDefault="00AD7066" w:rsidP="00B14B05">
      <w:pPr>
        <w:ind w:left="720" w:hanging="720"/>
        <w:rPr>
          <w:b/>
          <w:szCs w:val="24"/>
        </w:rPr>
      </w:pPr>
    </w:p>
    <w:p w14:paraId="5478F5A5" w14:textId="59E250F2" w:rsidR="00C71B60" w:rsidRPr="002714AB" w:rsidRDefault="00F318F0" w:rsidP="00B14B05">
      <w:pPr>
        <w:ind w:left="720" w:hanging="720"/>
        <w:rPr>
          <w:b/>
          <w:szCs w:val="24"/>
        </w:rPr>
      </w:pPr>
      <w:r w:rsidRPr="002714AB">
        <w:rPr>
          <w:b/>
          <w:szCs w:val="24"/>
        </w:rPr>
        <w:t xml:space="preserve">2020 New York </w:t>
      </w:r>
      <w:r w:rsidR="00AF614B" w:rsidRPr="002714AB">
        <w:rPr>
          <w:b/>
          <w:szCs w:val="24"/>
        </w:rPr>
        <w:t>Agricultural</w:t>
      </w:r>
      <w:r w:rsidRPr="002714AB">
        <w:rPr>
          <w:b/>
          <w:szCs w:val="24"/>
        </w:rPr>
        <w:t xml:space="preserve"> Labor in Transition</w:t>
      </w:r>
      <w:r w:rsidR="00455741">
        <w:rPr>
          <w:b/>
          <w:szCs w:val="24"/>
        </w:rPr>
        <w:t xml:space="preserve"> – Specialty Crops</w:t>
      </w:r>
    </w:p>
    <w:p w14:paraId="73895D70" w14:textId="27AC6C72" w:rsidR="00F318F0" w:rsidRPr="002714AB" w:rsidRDefault="00AF614B" w:rsidP="00F318F0">
      <w:pPr>
        <w:pStyle w:val="ListParagraph"/>
        <w:numPr>
          <w:ilvl w:val="0"/>
          <w:numId w:val="35"/>
        </w:numPr>
        <w:rPr>
          <w:bCs/>
          <w:szCs w:val="24"/>
        </w:rPr>
      </w:pPr>
      <w:r w:rsidRPr="002714AB">
        <w:rPr>
          <w:bCs/>
          <w:szCs w:val="24"/>
        </w:rPr>
        <w:t>$</w:t>
      </w:r>
      <w:r w:rsidR="00397F46" w:rsidRPr="002714AB">
        <w:rPr>
          <w:bCs/>
          <w:szCs w:val="24"/>
        </w:rPr>
        <w:t>210,000</w:t>
      </w:r>
      <w:r w:rsidRPr="002714AB">
        <w:rPr>
          <w:bCs/>
          <w:szCs w:val="24"/>
        </w:rPr>
        <w:t xml:space="preserve"> from the USDA</w:t>
      </w:r>
      <w:r w:rsidR="00095257" w:rsidRPr="002714AB">
        <w:rPr>
          <w:bCs/>
          <w:szCs w:val="24"/>
        </w:rPr>
        <w:t>-AMS</w:t>
      </w:r>
      <w:r w:rsidRPr="002714AB">
        <w:rPr>
          <w:bCs/>
          <w:szCs w:val="24"/>
        </w:rPr>
        <w:t xml:space="preserve"> Specialty Crop Block Grant</w:t>
      </w:r>
    </w:p>
    <w:p w14:paraId="1CC92809" w14:textId="6DC9A9B6" w:rsidR="00BF69B1" w:rsidRPr="002714AB" w:rsidRDefault="00BF69B1" w:rsidP="00F318F0">
      <w:pPr>
        <w:pStyle w:val="ListParagraph"/>
        <w:numPr>
          <w:ilvl w:val="0"/>
          <w:numId w:val="35"/>
        </w:numPr>
        <w:rPr>
          <w:bCs/>
          <w:szCs w:val="24"/>
        </w:rPr>
      </w:pPr>
      <w:r w:rsidRPr="002714AB">
        <w:rPr>
          <w:bCs/>
          <w:szCs w:val="24"/>
        </w:rPr>
        <w:t>Principal Investigator. Research into changing</w:t>
      </w:r>
      <w:r w:rsidR="001C10AA" w:rsidRPr="002714AB">
        <w:rPr>
          <w:bCs/>
          <w:szCs w:val="24"/>
        </w:rPr>
        <w:t xml:space="preserve"> labor situation and human resource management. </w:t>
      </w:r>
    </w:p>
    <w:p w14:paraId="78373A69" w14:textId="77777777" w:rsidR="00C71B60" w:rsidRDefault="00C71B60" w:rsidP="00B14B05">
      <w:pPr>
        <w:ind w:left="720" w:hanging="720"/>
        <w:rPr>
          <w:b/>
          <w:szCs w:val="24"/>
        </w:rPr>
      </w:pPr>
    </w:p>
    <w:p w14:paraId="4FB14D5C" w14:textId="229BF7AA" w:rsidR="00B14B05" w:rsidRDefault="00B14B05" w:rsidP="00B14B05">
      <w:pPr>
        <w:ind w:left="720" w:hanging="720"/>
        <w:rPr>
          <w:b/>
          <w:szCs w:val="24"/>
        </w:rPr>
      </w:pPr>
      <w:r>
        <w:rPr>
          <w:b/>
          <w:szCs w:val="24"/>
        </w:rPr>
        <w:t xml:space="preserve">2019 </w:t>
      </w:r>
      <w:r w:rsidRPr="00B14B05">
        <w:rPr>
          <w:b/>
          <w:szCs w:val="24"/>
        </w:rPr>
        <w:t>Agricultural Human Resources Leadership</w:t>
      </w:r>
      <w:r>
        <w:rPr>
          <w:b/>
          <w:szCs w:val="24"/>
        </w:rPr>
        <w:t xml:space="preserve"> </w:t>
      </w:r>
      <w:r w:rsidRPr="00B14B05">
        <w:rPr>
          <w:b/>
          <w:szCs w:val="24"/>
        </w:rPr>
        <w:t>Development Program</w:t>
      </w:r>
    </w:p>
    <w:p w14:paraId="4C0208DC" w14:textId="5F6CC850" w:rsidR="00B14B05" w:rsidRPr="00B14B05" w:rsidRDefault="00B14B05" w:rsidP="00B14B05">
      <w:pPr>
        <w:pStyle w:val="ListParagraph"/>
        <w:numPr>
          <w:ilvl w:val="0"/>
          <w:numId w:val="35"/>
        </w:numPr>
        <w:rPr>
          <w:szCs w:val="24"/>
        </w:rPr>
      </w:pPr>
      <w:r w:rsidRPr="00B14B05">
        <w:rPr>
          <w:szCs w:val="24"/>
        </w:rPr>
        <w:lastRenderedPageBreak/>
        <w:t>$90,000 from federal Smith-Lever capacity funds.</w:t>
      </w:r>
    </w:p>
    <w:p w14:paraId="38EEBEB5" w14:textId="31A17A1E" w:rsidR="00615BAC" w:rsidRPr="00615BAC" w:rsidRDefault="00B14B05" w:rsidP="00982DF9">
      <w:pPr>
        <w:pStyle w:val="ListParagraph"/>
        <w:numPr>
          <w:ilvl w:val="0"/>
          <w:numId w:val="35"/>
        </w:numPr>
        <w:rPr>
          <w:szCs w:val="24"/>
        </w:rPr>
      </w:pPr>
      <w:r w:rsidRPr="00615BAC">
        <w:rPr>
          <w:szCs w:val="24"/>
        </w:rPr>
        <w:t xml:space="preserve">Principal Investigator. </w:t>
      </w:r>
      <w:r w:rsidR="00615BAC" w:rsidRPr="00615BAC">
        <w:rPr>
          <w:szCs w:val="24"/>
        </w:rPr>
        <w:t>Development of in-person and online supervisory leadership development programs.</w:t>
      </w:r>
    </w:p>
    <w:p w14:paraId="77235F38" w14:textId="7E604E85" w:rsidR="0068321D" w:rsidRPr="0068321D" w:rsidRDefault="0068321D" w:rsidP="00B14B05">
      <w:pPr>
        <w:spacing w:before="240"/>
        <w:ind w:left="720" w:hanging="720"/>
        <w:rPr>
          <w:b/>
          <w:bCs/>
          <w:color w:val="000000"/>
          <w:szCs w:val="24"/>
        </w:rPr>
      </w:pPr>
      <w:r>
        <w:rPr>
          <w:b/>
          <w:szCs w:val="24"/>
        </w:rPr>
        <w:t xml:space="preserve">2019 </w:t>
      </w:r>
      <w:r w:rsidRPr="0068321D">
        <w:rPr>
          <w:b/>
          <w:bCs/>
          <w:color w:val="000000"/>
          <w:szCs w:val="24"/>
        </w:rPr>
        <w:t>New York Agricultural Workforce Development: 4 Critical Programs</w:t>
      </w:r>
    </w:p>
    <w:p w14:paraId="2179A288" w14:textId="639DFC8D" w:rsidR="0068321D" w:rsidRPr="0068321D" w:rsidRDefault="0068321D" w:rsidP="002744DB">
      <w:pPr>
        <w:pStyle w:val="ListParagraph"/>
        <w:numPr>
          <w:ilvl w:val="0"/>
          <w:numId w:val="35"/>
        </w:numPr>
        <w:rPr>
          <w:szCs w:val="24"/>
        </w:rPr>
      </w:pPr>
      <w:r>
        <w:rPr>
          <w:szCs w:val="24"/>
        </w:rPr>
        <w:t xml:space="preserve">$50,000 from the Genesee Valley Regional Market Authority. </w:t>
      </w:r>
      <w:r w:rsidRPr="0068321D">
        <w:rPr>
          <w:szCs w:val="24"/>
        </w:rPr>
        <w:t xml:space="preserve">Principal Investigator. Research and extension into four labor management priorities identified by industry. </w:t>
      </w:r>
    </w:p>
    <w:p w14:paraId="24C2FD03" w14:textId="35BFFDD5" w:rsidR="0068321D" w:rsidRPr="0068321D" w:rsidRDefault="0068321D" w:rsidP="002744DB">
      <w:pPr>
        <w:pStyle w:val="ListParagraph"/>
        <w:numPr>
          <w:ilvl w:val="0"/>
          <w:numId w:val="35"/>
        </w:numPr>
        <w:rPr>
          <w:szCs w:val="24"/>
        </w:rPr>
      </w:pPr>
      <w:r w:rsidRPr="0068321D">
        <w:rPr>
          <w:szCs w:val="24"/>
        </w:rPr>
        <w:t xml:space="preserve">Farm Employee Onboarding. </w:t>
      </w:r>
    </w:p>
    <w:p w14:paraId="781B7796" w14:textId="706CAF5F" w:rsidR="0068321D" w:rsidRPr="0068321D" w:rsidRDefault="0068321D" w:rsidP="008A3095">
      <w:pPr>
        <w:pStyle w:val="ListParagraph"/>
        <w:numPr>
          <w:ilvl w:val="0"/>
          <w:numId w:val="35"/>
        </w:numPr>
        <w:rPr>
          <w:szCs w:val="24"/>
        </w:rPr>
      </w:pPr>
      <w:r w:rsidRPr="0068321D">
        <w:rPr>
          <w:szCs w:val="24"/>
        </w:rPr>
        <w:t xml:space="preserve">Farm-Provided Employee Housing Management. </w:t>
      </w:r>
    </w:p>
    <w:p w14:paraId="15F19DAD" w14:textId="2C41F306" w:rsidR="0068321D" w:rsidRPr="0068321D" w:rsidRDefault="0068321D" w:rsidP="00215117">
      <w:pPr>
        <w:pStyle w:val="ListParagraph"/>
        <w:numPr>
          <w:ilvl w:val="0"/>
          <w:numId w:val="35"/>
        </w:numPr>
        <w:rPr>
          <w:szCs w:val="24"/>
        </w:rPr>
      </w:pPr>
      <w:r w:rsidRPr="0068321D">
        <w:rPr>
          <w:szCs w:val="24"/>
        </w:rPr>
        <w:t xml:space="preserve">Supervisory Leadership Development. </w:t>
      </w:r>
    </w:p>
    <w:p w14:paraId="32F52313" w14:textId="713AB516" w:rsidR="0068321D" w:rsidRPr="0068321D" w:rsidRDefault="0068321D" w:rsidP="0068321D">
      <w:pPr>
        <w:pStyle w:val="ListParagraph"/>
        <w:numPr>
          <w:ilvl w:val="0"/>
          <w:numId w:val="35"/>
        </w:numPr>
        <w:rPr>
          <w:szCs w:val="24"/>
        </w:rPr>
      </w:pPr>
      <w:r w:rsidRPr="0068321D">
        <w:rPr>
          <w:szCs w:val="24"/>
        </w:rPr>
        <w:t>Employment Law Compliance and the Labor Road Show.</w:t>
      </w:r>
    </w:p>
    <w:p w14:paraId="7C8C0D2D" w14:textId="62A88C83" w:rsidR="003869A8" w:rsidRPr="0068321D" w:rsidRDefault="003869A8" w:rsidP="0068321D">
      <w:pPr>
        <w:spacing w:before="240"/>
        <w:ind w:left="720" w:hanging="720"/>
        <w:rPr>
          <w:b/>
          <w:bCs/>
          <w:color w:val="000000"/>
          <w:szCs w:val="24"/>
        </w:rPr>
      </w:pPr>
      <w:r w:rsidRPr="0068321D">
        <w:rPr>
          <w:b/>
          <w:szCs w:val="24"/>
        </w:rPr>
        <w:t xml:space="preserve">2019 </w:t>
      </w:r>
      <w:r w:rsidRPr="0068321D">
        <w:rPr>
          <w:b/>
          <w:bCs/>
          <w:color w:val="000000"/>
          <w:szCs w:val="24"/>
        </w:rPr>
        <w:t>Onboarding Farm Employees: Safe, Productive, and Engaged From Day One!</w:t>
      </w:r>
    </w:p>
    <w:p w14:paraId="1C20FEAA" w14:textId="194FA43A" w:rsidR="003869A8" w:rsidRPr="0068321D" w:rsidRDefault="003869A8" w:rsidP="003869A8">
      <w:pPr>
        <w:pStyle w:val="ListParagraph"/>
        <w:numPr>
          <w:ilvl w:val="0"/>
          <w:numId w:val="35"/>
        </w:numPr>
        <w:rPr>
          <w:szCs w:val="24"/>
        </w:rPr>
      </w:pPr>
      <w:r w:rsidRPr="0068321D">
        <w:rPr>
          <w:szCs w:val="24"/>
        </w:rPr>
        <w:t>$124,945 from New York Farm Viability Institute</w:t>
      </w:r>
    </w:p>
    <w:p w14:paraId="1F5C0570" w14:textId="2BA2A087" w:rsidR="003869A8" w:rsidRPr="0068321D" w:rsidRDefault="003869A8" w:rsidP="003869A8">
      <w:pPr>
        <w:pStyle w:val="ListParagraph"/>
        <w:numPr>
          <w:ilvl w:val="0"/>
          <w:numId w:val="35"/>
        </w:numPr>
        <w:rPr>
          <w:szCs w:val="24"/>
        </w:rPr>
      </w:pPr>
      <w:r w:rsidRPr="0068321D">
        <w:rPr>
          <w:szCs w:val="24"/>
        </w:rPr>
        <w:t xml:space="preserve">Principal Investigator. </w:t>
      </w:r>
      <w:r w:rsidR="0068321D" w:rsidRPr="0068321D">
        <w:rPr>
          <w:szCs w:val="24"/>
        </w:rPr>
        <w:t>Research and education into dairy farm employee onboarding practices.</w:t>
      </w:r>
    </w:p>
    <w:p w14:paraId="18F53230" w14:textId="68064AE2" w:rsidR="0068321D" w:rsidRPr="0068321D" w:rsidRDefault="0068321D" w:rsidP="003869A8">
      <w:pPr>
        <w:pStyle w:val="ListParagraph"/>
        <w:numPr>
          <w:ilvl w:val="0"/>
          <w:numId w:val="35"/>
        </w:numPr>
        <w:rPr>
          <w:szCs w:val="24"/>
        </w:rPr>
      </w:pPr>
      <w:r w:rsidRPr="0068321D">
        <w:rPr>
          <w:szCs w:val="24"/>
        </w:rPr>
        <w:t>High levels of industry engagement in the project.</w:t>
      </w:r>
    </w:p>
    <w:p w14:paraId="7305914E" w14:textId="34B0C541" w:rsidR="005A2074" w:rsidRDefault="005A2074" w:rsidP="0068321D">
      <w:pPr>
        <w:spacing w:before="240"/>
        <w:ind w:left="720" w:hanging="720"/>
        <w:rPr>
          <w:b/>
          <w:szCs w:val="24"/>
        </w:rPr>
      </w:pPr>
      <w:r>
        <w:rPr>
          <w:b/>
          <w:szCs w:val="24"/>
        </w:rPr>
        <w:t>2012 AgBiz Professionals</w:t>
      </w:r>
    </w:p>
    <w:p w14:paraId="37A44A5C" w14:textId="77777777" w:rsidR="005A2074" w:rsidRPr="00204196" w:rsidRDefault="005A2074" w:rsidP="005A2074">
      <w:pPr>
        <w:numPr>
          <w:ilvl w:val="0"/>
          <w:numId w:val="32"/>
        </w:numPr>
        <w:rPr>
          <w:szCs w:val="24"/>
        </w:rPr>
      </w:pPr>
      <w:r>
        <w:rPr>
          <w:b/>
          <w:szCs w:val="24"/>
        </w:rPr>
        <w:t>$</w:t>
      </w:r>
      <w:r w:rsidRPr="00204196">
        <w:rPr>
          <w:szCs w:val="24"/>
        </w:rPr>
        <w:t>29,000 from the Northeast Center for Risk Management Education</w:t>
      </w:r>
    </w:p>
    <w:p w14:paraId="34C569FD" w14:textId="77777777" w:rsidR="005A2074" w:rsidRPr="00204196" w:rsidRDefault="005A2074" w:rsidP="005A2074">
      <w:pPr>
        <w:numPr>
          <w:ilvl w:val="0"/>
          <w:numId w:val="32"/>
        </w:numPr>
        <w:rPr>
          <w:szCs w:val="24"/>
        </w:rPr>
      </w:pPr>
      <w:r w:rsidRPr="00204196">
        <w:rPr>
          <w:szCs w:val="24"/>
        </w:rPr>
        <w:t>Principal Investigator. Business management education in leadership, human resources, finance, and marketing</w:t>
      </w:r>
    </w:p>
    <w:p w14:paraId="147FDC17" w14:textId="77777777" w:rsidR="005A2074" w:rsidRPr="00204196" w:rsidRDefault="005A2074" w:rsidP="005A2074">
      <w:pPr>
        <w:numPr>
          <w:ilvl w:val="0"/>
          <w:numId w:val="32"/>
        </w:numPr>
        <w:rPr>
          <w:szCs w:val="24"/>
        </w:rPr>
      </w:pPr>
      <w:r w:rsidRPr="00204196">
        <w:rPr>
          <w:szCs w:val="24"/>
        </w:rPr>
        <w:t>Conducted in six simultaneous locations using videoconference and webinar technology</w:t>
      </w:r>
    </w:p>
    <w:p w14:paraId="082B1548" w14:textId="77777777" w:rsidR="005A2074" w:rsidRDefault="005A2074" w:rsidP="005A2074">
      <w:pPr>
        <w:ind w:left="720" w:hanging="720"/>
        <w:rPr>
          <w:b/>
          <w:szCs w:val="24"/>
        </w:rPr>
      </w:pPr>
    </w:p>
    <w:p w14:paraId="77DC2419" w14:textId="77777777" w:rsidR="005A2074" w:rsidRPr="008D3B7D" w:rsidRDefault="005A2074" w:rsidP="005A2074">
      <w:pPr>
        <w:ind w:left="720" w:hanging="720"/>
        <w:rPr>
          <w:b/>
          <w:szCs w:val="24"/>
        </w:rPr>
      </w:pPr>
      <w:r w:rsidRPr="008D3B7D">
        <w:rPr>
          <w:b/>
          <w:szCs w:val="24"/>
        </w:rPr>
        <w:t>20</w:t>
      </w:r>
      <w:r>
        <w:rPr>
          <w:b/>
          <w:szCs w:val="24"/>
        </w:rPr>
        <w:t>07 Meeting the Workforce Needs of Dairy a</w:t>
      </w:r>
      <w:r w:rsidRPr="008D3B7D">
        <w:rPr>
          <w:b/>
          <w:szCs w:val="24"/>
        </w:rPr>
        <w:t>nd Horticultural Producers</w:t>
      </w:r>
    </w:p>
    <w:p w14:paraId="5361D515" w14:textId="77777777" w:rsidR="005A2074" w:rsidRPr="008D3B7D" w:rsidRDefault="005A2074" w:rsidP="005A2074">
      <w:pPr>
        <w:numPr>
          <w:ilvl w:val="0"/>
          <w:numId w:val="32"/>
        </w:numPr>
      </w:pPr>
      <w:r w:rsidRPr="00EB37DE">
        <w:rPr>
          <w:szCs w:val="24"/>
        </w:rPr>
        <w:t>$100,400 from the Pennsylvania</w:t>
      </w:r>
      <w:r>
        <w:rPr>
          <w:szCs w:val="24"/>
        </w:rPr>
        <w:t xml:space="preserve"> Department of Agriculture</w:t>
      </w:r>
    </w:p>
    <w:p w14:paraId="6B386629" w14:textId="77777777" w:rsidR="005A2074" w:rsidRPr="00C800E7" w:rsidRDefault="005A2074" w:rsidP="005A2074">
      <w:pPr>
        <w:numPr>
          <w:ilvl w:val="0"/>
          <w:numId w:val="32"/>
        </w:numPr>
      </w:pPr>
      <w:r>
        <w:rPr>
          <w:szCs w:val="24"/>
        </w:rPr>
        <w:t>Principal investigator. Identifying and solving human resource challenges of farm owners and employees</w:t>
      </w:r>
    </w:p>
    <w:p w14:paraId="6DB4236F" w14:textId="77777777" w:rsidR="005A2074" w:rsidRDefault="005A2074" w:rsidP="005A2074">
      <w:pPr>
        <w:ind w:left="720" w:hanging="720"/>
        <w:rPr>
          <w:b/>
          <w:szCs w:val="24"/>
        </w:rPr>
      </w:pPr>
    </w:p>
    <w:p w14:paraId="32C052EF" w14:textId="77777777" w:rsidR="005A2074" w:rsidRDefault="005A2074" w:rsidP="005A2074">
      <w:pPr>
        <w:ind w:left="720" w:hanging="720"/>
        <w:rPr>
          <w:b/>
          <w:szCs w:val="24"/>
        </w:rPr>
      </w:pPr>
      <w:r>
        <w:rPr>
          <w:b/>
          <w:szCs w:val="24"/>
        </w:rPr>
        <w:t>2006 New/Beginning Dairy Producer Transition Initiative</w:t>
      </w:r>
    </w:p>
    <w:p w14:paraId="173A6D2C" w14:textId="77777777" w:rsidR="005A2074" w:rsidRPr="00182A32" w:rsidRDefault="005A2074" w:rsidP="005A2074">
      <w:pPr>
        <w:numPr>
          <w:ilvl w:val="0"/>
          <w:numId w:val="28"/>
        </w:numPr>
        <w:rPr>
          <w:b/>
          <w:szCs w:val="24"/>
        </w:rPr>
      </w:pPr>
      <w:r>
        <w:rPr>
          <w:szCs w:val="24"/>
        </w:rPr>
        <w:t>$66,256 from the Pennsylvania Department of Agriculture</w:t>
      </w:r>
    </w:p>
    <w:p w14:paraId="377AFC5D" w14:textId="77777777" w:rsidR="005A2074" w:rsidRDefault="005A2074" w:rsidP="005A2074">
      <w:pPr>
        <w:numPr>
          <w:ilvl w:val="0"/>
          <w:numId w:val="28"/>
        </w:numPr>
        <w:rPr>
          <w:b/>
          <w:szCs w:val="24"/>
        </w:rPr>
      </w:pPr>
      <w:r>
        <w:rPr>
          <w:szCs w:val="24"/>
        </w:rPr>
        <w:t>Co-Principal Investigator, focusing on the management skills needed to start a new dairy or transition a dairy business to the next generation</w:t>
      </w:r>
    </w:p>
    <w:p w14:paraId="04304B4A" w14:textId="77777777" w:rsidR="005A2074" w:rsidRDefault="005A2074" w:rsidP="005A2074">
      <w:pPr>
        <w:ind w:left="720" w:hanging="720"/>
        <w:rPr>
          <w:b/>
          <w:szCs w:val="24"/>
        </w:rPr>
      </w:pPr>
    </w:p>
    <w:p w14:paraId="4BC4FEA5" w14:textId="77777777" w:rsidR="005A2074" w:rsidRDefault="005A2074" w:rsidP="005A2074">
      <w:pPr>
        <w:rPr>
          <w:szCs w:val="24"/>
        </w:rPr>
      </w:pPr>
      <w:r w:rsidRPr="00C800E7">
        <w:rPr>
          <w:b/>
          <w:szCs w:val="24"/>
        </w:rPr>
        <w:t>2006</w:t>
      </w:r>
      <w:r w:rsidRPr="00ED68A5">
        <w:rPr>
          <w:b/>
          <w:szCs w:val="24"/>
        </w:rPr>
        <w:t xml:space="preserve"> People in Agriculture: Professional Development in Human Resources for Ag Advisors</w:t>
      </w:r>
    </w:p>
    <w:p w14:paraId="5F69D296" w14:textId="77777777" w:rsidR="005A2074" w:rsidRPr="00C800E7" w:rsidRDefault="005A2074" w:rsidP="005A2074">
      <w:pPr>
        <w:numPr>
          <w:ilvl w:val="0"/>
          <w:numId w:val="31"/>
        </w:numPr>
        <w:rPr>
          <w:szCs w:val="24"/>
        </w:rPr>
      </w:pPr>
      <w:r w:rsidRPr="00C800E7">
        <w:rPr>
          <w:szCs w:val="24"/>
        </w:rPr>
        <w:t>$117,070 from Northeast Sustainable Agriculture Research and Education (SARE)</w:t>
      </w:r>
    </w:p>
    <w:p w14:paraId="79C0ABBD" w14:textId="77777777" w:rsidR="005A2074" w:rsidRPr="00C800E7" w:rsidRDefault="005A2074" w:rsidP="005A2074">
      <w:pPr>
        <w:numPr>
          <w:ilvl w:val="0"/>
          <w:numId w:val="25"/>
        </w:numPr>
        <w:rPr>
          <w:szCs w:val="24"/>
        </w:rPr>
      </w:pPr>
      <w:r>
        <w:rPr>
          <w:szCs w:val="24"/>
        </w:rPr>
        <w:t>Led</w:t>
      </w:r>
      <w:r w:rsidRPr="00C800E7">
        <w:rPr>
          <w:szCs w:val="24"/>
        </w:rPr>
        <w:t xml:space="preserve"> this multi-university project to provide education in human resource and organizational development for Extension and other agricultural advisors</w:t>
      </w:r>
    </w:p>
    <w:p w14:paraId="6F897D66" w14:textId="77777777" w:rsidR="005A2074" w:rsidRPr="00C800E7" w:rsidRDefault="005A2074" w:rsidP="005A2074">
      <w:pPr>
        <w:ind w:left="720" w:hanging="720"/>
        <w:rPr>
          <w:b/>
          <w:szCs w:val="24"/>
        </w:rPr>
      </w:pPr>
    </w:p>
    <w:p w14:paraId="089CA91F" w14:textId="77777777" w:rsidR="005A2074" w:rsidRPr="00C800E7" w:rsidRDefault="005A2074" w:rsidP="005A2074">
      <w:pPr>
        <w:ind w:left="720" w:hanging="720"/>
        <w:rPr>
          <w:b/>
          <w:szCs w:val="24"/>
        </w:rPr>
      </w:pPr>
      <w:r w:rsidRPr="00C800E7">
        <w:rPr>
          <w:b/>
          <w:szCs w:val="24"/>
        </w:rPr>
        <w:t>2006 Workforce Development Funding for Dairy Programs</w:t>
      </w:r>
    </w:p>
    <w:p w14:paraId="7D10AF7F" w14:textId="77777777" w:rsidR="005A2074" w:rsidRPr="00C800E7" w:rsidRDefault="005A2074" w:rsidP="005A2074">
      <w:pPr>
        <w:numPr>
          <w:ilvl w:val="0"/>
          <w:numId w:val="24"/>
        </w:numPr>
        <w:rPr>
          <w:szCs w:val="24"/>
        </w:rPr>
      </w:pPr>
      <w:r w:rsidRPr="00C800E7">
        <w:rPr>
          <w:szCs w:val="24"/>
        </w:rPr>
        <w:t>$70,000 to provide reimbursement for dairy employee education from the Pennsylvania Department of Labor and Industry</w:t>
      </w:r>
    </w:p>
    <w:p w14:paraId="0429A5E8" w14:textId="77777777" w:rsidR="005A2074" w:rsidRPr="00C800E7" w:rsidRDefault="005A2074" w:rsidP="005A2074">
      <w:pPr>
        <w:numPr>
          <w:ilvl w:val="0"/>
          <w:numId w:val="24"/>
        </w:numPr>
        <w:rPr>
          <w:szCs w:val="24"/>
        </w:rPr>
      </w:pPr>
      <w:r>
        <w:rPr>
          <w:szCs w:val="24"/>
        </w:rPr>
        <w:t>W</w:t>
      </w:r>
      <w:r w:rsidRPr="00C800E7">
        <w:rPr>
          <w:szCs w:val="24"/>
        </w:rPr>
        <w:t xml:space="preserve">rote the dairy portion of this project </w:t>
      </w:r>
    </w:p>
    <w:p w14:paraId="4CCE780B" w14:textId="77777777" w:rsidR="005A2074" w:rsidRPr="00C800E7" w:rsidRDefault="005A2074" w:rsidP="005A2074">
      <w:pPr>
        <w:ind w:left="720" w:hanging="720"/>
        <w:rPr>
          <w:b/>
          <w:szCs w:val="24"/>
        </w:rPr>
      </w:pPr>
    </w:p>
    <w:p w14:paraId="27E011C5" w14:textId="77777777" w:rsidR="005A2074" w:rsidRPr="00C800E7" w:rsidRDefault="005A2074" w:rsidP="005A2074">
      <w:pPr>
        <w:ind w:left="720" w:hanging="720"/>
        <w:rPr>
          <w:b/>
          <w:szCs w:val="24"/>
        </w:rPr>
      </w:pPr>
      <w:r w:rsidRPr="00C800E7">
        <w:rPr>
          <w:b/>
          <w:szCs w:val="24"/>
        </w:rPr>
        <w:t xml:space="preserve">2005 </w:t>
      </w:r>
      <w:smartTag w:uri="urn:schemas-microsoft-com:office:smarttags" w:element="place">
        <w:smartTag w:uri="urn:schemas-microsoft-com:office:smarttags" w:element="PlaceName">
          <w:r w:rsidRPr="00C800E7">
            <w:rPr>
              <w:b/>
              <w:szCs w:val="24"/>
            </w:rPr>
            <w:t>Penn</w:t>
          </w:r>
        </w:smartTag>
        <w:r w:rsidRPr="00C800E7">
          <w:rPr>
            <w:b/>
            <w:szCs w:val="24"/>
          </w:rPr>
          <w:t xml:space="preserve"> </w:t>
        </w:r>
        <w:smartTag w:uri="urn:schemas-microsoft-com:office:smarttags" w:element="PlaceType">
          <w:r w:rsidRPr="00C800E7">
            <w:rPr>
              <w:b/>
              <w:szCs w:val="24"/>
            </w:rPr>
            <w:t>State</w:t>
          </w:r>
        </w:smartTag>
      </w:smartTag>
      <w:r w:rsidRPr="00C800E7">
        <w:rPr>
          <w:b/>
          <w:szCs w:val="24"/>
        </w:rPr>
        <w:t xml:space="preserve"> Dairy Production Skills Training in Spanish</w:t>
      </w:r>
    </w:p>
    <w:p w14:paraId="5A1668E3" w14:textId="77777777" w:rsidR="005A2074" w:rsidRPr="00C800E7" w:rsidRDefault="005A2074" w:rsidP="005A2074">
      <w:pPr>
        <w:numPr>
          <w:ilvl w:val="0"/>
          <w:numId w:val="23"/>
        </w:numPr>
        <w:rPr>
          <w:b/>
          <w:szCs w:val="24"/>
        </w:rPr>
      </w:pPr>
      <w:r w:rsidRPr="00C800E7">
        <w:rPr>
          <w:szCs w:val="24"/>
        </w:rPr>
        <w:t>$121,182 in funding from the Pennsylvania Department of Labor and Industry</w:t>
      </w:r>
    </w:p>
    <w:p w14:paraId="28C2C0C1" w14:textId="77777777" w:rsidR="005A2074" w:rsidRPr="00C800E7" w:rsidRDefault="005A2074" w:rsidP="005A2074">
      <w:pPr>
        <w:numPr>
          <w:ilvl w:val="0"/>
          <w:numId w:val="23"/>
        </w:numPr>
        <w:rPr>
          <w:b/>
          <w:szCs w:val="24"/>
        </w:rPr>
      </w:pPr>
      <w:r>
        <w:rPr>
          <w:szCs w:val="24"/>
        </w:rPr>
        <w:lastRenderedPageBreak/>
        <w:t>L</w:t>
      </w:r>
      <w:r w:rsidRPr="00C800E7">
        <w:rPr>
          <w:szCs w:val="24"/>
        </w:rPr>
        <w:t>ed this project to translate materials into Spanish and deliver production skills training to Spanish speaking dairy employees</w:t>
      </w:r>
    </w:p>
    <w:p w14:paraId="5269825B" w14:textId="77777777" w:rsidR="005A2074" w:rsidRPr="00C800E7" w:rsidRDefault="005A2074" w:rsidP="005A2074">
      <w:pPr>
        <w:ind w:left="720" w:hanging="720"/>
        <w:rPr>
          <w:b/>
          <w:szCs w:val="24"/>
        </w:rPr>
      </w:pPr>
    </w:p>
    <w:p w14:paraId="34BAB985" w14:textId="77777777" w:rsidR="005A2074" w:rsidRPr="00C800E7" w:rsidRDefault="005A2074" w:rsidP="005A2074">
      <w:pPr>
        <w:ind w:left="720" w:hanging="720"/>
        <w:rPr>
          <w:b/>
          <w:szCs w:val="24"/>
        </w:rPr>
      </w:pPr>
      <w:r w:rsidRPr="00C800E7">
        <w:rPr>
          <w:b/>
          <w:szCs w:val="24"/>
        </w:rPr>
        <w:t>2005 Evaluation of Diverse Dairy Business Models</w:t>
      </w:r>
    </w:p>
    <w:p w14:paraId="7A6C02B2" w14:textId="77777777" w:rsidR="005A2074" w:rsidRPr="00C800E7" w:rsidRDefault="005A2074" w:rsidP="005A2074">
      <w:pPr>
        <w:numPr>
          <w:ilvl w:val="0"/>
          <w:numId w:val="26"/>
        </w:numPr>
        <w:rPr>
          <w:szCs w:val="24"/>
        </w:rPr>
      </w:pPr>
      <w:r w:rsidRPr="00C800E7">
        <w:rPr>
          <w:szCs w:val="24"/>
        </w:rPr>
        <w:t>$204,922 in funding from the Pennsylvania Department of Agriculture</w:t>
      </w:r>
    </w:p>
    <w:p w14:paraId="1CB06FA3" w14:textId="77777777" w:rsidR="005A2074" w:rsidRPr="00C800E7" w:rsidRDefault="005A2074" w:rsidP="005A2074">
      <w:pPr>
        <w:numPr>
          <w:ilvl w:val="0"/>
          <w:numId w:val="26"/>
        </w:numPr>
        <w:rPr>
          <w:szCs w:val="24"/>
        </w:rPr>
      </w:pPr>
      <w:r>
        <w:rPr>
          <w:szCs w:val="24"/>
        </w:rPr>
        <w:t xml:space="preserve">Served </w:t>
      </w:r>
      <w:r w:rsidRPr="00C800E7">
        <w:rPr>
          <w:szCs w:val="24"/>
        </w:rPr>
        <w:t>a</w:t>
      </w:r>
      <w:r>
        <w:rPr>
          <w:szCs w:val="24"/>
        </w:rPr>
        <w:t>s</w:t>
      </w:r>
      <w:r w:rsidRPr="00C800E7">
        <w:rPr>
          <w:szCs w:val="24"/>
        </w:rPr>
        <w:t xml:space="preserve"> project associate on this </w:t>
      </w:r>
      <w:r>
        <w:rPr>
          <w:szCs w:val="24"/>
        </w:rPr>
        <w:t>project</w:t>
      </w:r>
      <w:r w:rsidRPr="00C800E7">
        <w:rPr>
          <w:szCs w:val="24"/>
        </w:rPr>
        <w:t xml:space="preserve"> and contributes to the human resource components of the investigation</w:t>
      </w:r>
    </w:p>
    <w:p w14:paraId="37B77531" w14:textId="77777777" w:rsidR="005A2074" w:rsidRPr="00C800E7" w:rsidRDefault="005A2074" w:rsidP="005A2074">
      <w:pPr>
        <w:rPr>
          <w:b/>
          <w:szCs w:val="24"/>
        </w:rPr>
      </w:pPr>
    </w:p>
    <w:p w14:paraId="14179C64" w14:textId="77777777" w:rsidR="005A2074" w:rsidRPr="00C800E7" w:rsidRDefault="005A2074" w:rsidP="005A2074">
      <w:pPr>
        <w:ind w:left="720" w:hanging="720"/>
        <w:rPr>
          <w:b/>
          <w:szCs w:val="24"/>
        </w:rPr>
      </w:pPr>
      <w:r w:rsidRPr="00C800E7">
        <w:rPr>
          <w:b/>
          <w:szCs w:val="24"/>
        </w:rPr>
        <w:t>2004 Human Resource Leadership for Dairy Managers</w:t>
      </w:r>
    </w:p>
    <w:p w14:paraId="68D755A8" w14:textId="77777777" w:rsidR="005A2074" w:rsidRPr="00C800E7" w:rsidRDefault="005A2074" w:rsidP="005A2074">
      <w:pPr>
        <w:numPr>
          <w:ilvl w:val="0"/>
          <w:numId w:val="16"/>
        </w:numPr>
        <w:rPr>
          <w:szCs w:val="24"/>
        </w:rPr>
      </w:pPr>
      <w:r w:rsidRPr="00C800E7">
        <w:rPr>
          <w:szCs w:val="24"/>
        </w:rPr>
        <w:t xml:space="preserve">$50,299 in funding from the </w:t>
      </w:r>
      <w:smartTag w:uri="urn:schemas-microsoft-com:office:smarttags" w:element="place">
        <w:smartTag w:uri="urn:schemas-microsoft-com:office:smarttags" w:element="PlaceName">
          <w:r w:rsidRPr="00C800E7">
            <w:rPr>
              <w:szCs w:val="24"/>
            </w:rPr>
            <w:t>Northeast</w:t>
          </w:r>
        </w:smartTag>
        <w:r w:rsidRPr="00C800E7">
          <w:rPr>
            <w:szCs w:val="24"/>
          </w:rPr>
          <w:t xml:space="preserve"> </w:t>
        </w:r>
        <w:smartTag w:uri="urn:schemas-microsoft-com:office:smarttags" w:element="PlaceType">
          <w:r w:rsidRPr="00C800E7">
            <w:rPr>
              <w:szCs w:val="24"/>
            </w:rPr>
            <w:t>Center</w:t>
          </w:r>
        </w:smartTag>
      </w:smartTag>
      <w:r w:rsidRPr="00C800E7">
        <w:rPr>
          <w:szCs w:val="24"/>
        </w:rPr>
        <w:t xml:space="preserve"> for Risk Management Education</w:t>
      </w:r>
    </w:p>
    <w:p w14:paraId="27FE0A1D" w14:textId="77777777" w:rsidR="005A2074" w:rsidRPr="00C800E7" w:rsidRDefault="005A2074" w:rsidP="005A2074">
      <w:pPr>
        <w:numPr>
          <w:ilvl w:val="0"/>
          <w:numId w:val="16"/>
        </w:numPr>
        <w:rPr>
          <w:szCs w:val="24"/>
        </w:rPr>
      </w:pPr>
      <w:r>
        <w:rPr>
          <w:szCs w:val="24"/>
        </w:rPr>
        <w:t>C</w:t>
      </w:r>
      <w:r w:rsidRPr="00C800E7">
        <w:rPr>
          <w:szCs w:val="24"/>
        </w:rPr>
        <w:t>o-director of this project to teach advanced leadership, human resource, and succession management.</w:t>
      </w:r>
    </w:p>
    <w:p w14:paraId="57D6CC95" w14:textId="77777777" w:rsidR="005A2074" w:rsidRPr="00C800E7" w:rsidRDefault="005A2074" w:rsidP="005A2074">
      <w:pPr>
        <w:ind w:left="720" w:hanging="720"/>
        <w:rPr>
          <w:b/>
          <w:szCs w:val="24"/>
        </w:rPr>
      </w:pPr>
    </w:p>
    <w:p w14:paraId="667345FF" w14:textId="77777777" w:rsidR="005A2074" w:rsidRPr="00C800E7" w:rsidRDefault="005A2074" w:rsidP="005A2074">
      <w:pPr>
        <w:ind w:left="720" w:hanging="720"/>
        <w:rPr>
          <w:b/>
          <w:szCs w:val="24"/>
        </w:rPr>
      </w:pPr>
      <w:r w:rsidRPr="00C800E7">
        <w:rPr>
          <w:b/>
          <w:szCs w:val="24"/>
        </w:rPr>
        <w:t>2003 The Impact of Formal Training Programs in Improving Dairy Farm Profitability</w:t>
      </w:r>
    </w:p>
    <w:p w14:paraId="6F51279E" w14:textId="77777777" w:rsidR="005A2074" w:rsidRPr="00C800E7" w:rsidRDefault="005A2074" w:rsidP="005A2074">
      <w:pPr>
        <w:numPr>
          <w:ilvl w:val="0"/>
          <w:numId w:val="20"/>
        </w:numPr>
        <w:rPr>
          <w:szCs w:val="24"/>
        </w:rPr>
      </w:pPr>
      <w:r w:rsidRPr="00C800E7">
        <w:rPr>
          <w:szCs w:val="24"/>
        </w:rPr>
        <w:t>$185,574 from the Pennsylvania Department of Agriculture</w:t>
      </w:r>
    </w:p>
    <w:p w14:paraId="1769CC64" w14:textId="77777777" w:rsidR="005A2074" w:rsidRPr="00C800E7" w:rsidRDefault="005A2074" w:rsidP="005A2074">
      <w:pPr>
        <w:numPr>
          <w:ilvl w:val="0"/>
          <w:numId w:val="20"/>
        </w:numPr>
        <w:rPr>
          <w:szCs w:val="24"/>
        </w:rPr>
      </w:pPr>
      <w:r>
        <w:rPr>
          <w:szCs w:val="24"/>
        </w:rPr>
        <w:t>C</w:t>
      </w:r>
      <w:r w:rsidRPr="00C800E7">
        <w:rPr>
          <w:szCs w:val="24"/>
        </w:rPr>
        <w:t>o-investigator in this project to measure the impact of innovative workforce development programs on dairy farm profitability</w:t>
      </w:r>
    </w:p>
    <w:p w14:paraId="50D2D2B2" w14:textId="77777777" w:rsidR="005A2074" w:rsidRPr="00C800E7" w:rsidRDefault="005A2074" w:rsidP="005A2074">
      <w:pPr>
        <w:ind w:left="720" w:hanging="720"/>
        <w:rPr>
          <w:b/>
          <w:szCs w:val="24"/>
        </w:rPr>
      </w:pPr>
    </w:p>
    <w:p w14:paraId="42E9E39C" w14:textId="77777777" w:rsidR="005A2074" w:rsidRPr="00C800E7" w:rsidRDefault="005A2074" w:rsidP="005A2074">
      <w:pPr>
        <w:ind w:left="720" w:hanging="720"/>
        <w:rPr>
          <w:b/>
          <w:szCs w:val="24"/>
        </w:rPr>
      </w:pPr>
      <w:r w:rsidRPr="00C800E7">
        <w:rPr>
          <w:b/>
          <w:szCs w:val="24"/>
        </w:rPr>
        <w:t xml:space="preserve">2003 Building on Our Strengths: Workforce Development in the </w:t>
      </w:r>
      <w:smartTag w:uri="urn:schemas-microsoft-com:office:smarttags" w:element="State">
        <w:smartTag w:uri="urn:schemas-microsoft-com:office:smarttags" w:element="place">
          <w:r w:rsidRPr="00C800E7">
            <w:rPr>
              <w:b/>
              <w:szCs w:val="24"/>
            </w:rPr>
            <w:t>Pennsylvania</w:t>
          </w:r>
        </w:smartTag>
      </w:smartTag>
      <w:r w:rsidRPr="00C800E7">
        <w:rPr>
          <w:b/>
          <w:szCs w:val="24"/>
        </w:rPr>
        <w:t xml:space="preserve"> Dairy Industry</w:t>
      </w:r>
    </w:p>
    <w:p w14:paraId="21CDB58F" w14:textId="77777777" w:rsidR="005A2074" w:rsidRPr="00C800E7" w:rsidRDefault="005A2074" w:rsidP="005A2074">
      <w:pPr>
        <w:numPr>
          <w:ilvl w:val="0"/>
          <w:numId w:val="13"/>
        </w:numPr>
        <w:rPr>
          <w:szCs w:val="24"/>
        </w:rPr>
      </w:pPr>
      <w:r w:rsidRPr="00C800E7">
        <w:rPr>
          <w:szCs w:val="24"/>
        </w:rPr>
        <w:t xml:space="preserve">$49,000 from the Center for Rural </w:t>
      </w:r>
      <w:smartTag w:uri="urn:schemas-microsoft-com:office:smarttags" w:element="State">
        <w:smartTag w:uri="urn:schemas-microsoft-com:office:smarttags" w:element="place">
          <w:r w:rsidRPr="00C800E7">
            <w:rPr>
              <w:szCs w:val="24"/>
            </w:rPr>
            <w:t>Pennsylvania</w:t>
          </w:r>
        </w:smartTag>
      </w:smartTag>
    </w:p>
    <w:p w14:paraId="6BBAF947" w14:textId="77777777" w:rsidR="005A2074" w:rsidRPr="00C800E7" w:rsidRDefault="005A2074" w:rsidP="005A2074">
      <w:pPr>
        <w:numPr>
          <w:ilvl w:val="0"/>
          <w:numId w:val="13"/>
        </w:numPr>
        <w:rPr>
          <w:szCs w:val="24"/>
        </w:rPr>
      </w:pPr>
      <w:r>
        <w:rPr>
          <w:szCs w:val="24"/>
        </w:rPr>
        <w:t>P</w:t>
      </w:r>
      <w:r w:rsidRPr="00C800E7">
        <w:rPr>
          <w:szCs w:val="24"/>
        </w:rPr>
        <w:t>rimary author of this project and played an important role in conducting the research and preparing publications</w:t>
      </w:r>
    </w:p>
    <w:p w14:paraId="7EF9F9D2" w14:textId="77777777" w:rsidR="005A2074" w:rsidRPr="00C800E7" w:rsidRDefault="005A2074" w:rsidP="005A2074">
      <w:pPr>
        <w:rPr>
          <w:szCs w:val="24"/>
        </w:rPr>
      </w:pPr>
    </w:p>
    <w:p w14:paraId="56F1F62F" w14:textId="77777777" w:rsidR="005A2074" w:rsidRPr="00C800E7" w:rsidRDefault="005A2074" w:rsidP="005A2074">
      <w:pPr>
        <w:rPr>
          <w:b/>
          <w:szCs w:val="24"/>
        </w:rPr>
      </w:pPr>
      <w:r w:rsidRPr="00C800E7">
        <w:rPr>
          <w:b/>
          <w:szCs w:val="24"/>
        </w:rPr>
        <w:t>2002 Dairy Farm Profitability Research Project</w:t>
      </w:r>
    </w:p>
    <w:p w14:paraId="1B7E3D85" w14:textId="77777777" w:rsidR="005A2074" w:rsidRPr="00C800E7" w:rsidRDefault="005A2074" w:rsidP="005A2074">
      <w:pPr>
        <w:numPr>
          <w:ilvl w:val="0"/>
          <w:numId w:val="13"/>
        </w:numPr>
        <w:rPr>
          <w:szCs w:val="24"/>
        </w:rPr>
      </w:pPr>
      <w:r w:rsidRPr="00C800E7">
        <w:rPr>
          <w:szCs w:val="24"/>
        </w:rPr>
        <w:t>$150,000 from the Pennsylvania Department of Agriculture</w:t>
      </w:r>
    </w:p>
    <w:p w14:paraId="550AE5FD" w14:textId="77777777" w:rsidR="005A2074" w:rsidRPr="00C800E7" w:rsidRDefault="005A2074" w:rsidP="005A2074">
      <w:pPr>
        <w:numPr>
          <w:ilvl w:val="0"/>
          <w:numId w:val="13"/>
        </w:numPr>
        <w:rPr>
          <w:szCs w:val="24"/>
        </w:rPr>
      </w:pPr>
      <w:r>
        <w:rPr>
          <w:szCs w:val="24"/>
        </w:rPr>
        <w:t>C</w:t>
      </w:r>
      <w:r w:rsidRPr="00C800E7">
        <w:rPr>
          <w:szCs w:val="24"/>
        </w:rPr>
        <w:t xml:space="preserve">o-investigator in this multi-year research project to uncover business, human resource, and information management factors that primarily influence </w:t>
      </w:r>
      <w:smartTag w:uri="urn:schemas-microsoft-com:office:smarttags" w:element="State">
        <w:smartTag w:uri="urn:schemas-microsoft-com:office:smarttags" w:element="place">
          <w:r w:rsidRPr="00C800E7">
            <w:rPr>
              <w:szCs w:val="24"/>
            </w:rPr>
            <w:t>Pennsylvania</w:t>
          </w:r>
        </w:smartTag>
      </w:smartTag>
      <w:r w:rsidRPr="00C800E7">
        <w:rPr>
          <w:szCs w:val="24"/>
        </w:rPr>
        <w:t xml:space="preserve"> dairy farm profitability.</w:t>
      </w:r>
    </w:p>
    <w:p w14:paraId="1E26107A" w14:textId="77777777" w:rsidR="005A2074" w:rsidRPr="00C800E7" w:rsidRDefault="005A2074" w:rsidP="005A2074">
      <w:pPr>
        <w:rPr>
          <w:szCs w:val="24"/>
        </w:rPr>
      </w:pPr>
    </w:p>
    <w:p w14:paraId="3552CB92" w14:textId="2F4CDDA5" w:rsidR="005A2074" w:rsidRPr="009735F5" w:rsidRDefault="005A2074" w:rsidP="005A2074">
      <w:pPr>
        <w:rPr>
          <w:szCs w:val="24"/>
        </w:rPr>
      </w:pPr>
      <w:r w:rsidRPr="00C800E7">
        <w:rPr>
          <w:szCs w:val="24"/>
        </w:rPr>
        <w:t xml:space="preserve">Total external funding: </w:t>
      </w:r>
      <w:bookmarkStart w:id="0" w:name="OLE_LINK5"/>
      <w:bookmarkStart w:id="1" w:name="OLE_LINK6"/>
      <w:r w:rsidRPr="00C800E7">
        <w:rPr>
          <w:szCs w:val="24"/>
        </w:rPr>
        <w:t>$</w:t>
      </w:r>
      <w:bookmarkEnd w:id="0"/>
      <w:bookmarkEnd w:id="1"/>
      <w:r w:rsidRPr="009735F5">
        <w:rPr>
          <w:szCs w:val="24"/>
        </w:rPr>
        <w:t>1</w:t>
      </w:r>
      <w:r>
        <w:rPr>
          <w:szCs w:val="24"/>
        </w:rPr>
        <w:t>,</w:t>
      </w:r>
      <w:r w:rsidR="00234A40">
        <w:rPr>
          <w:szCs w:val="24"/>
        </w:rPr>
        <w:t>878</w:t>
      </w:r>
      <w:r>
        <w:rPr>
          <w:szCs w:val="24"/>
        </w:rPr>
        <w:t>,</w:t>
      </w:r>
      <w:r w:rsidR="00615BAC">
        <w:rPr>
          <w:szCs w:val="24"/>
        </w:rPr>
        <w:t>648</w:t>
      </w:r>
    </w:p>
    <w:p w14:paraId="4458832B" w14:textId="77777777" w:rsidR="005A2074" w:rsidRPr="00C800E7" w:rsidRDefault="005A2074" w:rsidP="005A2074">
      <w:pPr>
        <w:rPr>
          <w:szCs w:val="24"/>
        </w:rPr>
      </w:pPr>
    </w:p>
    <w:p w14:paraId="23DA77DD" w14:textId="77777777" w:rsidR="002575DD" w:rsidRDefault="002575DD" w:rsidP="0008248E">
      <w:pPr>
        <w:pStyle w:val="SectionTitle"/>
      </w:pPr>
      <w:r>
        <w:t>Research Reports</w:t>
      </w:r>
    </w:p>
    <w:p w14:paraId="01DE9110" w14:textId="623FE636" w:rsidR="0001423F" w:rsidRDefault="0001423F" w:rsidP="000E2EE7">
      <w:pPr>
        <w:pStyle w:val="APAReference"/>
      </w:pPr>
      <w:r>
        <w:t>Stup, R</w:t>
      </w:r>
      <w:r w:rsidR="001855BF">
        <w:t>., Higgins, E</w:t>
      </w:r>
      <w:r w:rsidR="00F311A7">
        <w:t>., Karszes, J., Rickard, B., &amp; Wolf, C.</w:t>
      </w:r>
      <w:r w:rsidR="00953BE7">
        <w:t xml:space="preserve"> (202</w:t>
      </w:r>
      <w:r w:rsidR="00BF624F">
        <w:t>2</w:t>
      </w:r>
      <w:r w:rsidR="00953BE7">
        <w:t>, October)</w:t>
      </w:r>
      <w:r w:rsidR="000E2EE7">
        <w:t xml:space="preserve">. How New York Farmers Adapted to New Farm Labor Overtime Requirements. </w:t>
      </w:r>
      <w:r w:rsidR="000C39CF" w:rsidRPr="00831AAA">
        <w:rPr>
          <w:i/>
        </w:rPr>
        <w:t>Charles H. Dyson School of Applied Economics and Management, EB 20</w:t>
      </w:r>
      <w:r w:rsidR="000C39CF">
        <w:rPr>
          <w:i/>
        </w:rPr>
        <w:t>2</w:t>
      </w:r>
      <w:r w:rsidR="00A02B80">
        <w:rPr>
          <w:i/>
        </w:rPr>
        <w:t>3</w:t>
      </w:r>
      <w:r w:rsidR="000C39CF" w:rsidRPr="00831AAA">
        <w:rPr>
          <w:i/>
        </w:rPr>
        <w:t>-0</w:t>
      </w:r>
      <w:r w:rsidR="007C5D8B">
        <w:rPr>
          <w:i/>
        </w:rPr>
        <w:t>2</w:t>
      </w:r>
      <w:r w:rsidR="000C39CF">
        <w:t>. Cornell University, Ithaca, NY.</w:t>
      </w:r>
    </w:p>
    <w:p w14:paraId="7E7397CB" w14:textId="6F2C1D2E" w:rsidR="00A3052D" w:rsidRDefault="00A3052D" w:rsidP="00A3052D">
      <w:pPr>
        <w:pStyle w:val="APAReference"/>
      </w:pPr>
      <w:r>
        <w:t>Stup, R., Smith, L.</w:t>
      </w:r>
      <w:r w:rsidR="00C228EB">
        <w:t xml:space="preserve"> &amp; Karszes, J.</w:t>
      </w:r>
      <w:r>
        <w:t xml:space="preserve"> (</w:t>
      </w:r>
      <w:r w:rsidR="00C228EB">
        <w:t>2022</w:t>
      </w:r>
      <w:r>
        <w:t>,</w:t>
      </w:r>
      <w:r w:rsidRPr="000F4DE2">
        <w:t xml:space="preserve"> </w:t>
      </w:r>
      <w:r w:rsidR="00C228EB">
        <w:t>April</w:t>
      </w:r>
      <w:r>
        <w:t xml:space="preserve">). </w:t>
      </w:r>
      <w:r w:rsidR="00FE206D">
        <w:t>2020</w:t>
      </w:r>
      <w:r>
        <w:t xml:space="preserve"> Farm Employee Compensation Benchmark Report. </w:t>
      </w:r>
      <w:r w:rsidR="00AC7D58" w:rsidRPr="00831AAA">
        <w:rPr>
          <w:i/>
        </w:rPr>
        <w:t>Charles H. Dyson School of Applied Economics and Management, EB 20</w:t>
      </w:r>
      <w:r w:rsidR="00AC7D58">
        <w:rPr>
          <w:i/>
        </w:rPr>
        <w:t>22</w:t>
      </w:r>
      <w:r w:rsidR="00AC7D58" w:rsidRPr="00831AAA">
        <w:rPr>
          <w:i/>
        </w:rPr>
        <w:t>-0</w:t>
      </w:r>
      <w:r w:rsidR="00AC7D58">
        <w:rPr>
          <w:i/>
        </w:rPr>
        <w:t>9</w:t>
      </w:r>
      <w:r w:rsidRPr="00C23C17">
        <w:rPr>
          <w:i/>
        </w:rPr>
        <w:t>.</w:t>
      </w:r>
      <w:r>
        <w:t xml:space="preserve"> Cornell University, Ithaca, NY.</w:t>
      </w:r>
    </w:p>
    <w:p w14:paraId="58AE8C7A" w14:textId="1778872D" w:rsidR="007B207C" w:rsidRDefault="007B207C" w:rsidP="007B207C">
      <w:pPr>
        <w:pStyle w:val="APAReference"/>
      </w:pPr>
      <w:r w:rsidRPr="007467C3">
        <w:t>Wolf,</w:t>
      </w:r>
      <w:r>
        <w:t xml:space="preserve"> C.,</w:t>
      </w:r>
      <w:r w:rsidRPr="007467C3">
        <w:t xml:space="preserve"> </w:t>
      </w:r>
      <w:r w:rsidR="00A63B67">
        <w:t>Stup, R.E.</w:t>
      </w:r>
      <w:r>
        <w:t xml:space="preserve"> &amp;</w:t>
      </w:r>
      <w:r w:rsidRPr="007467C3">
        <w:t xml:space="preserve"> Karszes</w:t>
      </w:r>
      <w:r>
        <w:t>, J. (2021</w:t>
      </w:r>
      <w:r w:rsidR="000F4DE2">
        <w:t>,</w:t>
      </w:r>
      <w:r w:rsidR="000F4DE2" w:rsidRPr="000F4DE2">
        <w:t xml:space="preserve"> </w:t>
      </w:r>
      <w:r w:rsidR="000F4DE2">
        <w:t>November</w:t>
      </w:r>
      <w:r>
        <w:t>)</w:t>
      </w:r>
      <w:r w:rsidR="000E2EE7">
        <w:t>.</w:t>
      </w:r>
      <w:r w:rsidRPr="007467C3">
        <w:t xml:space="preserve"> Effects of NY Overtime Laws on Agricultural Production Costs and Competitiveness</w:t>
      </w:r>
      <w:r>
        <w:t xml:space="preserve">. </w:t>
      </w:r>
      <w:r w:rsidRPr="00831AAA">
        <w:rPr>
          <w:i/>
        </w:rPr>
        <w:t>Charles H. Dyson School of Applied Economics and Management, EB 20</w:t>
      </w:r>
      <w:r>
        <w:rPr>
          <w:i/>
        </w:rPr>
        <w:t>21</w:t>
      </w:r>
      <w:r w:rsidRPr="00831AAA">
        <w:rPr>
          <w:i/>
        </w:rPr>
        <w:t>-0</w:t>
      </w:r>
      <w:r>
        <w:rPr>
          <w:i/>
        </w:rPr>
        <w:t>6</w:t>
      </w:r>
      <w:r>
        <w:t>. Cornell University, Ithaca, NY.</w:t>
      </w:r>
      <w:r w:rsidRPr="007467C3">
        <w:t xml:space="preserve"> </w:t>
      </w:r>
    </w:p>
    <w:p w14:paraId="3B500EA5" w14:textId="68F2405D" w:rsidR="007B207C" w:rsidRDefault="00A63B67" w:rsidP="007B207C">
      <w:pPr>
        <w:pStyle w:val="APAReference"/>
      </w:pPr>
      <w:r>
        <w:lastRenderedPageBreak/>
        <w:t>Stup, R.E.</w:t>
      </w:r>
      <w:r w:rsidR="007B207C" w:rsidRPr="00211EF4">
        <w:t xml:space="preserve"> (2020). COVID-19 Prevention Efforts by New York Farmers: A survey of farm managers conducted during Summer 2020. </w:t>
      </w:r>
      <w:r w:rsidR="007B207C" w:rsidRPr="00211EF4">
        <w:rPr>
          <w:i/>
          <w:iCs/>
        </w:rPr>
        <w:t>Cornell Agricultural Workforce Development</w:t>
      </w:r>
      <w:r w:rsidR="007B207C" w:rsidRPr="00211EF4">
        <w:t>. Cornell University, Ithaca, NY.</w:t>
      </w:r>
    </w:p>
    <w:p w14:paraId="5CF10888" w14:textId="71B35C8C" w:rsidR="007B7746" w:rsidRDefault="00A63B67" w:rsidP="007B7746">
      <w:pPr>
        <w:pStyle w:val="APAReference"/>
      </w:pPr>
      <w:r>
        <w:t>Stup, R.E.</w:t>
      </w:r>
      <w:r w:rsidR="007B7746">
        <w:t xml:space="preserve"> (2019</w:t>
      </w:r>
      <w:r w:rsidR="000F4DE2">
        <w:t>,</w:t>
      </w:r>
      <w:r w:rsidR="000F4DE2" w:rsidRPr="000F4DE2">
        <w:t xml:space="preserve"> </w:t>
      </w:r>
      <w:r w:rsidR="000F4DE2">
        <w:t>February</w:t>
      </w:r>
      <w:r w:rsidR="007B7746">
        <w:t xml:space="preserve">). 2017 Farm Employee Compensation Benchmark Report. </w:t>
      </w:r>
      <w:r w:rsidR="007B7746" w:rsidRPr="00C23C17">
        <w:rPr>
          <w:i/>
        </w:rPr>
        <w:t>Cornell Cooperative Extension publication.</w:t>
      </w:r>
      <w:r w:rsidR="007B7746">
        <w:t xml:space="preserve"> Cornell University, Ithaca, NY.</w:t>
      </w:r>
    </w:p>
    <w:p w14:paraId="0F352E8F" w14:textId="4A45DC5A" w:rsidR="002575DD" w:rsidRDefault="00A63B67" w:rsidP="002575DD">
      <w:pPr>
        <w:pStyle w:val="APAReference"/>
      </w:pPr>
      <w:r>
        <w:t xml:space="preserve">Stup, </w:t>
      </w:r>
      <w:r w:rsidR="00B65D9D">
        <w:t>R.E. (</w:t>
      </w:r>
      <w:r w:rsidR="002575DD" w:rsidRPr="00AF7CE6">
        <w:t xml:space="preserve">2006). </w:t>
      </w:r>
      <w:r w:rsidR="002575DD" w:rsidRPr="00AF7CE6">
        <w:rPr>
          <w:i/>
        </w:rPr>
        <w:t xml:space="preserve">Human resource management, organizational commitment, and perceived organizational support in dairy farm businesses. </w:t>
      </w:r>
      <w:r w:rsidR="002575DD" w:rsidRPr="00AF7CE6">
        <w:t>Unpublished Ph.D. dissertation. Pennsylvania State University.</w:t>
      </w:r>
    </w:p>
    <w:p w14:paraId="0647CC31" w14:textId="4F4A5E39" w:rsidR="002575DD" w:rsidRDefault="002575DD" w:rsidP="002575DD">
      <w:pPr>
        <w:pStyle w:val="APAReference"/>
      </w:pPr>
      <w:r>
        <w:t xml:space="preserve">Holden, L., Hyde, J., </w:t>
      </w:r>
      <w:r w:rsidR="00A63B67">
        <w:t>Stup, R.E.</w:t>
      </w:r>
      <w:r>
        <w:t xml:space="preserve"> &amp; Brasier, K. (2004</w:t>
      </w:r>
      <w:r w:rsidR="000F4DE2">
        <w:t>,</w:t>
      </w:r>
      <w:r w:rsidR="000F4DE2" w:rsidRPr="000F4DE2">
        <w:t xml:space="preserve"> </w:t>
      </w:r>
      <w:r w:rsidR="000F4DE2">
        <w:t>August</w:t>
      </w:r>
      <w:r>
        <w:t xml:space="preserve">). </w:t>
      </w:r>
      <w:r w:rsidRPr="00165D14">
        <w:rPr>
          <w:i/>
        </w:rPr>
        <w:t xml:space="preserve">Building on our strengths: Workforce development for the </w:t>
      </w:r>
      <w:smartTag w:uri="urn:schemas-microsoft-com:office:smarttags" w:element="State">
        <w:smartTag w:uri="urn:schemas-microsoft-com:office:smarttags" w:element="place">
          <w:r w:rsidRPr="00165D14">
            <w:rPr>
              <w:i/>
            </w:rPr>
            <w:t>Pennsylvania</w:t>
          </w:r>
        </w:smartTag>
      </w:smartTag>
      <w:r w:rsidRPr="00165D14">
        <w:rPr>
          <w:i/>
        </w:rPr>
        <w:t xml:space="preserve"> dairy industry.</w:t>
      </w:r>
      <w:r>
        <w:t xml:space="preserve"> The Center for Rural Pennsylvania.</w:t>
      </w:r>
    </w:p>
    <w:p w14:paraId="0B7115AC" w14:textId="05CC39E3" w:rsidR="002575DD" w:rsidRDefault="00A63B67" w:rsidP="002575DD">
      <w:pPr>
        <w:pStyle w:val="APAReference"/>
      </w:pPr>
      <w:r>
        <w:t xml:space="preserve">Stup, </w:t>
      </w:r>
      <w:r w:rsidR="00B65D9D">
        <w:t>R.E.</w:t>
      </w:r>
      <w:r w:rsidR="002575DD">
        <w:t xml:space="preserve">&amp; Maloney, T.R. (2003). </w:t>
      </w:r>
      <w:r w:rsidR="002575DD" w:rsidRPr="00165D14">
        <w:rPr>
          <w:i/>
        </w:rPr>
        <w:t xml:space="preserve">Managing Hispanic workers: Perceptions of agricultural managers. </w:t>
      </w:r>
      <w:r w:rsidR="002575DD">
        <w:t>Penn State Cooperative Extension publication.</w:t>
      </w:r>
    </w:p>
    <w:p w14:paraId="12ACEE60" w14:textId="77777777" w:rsidR="00FF6BF3" w:rsidRPr="00B0747B" w:rsidRDefault="00FF6BF3" w:rsidP="0008248E">
      <w:pPr>
        <w:pStyle w:val="SectionTitle"/>
      </w:pPr>
      <w:r w:rsidRPr="00B0747B">
        <w:t>Extension Publications</w:t>
      </w:r>
    </w:p>
    <w:p w14:paraId="4159D277" w14:textId="2321AE0E" w:rsidR="007C0D7B" w:rsidRDefault="007C0D7B" w:rsidP="004A5F26">
      <w:pPr>
        <w:pStyle w:val="APAReference"/>
      </w:pPr>
      <w:bookmarkStart w:id="2" w:name="_Hlk155348941"/>
      <w:bookmarkStart w:id="3" w:name="_Hlk155348683"/>
      <w:r>
        <w:t xml:space="preserve">Stup, </w:t>
      </w:r>
      <w:r w:rsidR="00BB48AA">
        <w:t xml:space="preserve">R. (2023, July). </w:t>
      </w:r>
      <w:r w:rsidR="00BB48AA" w:rsidRPr="00BB48AA">
        <w:t>Lean 5S: Making the physical workplace work</w:t>
      </w:r>
      <w:r w:rsidR="00BB48AA">
        <w:t xml:space="preserve">. </w:t>
      </w:r>
      <w:r w:rsidR="00BB48AA" w:rsidRPr="00F36E81">
        <w:rPr>
          <w:i/>
        </w:rPr>
        <w:t>Cornell PRO-DAIRY</w:t>
      </w:r>
      <w:r w:rsidR="00BB48AA">
        <w:rPr>
          <w:i/>
        </w:rPr>
        <w:t>’s The Manager</w:t>
      </w:r>
      <w:r w:rsidR="00BB48AA" w:rsidRPr="00F36E81">
        <w:rPr>
          <w:i/>
        </w:rPr>
        <w:t xml:space="preserve"> publication.</w:t>
      </w:r>
      <w:r w:rsidR="00BB48AA">
        <w:t xml:space="preserve"> Cornell University, Ithaca, NY. </w:t>
      </w:r>
      <w:bookmarkEnd w:id="2"/>
      <w:r w:rsidR="00BB48AA">
        <w:fldChar w:fldCharType="begin"/>
      </w:r>
      <w:r w:rsidR="00BB48AA">
        <w:instrText>HYPERLINK "</w:instrText>
      </w:r>
      <w:r w:rsidR="00BB48AA" w:rsidRPr="00BB48AA">
        <w:instrText>https://hdl.handle.net/1813/113332</w:instrText>
      </w:r>
      <w:r w:rsidR="00BB48AA">
        <w:instrText>"</w:instrText>
      </w:r>
      <w:r w:rsidR="00BB48AA">
        <w:fldChar w:fldCharType="separate"/>
      </w:r>
      <w:r w:rsidR="00BB48AA" w:rsidRPr="003D79F4">
        <w:rPr>
          <w:rStyle w:val="Hyperlink"/>
        </w:rPr>
        <w:t>https://hdl.handle.net/1813/113332</w:t>
      </w:r>
      <w:r w:rsidR="00BB48AA">
        <w:fldChar w:fldCharType="end"/>
      </w:r>
      <w:r w:rsidR="00BB48AA">
        <w:t xml:space="preserve"> </w:t>
      </w:r>
    </w:p>
    <w:p w14:paraId="1C9709F7" w14:textId="4E173D0D" w:rsidR="007C0D7B" w:rsidRDefault="007C0D7B" w:rsidP="004A5F26">
      <w:pPr>
        <w:pStyle w:val="APAReference"/>
      </w:pPr>
      <w:r>
        <w:t>Canzonier, J. and Stup, R. (2023, December)</w:t>
      </w:r>
      <w:r w:rsidR="00BB48AA">
        <w:t>.</w:t>
      </w:r>
      <w:r>
        <w:t xml:space="preserve"> </w:t>
      </w:r>
      <w:r w:rsidRPr="007C0D7B">
        <w:t>Farm Provided Employee Housing Guide</w:t>
      </w:r>
      <w:r>
        <w:t xml:space="preserve">. Cornell Agricultural Workforce Development, Ithaca, NY. </w:t>
      </w:r>
      <w:bookmarkEnd w:id="3"/>
      <w:r>
        <w:fldChar w:fldCharType="begin"/>
      </w:r>
      <w:r>
        <w:instrText>HYPERLINK "</w:instrText>
      </w:r>
      <w:r w:rsidRPr="007C0D7B">
        <w:instrText>https://cornell.box.com/s/hlziw91rjz83q7pe7ad1cihbu3j6y4nx</w:instrText>
      </w:r>
      <w:r>
        <w:instrText>"</w:instrText>
      </w:r>
      <w:r>
        <w:fldChar w:fldCharType="separate"/>
      </w:r>
      <w:r w:rsidRPr="003D79F4">
        <w:rPr>
          <w:rStyle w:val="Hyperlink"/>
        </w:rPr>
        <w:t>https://cornell.box.com/s/hlziw91rjz83q7pe7ad1cihbu3j6y4nx</w:t>
      </w:r>
      <w:r>
        <w:fldChar w:fldCharType="end"/>
      </w:r>
      <w:r>
        <w:t xml:space="preserve"> </w:t>
      </w:r>
    </w:p>
    <w:p w14:paraId="191662DD" w14:textId="418EC136" w:rsidR="00A106BF" w:rsidRDefault="00A106BF" w:rsidP="004A5F26">
      <w:pPr>
        <w:pStyle w:val="APAReference"/>
      </w:pPr>
      <w:r>
        <w:t>Stup, R.</w:t>
      </w:r>
      <w:r w:rsidR="008F47F1">
        <w:t xml:space="preserve"> (</w:t>
      </w:r>
      <w:r w:rsidR="00BB0CFD">
        <w:t xml:space="preserve">2022, July). </w:t>
      </w:r>
      <w:r w:rsidR="00B44B0B" w:rsidRPr="00B44B0B">
        <w:t>Professionalizing human resource management in farms: Why and what this means</w:t>
      </w:r>
      <w:r w:rsidR="00B44B0B">
        <w:t xml:space="preserve">. </w:t>
      </w:r>
      <w:r w:rsidR="008234E9" w:rsidRPr="00F36E81">
        <w:rPr>
          <w:i/>
        </w:rPr>
        <w:t>Cornell PRO-DAIRY</w:t>
      </w:r>
      <w:r w:rsidR="008234E9">
        <w:rPr>
          <w:i/>
        </w:rPr>
        <w:t>’s The Manager</w:t>
      </w:r>
      <w:r w:rsidR="008234E9" w:rsidRPr="00F36E81">
        <w:rPr>
          <w:i/>
        </w:rPr>
        <w:t xml:space="preserve"> publication.</w:t>
      </w:r>
      <w:r w:rsidR="008234E9">
        <w:t xml:space="preserve"> Cornell University, Ithaca, NY. </w:t>
      </w:r>
      <w:hyperlink r:id="rId15" w:history="1">
        <w:r w:rsidR="003C2BF5" w:rsidRPr="00C0147B">
          <w:rPr>
            <w:rStyle w:val="Hyperlink"/>
          </w:rPr>
          <w:t>https://hdl.handle.net/1813/111378</w:t>
        </w:r>
      </w:hyperlink>
      <w:r w:rsidR="003C2BF5">
        <w:t xml:space="preserve"> </w:t>
      </w:r>
      <w:r w:rsidR="008234E9">
        <w:t xml:space="preserve"> </w:t>
      </w:r>
    </w:p>
    <w:p w14:paraId="21EA2E0C" w14:textId="0F1E5102" w:rsidR="00B801E3" w:rsidRPr="00090D26" w:rsidRDefault="00A63B67" w:rsidP="004A5F26">
      <w:pPr>
        <w:pStyle w:val="APAReference"/>
        <w:rPr>
          <w:i/>
          <w:iCs/>
        </w:rPr>
      </w:pPr>
      <w:r>
        <w:t>Stup, R.E.</w:t>
      </w:r>
      <w:r w:rsidR="00861824">
        <w:t xml:space="preserve"> (2021</w:t>
      </w:r>
      <w:r w:rsidR="000F4DE2">
        <w:t>,</w:t>
      </w:r>
      <w:r w:rsidR="006767F6" w:rsidRPr="006767F6">
        <w:t xml:space="preserve"> </w:t>
      </w:r>
      <w:r w:rsidR="006767F6">
        <w:t>November</w:t>
      </w:r>
      <w:r w:rsidR="00861824">
        <w:t xml:space="preserve">). </w:t>
      </w:r>
      <w:r w:rsidR="00090D26" w:rsidRPr="008225C7">
        <w:t xml:space="preserve">Employee </w:t>
      </w:r>
      <w:r w:rsidR="00DD560D" w:rsidRPr="008225C7">
        <w:t>compensation: are you in the ballpark</w:t>
      </w:r>
      <w:r w:rsidR="00092B23" w:rsidRPr="008225C7">
        <w:t>?</w:t>
      </w:r>
      <w:r w:rsidR="004B40AF">
        <w:t xml:space="preserve"> </w:t>
      </w:r>
      <w:r w:rsidR="004B40AF" w:rsidRPr="00F36E81">
        <w:rPr>
          <w:i/>
        </w:rPr>
        <w:t>Cornell PRO-DAIRY</w:t>
      </w:r>
      <w:r w:rsidR="004B40AF">
        <w:rPr>
          <w:i/>
        </w:rPr>
        <w:t>’s The Manager</w:t>
      </w:r>
      <w:r w:rsidR="004B40AF" w:rsidRPr="00F36E81">
        <w:rPr>
          <w:i/>
        </w:rPr>
        <w:t xml:space="preserve"> publication.</w:t>
      </w:r>
      <w:r w:rsidR="004B40AF">
        <w:t xml:space="preserve"> Cornell University, Ithaca, NY.</w:t>
      </w:r>
      <w:r w:rsidR="00C3015C">
        <w:t xml:space="preserve"> </w:t>
      </w:r>
      <w:r w:rsidR="00C3015C" w:rsidRPr="00C3015C">
        <w:t>https://hdl.handle.net/1813/110298</w:t>
      </w:r>
    </w:p>
    <w:p w14:paraId="6369C241" w14:textId="74B7A1A6" w:rsidR="006767F6" w:rsidRDefault="00A63B67" w:rsidP="004A5F26">
      <w:pPr>
        <w:pStyle w:val="APAReference"/>
      </w:pPr>
      <w:r>
        <w:t>Stup, R.E.</w:t>
      </w:r>
      <w:r w:rsidR="00EF0432">
        <w:t xml:space="preserve"> (2020</w:t>
      </w:r>
      <w:r w:rsidR="000F4DE2">
        <w:t>,</w:t>
      </w:r>
      <w:r w:rsidR="00EF0432">
        <w:t xml:space="preserve"> November</w:t>
      </w:r>
      <w:r w:rsidR="006767F6">
        <w:t>)</w:t>
      </w:r>
      <w:r w:rsidR="00C91C25">
        <w:t xml:space="preserve">. </w:t>
      </w:r>
      <w:r w:rsidR="00C91C25" w:rsidRPr="00C91C25">
        <w:t>Ahead of the curve: Assure dairy buyers and consumers about your social responsibility with farm employees</w:t>
      </w:r>
      <w:r w:rsidR="002C7BFD">
        <w:t xml:space="preserve">. </w:t>
      </w:r>
      <w:r w:rsidR="002C7BFD" w:rsidRPr="00F36E81">
        <w:rPr>
          <w:i/>
        </w:rPr>
        <w:t>Cornell PRO-DAIRY</w:t>
      </w:r>
      <w:r w:rsidR="002C7BFD">
        <w:rPr>
          <w:i/>
        </w:rPr>
        <w:t>’s The Manager</w:t>
      </w:r>
      <w:r w:rsidR="002C7BFD" w:rsidRPr="00F36E81">
        <w:rPr>
          <w:i/>
        </w:rPr>
        <w:t xml:space="preserve"> publication.</w:t>
      </w:r>
      <w:r w:rsidR="002C7BFD">
        <w:t xml:space="preserve"> Cornell University, Ithaca, NY. </w:t>
      </w:r>
      <w:r w:rsidR="00B87DC5" w:rsidRPr="007F6882">
        <w:t>https://hdl.handle.net/1813/102708</w:t>
      </w:r>
    </w:p>
    <w:p w14:paraId="4BD50A83" w14:textId="6CB15006" w:rsidR="00B87DC5" w:rsidRDefault="00B87DC5" w:rsidP="004A5F26">
      <w:pPr>
        <w:pStyle w:val="APAReference"/>
      </w:pPr>
      <w:r>
        <w:t>Berry, J</w:t>
      </w:r>
      <w:r w:rsidR="00C47DE5">
        <w:t xml:space="preserve"> &amp; </w:t>
      </w:r>
      <w:r w:rsidR="00A63B67">
        <w:t>Stup, R.E.</w:t>
      </w:r>
      <w:r w:rsidR="00C47DE5">
        <w:t xml:space="preserve"> (2020, November). </w:t>
      </w:r>
      <w:r w:rsidR="00BC3A83" w:rsidRPr="00BC3A83">
        <w:t>Rising HR professionalism: Highly skilled strategic approaches for the long-term future</w:t>
      </w:r>
      <w:r w:rsidR="00BC3A83">
        <w:t xml:space="preserve">. </w:t>
      </w:r>
      <w:r w:rsidR="00BC3A83" w:rsidRPr="00F36E81">
        <w:rPr>
          <w:i/>
        </w:rPr>
        <w:t>Cornell PRO-DAIRY</w:t>
      </w:r>
      <w:r w:rsidR="00BC3A83">
        <w:rPr>
          <w:i/>
        </w:rPr>
        <w:t>’s The Manager</w:t>
      </w:r>
      <w:r w:rsidR="00BC3A83" w:rsidRPr="00F36E81">
        <w:rPr>
          <w:i/>
        </w:rPr>
        <w:t xml:space="preserve"> publication.</w:t>
      </w:r>
      <w:r w:rsidR="00BC3A83">
        <w:t xml:space="preserve"> Cornell University, Ithaca, NY. </w:t>
      </w:r>
      <w:r w:rsidR="00BC3A83" w:rsidRPr="00BC3A83">
        <w:t>https://hdl.handle.net/1813/102709</w:t>
      </w:r>
    </w:p>
    <w:p w14:paraId="048B44C3" w14:textId="6A24725B" w:rsidR="004A5F26" w:rsidRDefault="004A5F26" w:rsidP="004A5F26">
      <w:pPr>
        <w:pStyle w:val="APAReference"/>
      </w:pPr>
      <w:r>
        <w:t xml:space="preserve">Eiholzer, L., Ifft, J., Karszes, J., Safari, F., &amp; </w:t>
      </w:r>
      <w:r w:rsidR="00A63B67">
        <w:t>Stup, R.E.</w:t>
      </w:r>
      <w:r>
        <w:t xml:space="preserve"> (2019</w:t>
      </w:r>
      <w:r w:rsidR="000F4DE2">
        <w:t>,</w:t>
      </w:r>
      <w:r w:rsidR="000F4DE2" w:rsidRPr="000F4DE2">
        <w:t xml:space="preserve"> </w:t>
      </w:r>
      <w:r w:rsidR="000F4DE2">
        <w:t>November</w:t>
      </w:r>
      <w:r>
        <w:t xml:space="preserve">). Adapting Your Labor Strategies to New York's Revised Farm Employment Laws. </w:t>
      </w:r>
      <w:r w:rsidRPr="00831AAA">
        <w:rPr>
          <w:i/>
        </w:rPr>
        <w:t xml:space="preserve">Charles H. Dyson School of Applied Economics and Management, </w:t>
      </w:r>
      <w:r w:rsidRPr="004A5F26">
        <w:rPr>
          <w:i/>
        </w:rPr>
        <w:t>EB 2019-06</w:t>
      </w:r>
      <w:r>
        <w:t>. Cornell University, Ithaca, NY.</w:t>
      </w:r>
    </w:p>
    <w:p w14:paraId="3206D15E" w14:textId="3167DB6C" w:rsidR="00831AAA" w:rsidRDefault="00A63B67" w:rsidP="00831AAA">
      <w:pPr>
        <w:pStyle w:val="APAReference"/>
      </w:pPr>
      <w:r>
        <w:t>Stup, R.E.</w:t>
      </w:r>
      <w:r w:rsidR="003E5006">
        <w:t>, Ifft, J, &amp; Maloney, T. (2019</w:t>
      </w:r>
      <w:r w:rsidR="007F6882">
        <w:t>,</w:t>
      </w:r>
      <w:r w:rsidR="006767F6" w:rsidRPr="006767F6">
        <w:t xml:space="preserve"> </w:t>
      </w:r>
      <w:r w:rsidR="006767F6">
        <w:t>March</w:t>
      </w:r>
      <w:r w:rsidR="003E5006">
        <w:t xml:space="preserve">). The State of the Agricultural Workforce in New York. </w:t>
      </w:r>
      <w:r w:rsidR="00831AAA" w:rsidRPr="00831AAA">
        <w:rPr>
          <w:i/>
        </w:rPr>
        <w:t>Charles H. Dyson School of Applied Economics and Management, EB 2019-01</w:t>
      </w:r>
      <w:r w:rsidR="00831AAA">
        <w:t>. Cornell University, Ithaca, NY.</w:t>
      </w:r>
    </w:p>
    <w:p w14:paraId="04CD2606" w14:textId="7A004B80" w:rsidR="00F36E81" w:rsidRDefault="00A63B67" w:rsidP="00173AF0">
      <w:pPr>
        <w:pStyle w:val="APAReference"/>
      </w:pPr>
      <w:r>
        <w:lastRenderedPageBreak/>
        <w:t>Stup, R.E.</w:t>
      </w:r>
      <w:r w:rsidR="003E5006">
        <w:t xml:space="preserve"> (2018</w:t>
      </w:r>
      <w:r w:rsidR="007F6882">
        <w:t>,</w:t>
      </w:r>
      <w:r w:rsidR="006767F6" w:rsidRPr="006767F6">
        <w:t xml:space="preserve"> </w:t>
      </w:r>
      <w:r w:rsidR="006767F6">
        <w:t>December</w:t>
      </w:r>
      <w:r w:rsidR="00F36E81">
        <w:t xml:space="preserve">). </w:t>
      </w:r>
      <w:r w:rsidR="00BB48AA" w:rsidRPr="00BB48AA">
        <w:t>Safe, productive and engaged from day one</w:t>
      </w:r>
      <w:r w:rsidR="00BB48AA">
        <w:t xml:space="preserve">: </w:t>
      </w:r>
      <w:r w:rsidR="00F36E81">
        <w:t xml:space="preserve">How to onboard new employees. </w:t>
      </w:r>
      <w:r w:rsidR="00F36E81" w:rsidRPr="00F36E81">
        <w:rPr>
          <w:i/>
        </w:rPr>
        <w:t>Cornell PRO-DAIRY</w:t>
      </w:r>
      <w:r w:rsidR="004B40AF">
        <w:rPr>
          <w:i/>
        </w:rPr>
        <w:t>’s The Manager</w:t>
      </w:r>
      <w:r w:rsidR="00F36E81" w:rsidRPr="00F36E81">
        <w:rPr>
          <w:i/>
        </w:rPr>
        <w:t xml:space="preserve"> publication.</w:t>
      </w:r>
      <w:r w:rsidR="00F36E81">
        <w:t xml:space="preserve"> Cornell University, Ithaca, NY.</w:t>
      </w:r>
    </w:p>
    <w:p w14:paraId="0F41A5FB" w14:textId="3502B0B1" w:rsidR="000D775A" w:rsidRDefault="00A63B67" w:rsidP="00173AF0">
      <w:pPr>
        <w:pStyle w:val="APAReference"/>
      </w:pPr>
      <w:r>
        <w:t>Stup, R.E.</w:t>
      </w:r>
      <w:r w:rsidR="000D775A">
        <w:t xml:space="preserve"> </w:t>
      </w:r>
      <w:r w:rsidR="00C23C17">
        <w:t>(2018</w:t>
      </w:r>
      <w:r w:rsidR="007F6882">
        <w:t>,</w:t>
      </w:r>
      <w:r w:rsidR="006767F6" w:rsidRPr="006767F6">
        <w:t xml:space="preserve"> </w:t>
      </w:r>
      <w:r w:rsidR="006767F6">
        <w:t>May</w:t>
      </w:r>
      <w:r w:rsidR="00C23C17">
        <w:t xml:space="preserve">). Tips for managing farm-provided worker housing. </w:t>
      </w:r>
      <w:r w:rsidR="00C23C17" w:rsidRPr="00C23C17">
        <w:rPr>
          <w:i/>
        </w:rPr>
        <w:t>Cornell Cooperative Extension publication.</w:t>
      </w:r>
      <w:r w:rsidR="00C23C17">
        <w:t xml:space="preserve"> Cornell University, Ithaca, NY.</w:t>
      </w:r>
    </w:p>
    <w:p w14:paraId="64893E23" w14:textId="3939A2F2" w:rsidR="00C23C17" w:rsidRDefault="00A63B67" w:rsidP="00173AF0">
      <w:pPr>
        <w:pStyle w:val="APAReference"/>
      </w:pPr>
      <w:r>
        <w:t>Stup, R.E.</w:t>
      </w:r>
      <w:r w:rsidR="00C23C17">
        <w:t xml:space="preserve">, Eiholzer, L, and Ford, L. Orientation guide for occupants of farm housing. </w:t>
      </w:r>
      <w:r w:rsidR="00C23C17" w:rsidRPr="00C23C17">
        <w:rPr>
          <w:i/>
        </w:rPr>
        <w:t>Cornell Cooperative Extension publication.</w:t>
      </w:r>
      <w:r w:rsidR="00C23C17">
        <w:t xml:space="preserve"> Cornell University, Ithaca, NY.</w:t>
      </w:r>
    </w:p>
    <w:p w14:paraId="0021A826" w14:textId="1BBFA01A" w:rsidR="00173AF0" w:rsidRDefault="00A63B67" w:rsidP="00173AF0">
      <w:pPr>
        <w:pStyle w:val="APAReference"/>
      </w:pPr>
      <w:r>
        <w:t>Stup, R.E.</w:t>
      </w:r>
      <w:r w:rsidR="00173AF0">
        <w:t xml:space="preserve"> (2007</w:t>
      </w:r>
      <w:r w:rsidR="007F6882">
        <w:t>,</w:t>
      </w:r>
      <w:r w:rsidR="006767F6" w:rsidRPr="006767F6">
        <w:t xml:space="preserve"> </w:t>
      </w:r>
      <w:r w:rsidR="006767F6">
        <w:t>April</w:t>
      </w:r>
      <w:r w:rsidR="00173AF0">
        <w:t xml:space="preserve">). </w:t>
      </w:r>
      <w:r w:rsidR="001C4B34">
        <w:t xml:space="preserve">Why are immigrant farm workers in </w:t>
      </w:r>
      <w:smartTag w:uri="urn:schemas-microsoft-com:office:smarttags" w:element="State">
        <w:smartTag w:uri="urn:schemas-microsoft-com:office:smarttags" w:element="place">
          <w:r w:rsidR="001C4B34">
            <w:t>Pennsylvania</w:t>
          </w:r>
        </w:smartTag>
      </w:smartTag>
      <w:r w:rsidR="001C4B34">
        <w:t>?</w:t>
      </w:r>
      <w:r w:rsidR="00173AF0">
        <w:t xml:space="preserve"> </w:t>
      </w:r>
      <w:r w:rsidR="00173AF0">
        <w:rPr>
          <w:i/>
        </w:rPr>
        <w:t>Dairy Digest.</w:t>
      </w:r>
      <w:r w:rsidR="00173AF0">
        <w:t xml:space="preserve"> Dairy &amp; Animal Science.  Penn State University. Publication DAS 2007-11</w:t>
      </w:r>
      <w:r w:rsidR="001C4B34">
        <w:t>8</w:t>
      </w:r>
      <w:r w:rsidR="00173AF0">
        <w:t>.</w:t>
      </w:r>
    </w:p>
    <w:p w14:paraId="263C6EB5" w14:textId="0D165C79" w:rsidR="00C36DF6" w:rsidRDefault="00A63B67" w:rsidP="00C36DF6">
      <w:pPr>
        <w:pStyle w:val="APAReference"/>
      </w:pPr>
      <w:r>
        <w:t>Stup, R.E.</w:t>
      </w:r>
      <w:r w:rsidR="00C36DF6">
        <w:t xml:space="preserve"> (2007</w:t>
      </w:r>
      <w:r w:rsidR="007F6882">
        <w:t>,</w:t>
      </w:r>
      <w:r w:rsidR="006767F6" w:rsidRPr="006767F6">
        <w:t xml:space="preserve"> </w:t>
      </w:r>
      <w:r w:rsidR="006767F6">
        <w:t>April</w:t>
      </w:r>
      <w:r w:rsidR="00C36DF6">
        <w:t xml:space="preserve">). Employee motivation: Are they getting what they expect? </w:t>
      </w:r>
      <w:r w:rsidR="00C36DF6">
        <w:rPr>
          <w:i/>
        </w:rPr>
        <w:t>Dairy Digest.</w:t>
      </w:r>
      <w:r w:rsidR="00C36DF6">
        <w:t xml:space="preserve"> Dairy &amp; Animal Science.  Penn State University. Publication DAS 2007-115.</w:t>
      </w:r>
    </w:p>
    <w:p w14:paraId="776FD25F" w14:textId="77463B86" w:rsidR="004C045A" w:rsidRDefault="00A63B67" w:rsidP="00FF6BF3">
      <w:pPr>
        <w:pStyle w:val="APAReference"/>
      </w:pPr>
      <w:r>
        <w:t>Stup, R.E.</w:t>
      </w:r>
      <w:r w:rsidR="004C045A">
        <w:t xml:space="preserve"> (2006</w:t>
      </w:r>
      <w:r w:rsidR="007F6882">
        <w:t>,</w:t>
      </w:r>
      <w:r w:rsidR="006767F6" w:rsidRPr="006767F6">
        <w:t xml:space="preserve"> </w:t>
      </w:r>
      <w:r w:rsidR="006767F6">
        <w:t>December</w:t>
      </w:r>
      <w:r w:rsidR="004C045A">
        <w:t xml:space="preserve">). Become an Employer of Choice. </w:t>
      </w:r>
      <w:r w:rsidR="004C045A">
        <w:rPr>
          <w:i/>
        </w:rPr>
        <w:t>Dairy Digest.</w:t>
      </w:r>
      <w:r w:rsidR="004C045A">
        <w:t xml:space="preserve"> Dairy &amp; Animal Science.  Penn State University. Publication DAS 2006-113.</w:t>
      </w:r>
    </w:p>
    <w:p w14:paraId="17E66CB7" w14:textId="64C43C80" w:rsidR="007B5E6A" w:rsidRDefault="00A63B67" w:rsidP="007B5E6A">
      <w:pPr>
        <w:pStyle w:val="APAReference"/>
      </w:pPr>
      <w:r>
        <w:t>Stup, R.E.</w:t>
      </w:r>
      <w:r w:rsidR="007B5E6A">
        <w:t xml:space="preserve"> (2006</w:t>
      </w:r>
      <w:r w:rsidR="007F6882">
        <w:t>,</w:t>
      </w:r>
      <w:r w:rsidR="006767F6" w:rsidRPr="006767F6">
        <w:t xml:space="preserve"> </w:t>
      </w:r>
      <w:r w:rsidR="006767F6">
        <w:t>December</w:t>
      </w:r>
      <w:r w:rsidR="007B5E6A">
        <w:t xml:space="preserve">). How does your workforce measure up? </w:t>
      </w:r>
      <w:r w:rsidR="007B5E6A" w:rsidRPr="004E5132">
        <w:rPr>
          <w:i/>
        </w:rPr>
        <w:t>The Dairy Focus Newsletter, 7</w:t>
      </w:r>
      <w:r w:rsidR="007B5E6A">
        <w:t xml:space="preserve">, 4-5. Capitol Region, </w:t>
      </w:r>
      <w:smartTag w:uri="urn:schemas-microsoft-com:office:smarttags" w:element="place">
        <w:smartTag w:uri="urn:schemas-microsoft-com:office:smarttags" w:element="PlaceName">
          <w:r w:rsidR="007B5E6A">
            <w:t>Penn</w:t>
          </w:r>
        </w:smartTag>
        <w:r w:rsidR="007B5E6A">
          <w:t xml:space="preserve"> </w:t>
        </w:r>
        <w:smartTag w:uri="urn:schemas-microsoft-com:office:smarttags" w:element="PlaceType">
          <w:r w:rsidR="007B5E6A">
            <w:t>State</w:t>
          </w:r>
        </w:smartTag>
      </w:smartTag>
      <w:r w:rsidR="007B5E6A">
        <w:t xml:space="preserve"> Cooperative Extension. Available at </w:t>
      </w:r>
      <w:hyperlink r:id="rId16" w:history="1">
        <w:r w:rsidR="007B5E6A" w:rsidRPr="00D57689">
          <w:rPr>
            <w:rStyle w:val="Hyperlink"/>
          </w:rPr>
          <w:t>http://www.das.psu.edu/capitalregion/newsletter/</w:t>
        </w:r>
      </w:hyperlink>
      <w:r w:rsidR="007B5E6A">
        <w:t>.</w:t>
      </w:r>
    </w:p>
    <w:p w14:paraId="7DE57906" w14:textId="7C9BD91F" w:rsidR="006A413C" w:rsidRPr="006A413C" w:rsidRDefault="00A63B67" w:rsidP="00FF6BF3">
      <w:pPr>
        <w:pStyle w:val="APAReference"/>
      </w:pPr>
      <w:r>
        <w:t>Stup, R.E.</w:t>
      </w:r>
      <w:r w:rsidR="006A413C">
        <w:t xml:space="preserve"> (2006</w:t>
      </w:r>
      <w:r w:rsidR="006E3B3E">
        <w:t>,</w:t>
      </w:r>
      <w:r w:rsidR="006767F6" w:rsidRPr="006767F6">
        <w:t xml:space="preserve"> </w:t>
      </w:r>
      <w:r w:rsidR="006767F6">
        <w:t>September</w:t>
      </w:r>
      <w:r w:rsidR="006A413C">
        <w:t xml:space="preserve">). Some Thoughts on Globalization and the Dairy Workforce. </w:t>
      </w:r>
      <w:r w:rsidR="006A413C">
        <w:rPr>
          <w:i/>
        </w:rPr>
        <w:t>Dairy Digest.</w:t>
      </w:r>
      <w:r w:rsidR="006A413C">
        <w:t xml:space="preserve"> Dairy &amp; Animal Science.  Penn State University. Publication DAS 2006-112.</w:t>
      </w:r>
    </w:p>
    <w:p w14:paraId="6760E57F" w14:textId="5D4FC51D" w:rsidR="00FF6BF3" w:rsidRPr="00DB3A9F" w:rsidRDefault="00A63B67" w:rsidP="00FF6BF3">
      <w:pPr>
        <w:pStyle w:val="APAReference"/>
      </w:pPr>
      <w:r>
        <w:t>Stup, R.E.</w:t>
      </w:r>
      <w:r w:rsidR="00FF6BF3">
        <w:t xml:space="preserve"> (2005</w:t>
      </w:r>
      <w:r w:rsidR="006E3B3E">
        <w:t>,</w:t>
      </w:r>
      <w:r w:rsidR="006E3B3E" w:rsidRPr="006E3B3E">
        <w:t xml:space="preserve"> </w:t>
      </w:r>
      <w:r w:rsidR="006E3B3E">
        <w:t>September</w:t>
      </w:r>
      <w:r w:rsidR="00FF6BF3">
        <w:t xml:space="preserve">). Health care and the Hispanic workforce. </w:t>
      </w:r>
      <w:r w:rsidR="00FF6BF3" w:rsidRPr="00FF6BF3">
        <w:rPr>
          <w:i/>
        </w:rPr>
        <w:t>Dairy Digest</w:t>
      </w:r>
      <w:r w:rsidR="00FF6BF3" w:rsidRPr="00FF6BF3">
        <w:t>.</w:t>
      </w:r>
      <w:r w:rsidR="00FF6BF3">
        <w:t xml:space="preserve">  </w:t>
      </w:r>
      <w:r w:rsidR="00FF6BF3" w:rsidRPr="00DB3A9F">
        <w:t>Department of Dairy &amp; Animal Science. Penn State University</w:t>
      </w:r>
      <w:r w:rsidR="00FF6BF3">
        <w:t>. Publication DAS 2005</w:t>
      </w:r>
      <w:r w:rsidR="00FF6BF3" w:rsidRPr="00DB3A9F">
        <w:t>-</w:t>
      </w:r>
      <w:r w:rsidR="00FF6BF3">
        <w:t>100</w:t>
      </w:r>
      <w:r w:rsidR="006A413C">
        <w:t>.</w:t>
      </w:r>
    </w:p>
    <w:p w14:paraId="0B511EF8" w14:textId="24069DF4" w:rsidR="00FF6BF3" w:rsidRPr="00DB3A9F" w:rsidRDefault="00A63B67" w:rsidP="00FF6BF3">
      <w:pPr>
        <w:pStyle w:val="APAReference"/>
      </w:pPr>
      <w:r>
        <w:t>Stup, R.E.</w:t>
      </w:r>
      <w:r w:rsidR="00FF6BF3" w:rsidRPr="00DB3A9F">
        <w:t xml:space="preserve"> (2004</w:t>
      </w:r>
      <w:r w:rsidR="006E3B3E">
        <w:t>,</w:t>
      </w:r>
      <w:r w:rsidR="006E3B3E" w:rsidRPr="006E3B3E">
        <w:t xml:space="preserve"> </w:t>
      </w:r>
      <w:r w:rsidR="006E3B3E" w:rsidRPr="00DB3A9F">
        <w:t>December</w:t>
      </w:r>
      <w:r w:rsidR="00FF6BF3" w:rsidRPr="00DB3A9F">
        <w:t xml:space="preserve">) How to get required labor law posters. </w:t>
      </w:r>
      <w:r w:rsidR="00FF6BF3" w:rsidRPr="00FF6BF3">
        <w:rPr>
          <w:i/>
        </w:rPr>
        <w:t>Dairy Digest</w:t>
      </w:r>
      <w:r w:rsidR="00FF6BF3" w:rsidRPr="00DB3A9F">
        <w:t>. Department of Dairy &amp; Animal Science. Penn State University. Publication DAS 2004-</w:t>
      </w:r>
    </w:p>
    <w:p w14:paraId="421DBDCD" w14:textId="1C2EB24B" w:rsidR="00FF6BF3" w:rsidRPr="00DB3A9F" w:rsidRDefault="00A63B67" w:rsidP="00FF6BF3">
      <w:pPr>
        <w:pStyle w:val="APAReference"/>
      </w:pPr>
      <w:r>
        <w:t>Stup, R.E.</w:t>
      </w:r>
      <w:r w:rsidR="00FF6BF3" w:rsidRPr="00DB3A9F">
        <w:t xml:space="preserve"> (2004</w:t>
      </w:r>
      <w:r w:rsidR="006E3B3E">
        <w:t>,</w:t>
      </w:r>
      <w:r w:rsidR="006E3B3E" w:rsidRPr="006E3B3E">
        <w:t xml:space="preserve"> </w:t>
      </w:r>
      <w:r w:rsidR="006E3B3E" w:rsidRPr="00DB3A9F">
        <w:t>November</w:t>
      </w:r>
      <w:r w:rsidR="00FF6BF3" w:rsidRPr="00DB3A9F">
        <w:t xml:space="preserve">) Tensions in family farm business. </w:t>
      </w:r>
      <w:r w:rsidR="00FF6BF3" w:rsidRPr="00FF6BF3">
        <w:rPr>
          <w:i/>
        </w:rPr>
        <w:t>Dairy Digest</w:t>
      </w:r>
      <w:r w:rsidR="00FF6BF3" w:rsidRPr="00DB3A9F">
        <w:t>. Department of Dairy &amp; Animal Science. Penn State University. Publication DAS 2004-86.</w:t>
      </w:r>
    </w:p>
    <w:p w14:paraId="0A0733AC" w14:textId="6C4E91AF" w:rsidR="00FF6BF3" w:rsidRPr="00DB3A9F" w:rsidRDefault="00FF6BF3" w:rsidP="00FF6BF3">
      <w:pPr>
        <w:pStyle w:val="APAReference"/>
      </w:pPr>
      <w:r w:rsidRPr="00DB3A9F">
        <w:t> </w:t>
      </w:r>
      <w:r w:rsidR="00A63B67">
        <w:t>Stup, R.E.</w:t>
      </w:r>
      <w:r w:rsidRPr="00DB3A9F">
        <w:t xml:space="preserve"> (2004</w:t>
      </w:r>
      <w:r w:rsidR="006E3B3E">
        <w:t>,</w:t>
      </w:r>
      <w:r w:rsidR="006E3B3E" w:rsidRPr="006E3B3E">
        <w:t xml:space="preserve"> </w:t>
      </w:r>
      <w:r w:rsidR="006E3B3E" w:rsidRPr="00DB3A9F">
        <w:t>August</w:t>
      </w:r>
      <w:r w:rsidRPr="00DB3A9F">
        <w:t xml:space="preserve">) Got commitment? </w:t>
      </w:r>
      <w:r w:rsidRPr="00FF6BF3">
        <w:rPr>
          <w:i/>
        </w:rPr>
        <w:t>Dairy Digest</w:t>
      </w:r>
      <w:r w:rsidRPr="00DB3A9F">
        <w:t>. Department of Dairy &amp; Animal Science. Penn State University. Publication DAS 2004-81.</w:t>
      </w:r>
    </w:p>
    <w:p w14:paraId="51560AED" w14:textId="7F7E6D02" w:rsidR="00FF6BF3" w:rsidRPr="00DB3A9F" w:rsidRDefault="00FF6BF3" w:rsidP="00FF6BF3">
      <w:pPr>
        <w:pStyle w:val="APAReference"/>
      </w:pPr>
      <w:r w:rsidRPr="00DB3A9F">
        <w:t> </w:t>
      </w:r>
      <w:r w:rsidR="00A63B67">
        <w:t>Stup, R.E.</w:t>
      </w:r>
      <w:r w:rsidRPr="00DB3A9F">
        <w:t xml:space="preserve"> (2004</w:t>
      </w:r>
      <w:r w:rsidR="006E3B3E">
        <w:t>,</w:t>
      </w:r>
      <w:r w:rsidR="006E3B3E" w:rsidRPr="006E3B3E">
        <w:t xml:space="preserve"> </w:t>
      </w:r>
      <w:r w:rsidR="006E3B3E" w:rsidRPr="00DB3A9F">
        <w:t>June</w:t>
      </w:r>
      <w:r w:rsidRPr="00DB3A9F">
        <w:t xml:space="preserve">) Benchmark your human resource management. </w:t>
      </w:r>
      <w:r w:rsidRPr="00FF6BF3">
        <w:rPr>
          <w:i/>
        </w:rPr>
        <w:t>Dairy Digest</w:t>
      </w:r>
      <w:r w:rsidRPr="00DB3A9F">
        <w:t>. Department of Dairy &amp; Animal Science. Penn State University. Publication DAS 2004-80.</w:t>
      </w:r>
    </w:p>
    <w:p w14:paraId="6CEDFDD6" w14:textId="2CECC311" w:rsidR="00FF6BF3" w:rsidRPr="00DB3A9F" w:rsidRDefault="00FF6BF3" w:rsidP="00FF6BF3">
      <w:pPr>
        <w:pStyle w:val="APAReference"/>
      </w:pPr>
      <w:r w:rsidRPr="00DB3A9F">
        <w:t> </w:t>
      </w:r>
      <w:r w:rsidR="00A63B67">
        <w:t>Stup, R.E.</w:t>
      </w:r>
      <w:r w:rsidRPr="00DB3A9F">
        <w:t xml:space="preserve"> (2004</w:t>
      </w:r>
      <w:r w:rsidR="006E3B3E">
        <w:t>,</w:t>
      </w:r>
      <w:r w:rsidR="006E3B3E" w:rsidRPr="006E3B3E">
        <w:t xml:space="preserve"> </w:t>
      </w:r>
      <w:r w:rsidR="006E3B3E" w:rsidRPr="00DB3A9F">
        <w:t>March</w:t>
      </w:r>
      <w:r w:rsidRPr="00DB3A9F">
        <w:t xml:space="preserve">) New resource for managers of Hispanic employees. </w:t>
      </w:r>
      <w:r w:rsidRPr="00FF6BF3">
        <w:rPr>
          <w:i/>
        </w:rPr>
        <w:t>Dairy Digest</w:t>
      </w:r>
      <w:r w:rsidRPr="00DB3A9F">
        <w:t>. Department of Dairy &amp; Animal Science. Penn State University. Publication DAS 2004-77.</w:t>
      </w:r>
    </w:p>
    <w:p w14:paraId="012FEF7C" w14:textId="46DF3D0C" w:rsidR="00FF6BF3" w:rsidRPr="00DB3A9F" w:rsidRDefault="00FF6BF3" w:rsidP="00FF6BF3">
      <w:pPr>
        <w:pStyle w:val="APAReference"/>
      </w:pPr>
      <w:r w:rsidRPr="00DB3A9F">
        <w:t> </w:t>
      </w:r>
      <w:r w:rsidR="00A63B67">
        <w:t>Stup, R.E.</w:t>
      </w:r>
      <w:r w:rsidRPr="00DB3A9F">
        <w:t xml:space="preserve"> (2004</w:t>
      </w:r>
      <w:r w:rsidR="006E3B3E">
        <w:t>,</w:t>
      </w:r>
      <w:r w:rsidR="006E3B3E" w:rsidRPr="006E3B3E">
        <w:t xml:space="preserve"> </w:t>
      </w:r>
      <w:r w:rsidR="006E3B3E" w:rsidRPr="00DB3A9F">
        <w:t>March</w:t>
      </w:r>
      <w:r w:rsidRPr="00DB3A9F">
        <w:t xml:space="preserve">) Dairy farm safety. </w:t>
      </w:r>
      <w:r w:rsidRPr="00FF6BF3">
        <w:rPr>
          <w:i/>
        </w:rPr>
        <w:t>Dairy Digest</w:t>
      </w:r>
      <w:r w:rsidRPr="00DB3A9F">
        <w:t>. Department of Dairy &amp; Animal Science. Penn State University. Publication DAS 2004-77.</w:t>
      </w:r>
    </w:p>
    <w:p w14:paraId="27031B86" w14:textId="16A7EEB1" w:rsidR="00FF6BF3" w:rsidRPr="00DB3A9F" w:rsidRDefault="00FF6BF3" w:rsidP="00FF6BF3">
      <w:pPr>
        <w:pStyle w:val="APAReference"/>
      </w:pPr>
      <w:r w:rsidRPr="00DB3A9F">
        <w:t> </w:t>
      </w:r>
      <w:r w:rsidR="00A63B67">
        <w:t>Stup, R.E.</w:t>
      </w:r>
      <w:r w:rsidRPr="00DB3A9F">
        <w:t xml:space="preserve"> (2004</w:t>
      </w:r>
      <w:r w:rsidR="006E3B3E">
        <w:t>,</w:t>
      </w:r>
      <w:r w:rsidR="006E3B3E" w:rsidRPr="006E3B3E">
        <w:t xml:space="preserve"> </w:t>
      </w:r>
      <w:r w:rsidR="006E3B3E" w:rsidRPr="00DB3A9F">
        <w:t>January</w:t>
      </w:r>
      <w:r w:rsidRPr="00DB3A9F">
        <w:t xml:space="preserve">) Spanish language resources are available. </w:t>
      </w:r>
      <w:r w:rsidRPr="00FF6BF3">
        <w:rPr>
          <w:i/>
        </w:rPr>
        <w:t>Dairy Digest</w:t>
      </w:r>
      <w:r w:rsidRPr="00DB3A9F">
        <w:t>. Department of Dairy &amp; Animal Science. Penn State University. Publication DAS 2004-75.</w:t>
      </w:r>
    </w:p>
    <w:p w14:paraId="3D43B55A" w14:textId="21423909" w:rsidR="00FF6BF3" w:rsidRPr="00DB3A9F" w:rsidRDefault="00FF6BF3" w:rsidP="00FF6BF3">
      <w:pPr>
        <w:pStyle w:val="APAReference"/>
      </w:pPr>
      <w:r w:rsidRPr="00DB3A9F">
        <w:lastRenderedPageBreak/>
        <w:t> </w:t>
      </w:r>
      <w:r w:rsidR="00A63B67">
        <w:t>Stup, R.E.</w:t>
      </w:r>
      <w:r w:rsidRPr="00DB3A9F">
        <w:t xml:space="preserve"> (2003</w:t>
      </w:r>
      <w:r w:rsidR="000F4DE2">
        <w:t>,</w:t>
      </w:r>
      <w:r w:rsidR="000F4DE2" w:rsidRPr="000F4DE2">
        <w:t xml:space="preserve"> </w:t>
      </w:r>
      <w:r w:rsidR="000F4DE2" w:rsidRPr="00DB3A9F">
        <w:t>September</w:t>
      </w:r>
      <w:r w:rsidRPr="00DB3A9F">
        <w:t xml:space="preserve">) Characteristics of high performance small businesses. </w:t>
      </w:r>
      <w:r w:rsidRPr="00FF6BF3">
        <w:rPr>
          <w:i/>
        </w:rPr>
        <w:t>Dairy Digest</w:t>
      </w:r>
      <w:r w:rsidRPr="00DB3A9F">
        <w:t>. Department of Dairy &amp; Animal Science. Penn State University. Publication DAS 2003-68.</w:t>
      </w:r>
    </w:p>
    <w:p w14:paraId="69912296" w14:textId="11301F3F" w:rsidR="00FF6BF3" w:rsidRDefault="00FF6BF3" w:rsidP="00FF6BF3">
      <w:pPr>
        <w:pStyle w:val="APAReference"/>
      </w:pPr>
      <w:r w:rsidRPr="00DB3A9F">
        <w:t> </w:t>
      </w:r>
      <w:r w:rsidR="00A63B67">
        <w:t>Stup, R.E.</w:t>
      </w:r>
      <w:r w:rsidRPr="00DB3A9F">
        <w:t xml:space="preserve"> (August 2003) Some of you may be interested in hosting an international dairy trainee. </w:t>
      </w:r>
      <w:r w:rsidRPr="00FF6BF3">
        <w:rPr>
          <w:i/>
        </w:rPr>
        <w:t>Dairy Digest</w:t>
      </w:r>
      <w:r w:rsidRPr="00DB3A9F">
        <w:t>. Department of Dairy &amp; Animal Science. Penn State University. Publication DAS 2003-67.</w:t>
      </w:r>
    </w:p>
    <w:p w14:paraId="7FE8B166" w14:textId="62BEA5BB" w:rsidR="00FF6BF3" w:rsidRPr="00DB3A9F" w:rsidRDefault="00A63B67" w:rsidP="00FF6BF3">
      <w:pPr>
        <w:pStyle w:val="APAReference"/>
      </w:pPr>
      <w:r>
        <w:t>Stup, R.E.</w:t>
      </w:r>
      <w:r w:rsidR="00FF6BF3" w:rsidRPr="00DB3A9F">
        <w:t xml:space="preserve"> (July 2003) How to talk with employees during tough economic times. </w:t>
      </w:r>
      <w:r w:rsidR="00FF6BF3" w:rsidRPr="00FF6BF3">
        <w:rPr>
          <w:i/>
        </w:rPr>
        <w:t>Dairy Digest</w:t>
      </w:r>
      <w:r w:rsidR="00FF6BF3" w:rsidRPr="00DB3A9F">
        <w:t>. Department of Dairy &amp; Animal Science. Penn State University. Publication DAS 2003-66.</w:t>
      </w:r>
    </w:p>
    <w:p w14:paraId="1CEA9F40" w14:textId="6EF3F2B3" w:rsidR="00FF6BF3" w:rsidRDefault="00A63B67" w:rsidP="00FF6BF3">
      <w:pPr>
        <w:pStyle w:val="APAReference"/>
      </w:pPr>
      <w:r>
        <w:t>Stup, R.E.</w:t>
      </w:r>
      <w:r w:rsidR="00FF6BF3">
        <w:t xml:space="preserve"> (March 2003) Make your dairy business a safer place for everyone. </w:t>
      </w:r>
      <w:r w:rsidR="00FF6BF3" w:rsidRPr="00FF6BF3">
        <w:rPr>
          <w:i/>
        </w:rPr>
        <w:t>Dairy Digest</w:t>
      </w:r>
      <w:r w:rsidR="00FF6BF3">
        <w:t>. Department of Dairy &amp; Animal Science. Penn State University. Publication DAS 2003-61.</w:t>
      </w:r>
    </w:p>
    <w:p w14:paraId="6FEC2434" w14:textId="250729B8" w:rsidR="00FF6BF3" w:rsidRDefault="00A63B67" w:rsidP="00FF6BF3">
      <w:pPr>
        <w:pStyle w:val="APAReference"/>
      </w:pPr>
      <w:r>
        <w:t>Stup, R.E.</w:t>
      </w:r>
      <w:r w:rsidR="00FF6BF3">
        <w:t xml:space="preserve"> (December 2002). Want employee commitment? Then practice employee development. </w:t>
      </w:r>
      <w:r w:rsidR="00FF6BF3" w:rsidRPr="00FF6BF3">
        <w:rPr>
          <w:i/>
        </w:rPr>
        <w:t>Dairy Digest</w:t>
      </w:r>
      <w:r w:rsidR="00FF6BF3">
        <w:t>. Department of Dairy &amp; Animal Science. Penn State University. Publication DAS 2002-56.</w:t>
      </w:r>
    </w:p>
    <w:p w14:paraId="5135C372" w14:textId="6A276ABD" w:rsidR="00FF6BF3" w:rsidRDefault="00A63B67" w:rsidP="00FF6BF3">
      <w:pPr>
        <w:pStyle w:val="APAReference"/>
      </w:pPr>
      <w:r>
        <w:t>Stup, R.E.</w:t>
      </w:r>
      <w:r w:rsidR="00FF6BF3">
        <w:t xml:space="preserve"> (2002) Job descriptions: The building blocks of organizations. Penn State Extension publication.  112 Ag Administration Building, University Park, PA 16802.</w:t>
      </w:r>
    </w:p>
    <w:p w14:paraId="1697BD44" w14:textId="1FD3BF06" w:rsidR="00FF6BF3" w:rsidRDefault="00A63B67" w:rsidP="00FF6BF3">
      <w:pPr>
        <w:pStyle w:val="APAReference"/>
      </w:pPr>
      <w:r>
        <w:t>Stup, R.E.</w:t>
      </w:r>
      <w:r w:rsidR="00FF6BF3">
        <w:t xml:space="preserve"> (August 2002). Top Dairies Have Empowered Employees. </w:t>
      </w:r>
      <w:r w:rsidR="00FF6BF3">
        <w:rPr>
          <w:i/>
          <w:iCs/>
        </w:rPr>
        <w:t>Dairy Digest</w:t>
      </w:r>
      <w:r w:rsidR="00FF6BF3">
        <w:t>. Department of Dairy &amp; Animal Science. Penn State University. DAS 2002-47.</w:t>
      </w:r>
    </w:p>
    <w:p w14:paraId="56448CCE" w14:textId="4A6EB865" w:rsidR="00FF6BF3" w:rsidRDefault="00A63B67" w:rsidP="00FF6BF3">
      <w:pPr>
        <w:pStyle w:val="APAReference"/>
      </w:pPr>
      <w:r>
        <w:t>Stup, R.E.</w:t>
      </w:r>
      <w:r w:rsidR="00FF6BF3">
        <w:t xml:space="preserve"> (May 2002). Your Competition’s Strategy for Getting the Best Employees. </w:t>
      </w:r>
      <w:r w:rsidR="00FF6BF3">
        <w:rPr>
          <w:i/>
          <w:iCs/>
        </w:rPr>
        <w:t>Dairy Digest</w:t>
      </w:r>
      <w:r w:rsidR="00FF6BF3">
        <w:t xml:space="preserve">. Department of Dairy &amp; Animal Science. Penn State University. DAS 2002-41. </w:t>
      </w:r>
    </w:p>
    <w:p w14:paraId="1EDA9008" w14:textId="13A249C3" w:rsidR="00FF6BF3" w:rsidRDefault="00A63B67" w:rsidP="00FF6BF3">
      <w:pPr>
        <w:pStyle w:val="APAReference"/>
      </w:pPr>
      <w:r>
        <w:t>Stup, R.E.</w:t>
      </w:r>
      <w:r w:rsidR="00FF6BF3">
        <w:t xml:space="preserve"> (February 2002). Harness the Power of Feedback, Goals, and Incentives. </w:t>
      </w:r>
      <w:r w:rsidR="00FF6BF3">
        <w:rPr>
          <w:i/>
          <w:iCs/>
        </w:rPr>
        <w:t>Dairy Digest</w:t>
      </w:r>
      <w:r w:rsidR="00FF6BF3">
        <w:t xml:space="preserve">. Department of Dairy &amp; Animal Science. Penn State University. DAS 2002-38. </w:t>
      </w:r>
    </w:p>
    <w:p w14:paraId="41D44A8A" w14:textId="633BE724" w:rsidR="00FF6BF3" w:rsidRDefault="00A63B67" w:rsidP="00FF6BF3">
      <w:pPr>
        <w:pStyle w:val="APAReference"/>
      </w:pPr>
      <w:r>
        <w:t>Stup, R.E.</w:t>
      </w:r>
      <w:r w:rsidR="00FF6BF3">
        <w:t xml:space="preserve"> (January 2002) Family and business: An uneasy combination. </w:t>
      </w:r>
      <w:r w:rsidR="00FF6BF3">
        <w:rPr>
          <w:i/>
          <w:iCs/>
        </w:rPr>
        <w:t>Dairy Digest</w:t>
      </w:r>
      <w:r w:rsidR="00FF6BF3">
        <w:t>. Department of Dairy &amp; Animal Science. Penn State University. DAS 2001-36.</w:t>
      </w:r>
    </w:p>
    <w:p w14:paraId="083C5C7D" w14:textId="239D8247" w:rsidR="00FF6BF3" w:rsidRDefault="00A63B67" w:rsidP="00FF6BF3">
      <w:pPr>
        <w:pStyle w:val="APAReference"/>
      </w:pPr>
      <w:r>
        <w:t>Stup, R.E.</w:t>
      </w:r>
      <w:r w:rsidR="00FF6BF3">
        <w:t xml:space="preserve"> (December 2001). Motivation theory applied to the dairy workforce (Part 2 of 2). </w:t>
      </w:r>
      <w:r w:rsidR="00FF6BF3">
        <w:rPr>
          <w:i/>
          <w:iCs/>
        </w:rPr>
        <w:t>Dairy Digest</w:t>
      </w:r>
      <w:r w:rsidR="00FF6BF3">
        <w:t xml:space="preserve">. Department of Dairy &amp; Animal Science. Penn State University. DAS 2001-35. </w:t>
      </w:r>
    </w:p>
    <w:p w14:paraId="0EB4DE69" w14:textId="285A27A5" w:rsidR="00FF6BF3" w:rsidRDefault="00A63B67" w:rsidP="00FF6BF3">
      <w:pPr>
        <w:pStyle w:val="APAReference"/>
      </w:pPr>
      <w:r>
        <w:t>Stup, R.E.</w:t>
      </w:r>
      <w:r w:rsidR="00FF6BF3">
        <w:t xml:space="preserve"> (November 2001). Motivating the dairy workforce (Part 1 of 2). </w:t>
      </w:r>
      <w:r w:rsidR="00FF6BF3">
        <w:rPr>
          <w:i/>
          <w:iCs/>
        </w:rPr>
        <w:t>Dairy Digest</w:t>
      </w:r>
      <w:r w:rsidR="00FF6BF3">
        <w:t xml:space="preserve">. Department of Dairy &amp; Animal Science. Penn State University. DAS 2001-34. </w:t>
      </w:r>
    </w:p>
    <w:p w14:paraId="4BC5220F" w14:textId="5E14FFEB" w:rsidR="00FF6BF3" w:rsidRDefault="00A63B67" w:rsidP="00FF6BF3">
      <w:pPr>
        <w:pStyle w:val="APAReference"/>
      </w:pPr>
      <w:r>
        <w:t>Stup, R.E.</w:t>
      </w:r>
      <w:r w:rsidR="00FF6BF3">
        <w:t xml:space="preserve"> (September 2001). Fire up your frontline dairy workers. </w:t>
      </w:r>
      <w:r w:rsidR="00FF6BF3">
        <w:rPr>
          <w:i/>
          <w:iCs/>
        </w:rPr>
        <w:t>Dairy Digest</w:t>
      </w:r>
      <w:r w:rsidR="00FF6BF3">
        <w:t xml:space="preserve">. Department of Dairy &amp; Animal Science. Penn State University. DAS 2001-32. </w:t>
      </w:r>
    </w:p>
    <w:p w14:paraId="64B870F7" w14:textId="40CCEAE3" w:rsidR="00FF6BF3" w:rsidRDefault="00A63B67" w:rsidP="00FF6BF3">
      <w:pPr>
        <w:pStyle w:val="APAReference"/>
      </w:pPr>
      <w:r>
        <w:t>Stup, R.E.</w:t>
      </w:r>
      <w:r w:rsidR="00FF6BF3">
        <w:t xml:space="preserve"> (2001) Standard Operating Procedures: A Writing Guide. Penn State Extension publication.  112 Ag Administration Bldg, </w:t>
      </w:r>
      <w:smartTag w:uri="urn:schemas-microsoft-com:office:smarttags" w:element="place">
        <w:smartTag w:uri="urn:schemas-microsoft-com:office:smarttags" w:element="City">
          <w:r w:rsidR="00FF6BF3">
            <w:t>University Park</w:t>
          </w:r>
        </w:smartTag>
        <w:r w:rsidR="00FF6BF3">
          <w:t xml:space="preserve">, </w:t>
        </w:r>
        <w:smartTag w:uri="urn:schemas-microsoft-com:office:smarttags" w:element="State">
          <w:r w:rsidR="00FF6BF3">
            <w:t>PA</w:t>
          </w:r>
        </w:smartTag>
        <w:r w:rsidR="00FF6BF3">
          <w:t xml:space="preserve"> </w:t>
        </w:r>
        <w:smartTag w:uri="urn:schemas-microsoft-com:office:smarttags" w:element="PostalCode">
          <w:r w:rsidR="00FF6BF3">
            <w:t>16802</w:t>
          </w:r>
        </w:smartTag>
      </w:smartTag>
      <w:r w:rsidR="00FF6BF3">
        <w:t>.</w:t>
      </w:r>
    </w:p>
    <w:p w14:paraId="12D29391" w14:textId="321A4698" w:rsidR="00FF6BF3" w:rsidRDefault="00A63B67" w:rsidP="00FF6BF3">
      <w:pPr>
        <w:pStyle w:val="APAReference"/>
      </w:pPr>
      <w:r>
        <w:t>Stup, R.E.</w:t>
      </w:r>
      <w:r w:rsidR="00FF6BF3">
        <w:t xml:space="preserve">  (July 2001). Effective management demands clear responsibilities. </w:t>
      </w:r>
      <w:r w:rsidR="00FF6BF3">
        <w:rPr>
          <w:i/>
          <w:iCs/>
        </w:rPr>
        <w:t>Dairy Digest</w:t>
      </w:r>
      <w:r w:rsidR="00FF6BF3">
        <w:t xml:space="preserve">. Department of Dairy &amp; Animal Science. Penn State University. DAS 2001-30. </w:t>
      </w:r>
    </w:p>
    <w:p w14:paraId="3373E15E" w14:textId="32B1F81C" w:rsidR="00FF6BF3" w:rsidRDefault="00A63B67" w:rsidP="00FF6BF3">
      <w:pPr>
        <w:pStyle w:val="APAReference"/>
      </w:pPr>
      <w:r>
        <w:t>Stup, R.E.</w:t>
      </w:r>
      <w:r w:rsidR="00FF6BF3">
        <w:t xml:space="preserve"> (May 2001). Training pays. </w:t>
      </w:r>
      <w:r w:rsidR="00FF6BF3">
        <w:rPr>
          <w:i/>
          <w:iCs/>
        </w:rPr>
        <w:t>Dairy Digest</w:t>
      </w:r>
      <w:r w:rsidR="00FF6BF3">
        <w:t xml:space="preserve">. Department of Dairy &amp; Animal Science. Penn State University. DAS 2001-27. </w:t>
      </w:r>
    </w:p>
    <w:p w14:paraId="7F9995C2" w14:textId="32D74D62" w:rsidR="00FF6BF3" w:rsidRDefault="00A63B67" w:rsidP="00FF6BF3">
      <w:pPr>
        <w:pStyle w:val="APAReference"/>
      </w:pPr>
      <w:r>
        <w:lastRenderedPageBreak/>
        <w:t>Stup, R.E.</w:t>
      </w:r>
      <w:r w:rsidR="00FF6BF3">
        <w:t xml:space="preserve"> (March 2001). Begin planning for spring labor needs.” </w:t>
      </w:r>
      <w:r w:rsidR="00FF6BF3">
        <w:rPr>
          <w:i/>
          <w:iCs/>
        </w:rPr>
        <w:t>Dairy Digest</w:t>
      </w:r>
      <w:r w:rsidR="00FF6BF3">
        <w:t xml:space="preserve">. Department of Dairy &amp; Animal Science. Penn State University. DAS 2001-24. </w:t>
      </w:r>
    </w:p>
    <w:p w14:paraId="42131FAC" w14:textId="59B2993E" w:rsidR="00FF6BF3" w:rsidRDefault="00A63B67" w:rsidP="00FF6BF3">
      <w:pPr>
        <w:pStyle w:val="APAReference"/>
      </w:pPr>
      <w:r>
        <w:t>Stup, R.E.</w:t>
      </w:r>
      <w:r w:rsidR="00FF6BF3">
        <w:t xml:space="preserve"> (January 2001). Human resource management for small farms. </w:t>
      </w:r>
      <w:r w:rsidR="00FF6BF3">
        <w:rPr>
          <w:i/>
          <w:iCs/>
        </w:rPr>
        <w:t>Dairy Digest</w:t>
      </w:r>
      <w:r w:rsidR="00FF6BF3">
        <w:t xml:space="preserve">. Department of Dairy &amp; Animal Science. Penn State University. DAS 2001-22. </w:t>
      </w:r>
    </w:p>
    <w:p w14:paraId="72B2EE69" w14:textId="2CA11FF5" w:rsidR="00FF6BF3" w:rsidRDefault="00A63B67" w:rsidP="00FF6BF3">
      <w:pPr>
        <w:pStyle w:val="APAReference"/>
      </w:pPr>
      <w:r>
        <w:t>Stup, R.E.</w:t>
      </w:r>
      <w:r w:rsidR="00FF6BF3">
        <w:t xml:space="preserve"> (September 2000). Recruiting and retaining employees: What matters most? </w:t>
      </w:r>
      <w:r w:rsidR="00FF6BF3">
        <w:rPr>
          <w:i/>
          <w:iCs/>
        </w:rPr>
        <w:t>Dairy Digest</w:t>
      </w:r>
      <w:r w:rsidR="00FF6BF3">
        <w:t xml:space="preserve">. Department of Dairy &amp; Animal Science. Penn State University. DAS 2000-16. </w:t>
      </w:r>
    </w:p>
    <w:p w14:paraId="557125AF" w14:textId="72E805B2" w:rsidR="00FF6BF3" w:rsidRDefault="00A63B67" w:rsidP="00FF6BF3">
      <w:pPr>
        <w:pStyle w:val="APAReference"/>
      </w:pPr>
      <w:r>
        <w:t>Stup, R.E.</w:t>
      </w:r>
      <w:r w:rsidR="00FF6BF3">
        <w:t xml:space="preserve"> (May 2000). Job descriptions. </w:t>
      </w:r>
      <w:r w:rsidR="00FF6BF3">
        <w:rPr>
          <w:i/>
          <w:iCs/>
        </w:rPr>
        <w:t>Dairy Digest</w:t>
      </w:r>
      <w:r w:rsidR="00FF6BF3">
        <w:t xml:space="preserve">. Department of Dairy &amp; Animal Science. Penn State University. DAS 2000-11. </w:t>
      </w:r>
    </w:p>
    <w:p w14:paraId="07EE249B" w14:textId="77777777" w:rsidR="00FF6BF3" w:rsidRDefault="00FF6BF3" w:rsidP="0008248E">
      <w:pPr>
        <w:pStyle w:val="SectionTitle"/>
      </w:pPr>
      <w:r w:rsidRPr="00B0747B">
        <w:t>Articles Written for Popular Press</w:t>
      </w:r>
    </w:p>
    <w:p w14:paraId="4763E6A8" w14:textId="451B8F42" w:rsidR="006877E2" w:rsidRDefault="00A63B67" w:rsidP="00935C08">
      <w:pPr>
        <w:pStyle w:val="NormalWeb"/>
        <w:spacing w:before="0" w:beforeAutospacing="0" w:after="0" w:afterAutospacing="0"/>
        <w:ind w:left="720" w:hanging="720"/>
      </w:pPr>
      <w:r>
        <w:t>Stup, R.E.</w:t>
      </w:r>
      <w:r w:rsidR="006877E2">
        <w:t xml:space="preserve"> (2022, June 19). Tips on managing your H-2A workforce alongside your domestic workforce. </w:t>
      </w:r>
      <w:r w:rsidR="006877E2">
        <w:rPr>
          <w:i/>
          <w:iCs/>
        </w:rPr>
        <w:t>Greenhouse Grower</w:t>
      </w:r>
      <w:r w:rsidR="006877E2">
        <w:t xml:space="preserve">. </w:t>
      </w:r>
      <w:hyperlink r:id="rId17" w:history="1">
        <w:r w:rsidR="00935C08" w:rsidRPr="00390751">
          <w:rPr>
            <w:rStyle w:val="Hyperlink"/>
          </w:rPr>
          <w:t>https://www.greenhousegrower.com/management/tips-on-managing-your-h-2a-workforce-alongside-your-domestic-workforce/</w:t>
        </w:r>
      </w:hyperlink>
      <w:r w:rsidR="00935C08">
        <w:t xml:space="preserve"> </w:t>
      </w:r>
    </w:p>
    <w:p w14:paraId="083AAA20" w14:textId="6700F951" w:rsidR="008F20C9" w:rsidRPr="00A11283" w:rsidRDefault="00A63B67" w:rsidP="00607F76">
      <w:pPr>
        <w:pStyle w:val="APAReference"/>
        <w:spacing w:before="240"/>
      </w:pPr>
      <w:r>
        <w:t xml:space="preserve">Stup, </w:t>
      </w:r>
      <w:r w:rsidR="00B65D9D">
        <w:t>R.E. (</w:t>
      </w:r>
      <w:r w:rsidR="008F20C9">
        <w:t>2021</w:t>
      </w:r>
      <w:r w:rsidR="00154269">
        <w:t xml:space="preserve">, November). </w:t>
      </w:r>
      <w:r w:rsidR="00A11283" w:rsidRPr="00A11283">
        <w:t>Employee compensation: Are you in the ballpark?</w:t>
      </w:r>
      <w:r w:rsidR="00A11283">
        <w:t xml:space="preserve"> </w:t>
      </w:r>
      <w:r w:rsidR="00A11283" w:rsidRPr="00815E4D">
        <w:rPr>
          <w:i/>
          <w:iCs/>
        </w:rPr>
        <w:t>Progressive Dairy</w:t>
      </w:r>
      <w:r w:rsidR="00A11283">
        <w:rPr>
          <w:i/>
          <w:iCs/>
        </w:rPr>
        <w:t xml:space="preserve">. </w:t>
      </w:r>
      <w:hyperlink r:id="rId18" w:history="1">
        <w:r w:rsidR="00027591" w:rsidRPr="00390751">
          <w:rPr>
            <w:rStyle w:val="Hyperlink"/>
            <w:i/>
            <w:iCs/>
          </w:rPr>
          <w:t>https://hdl.handle.net/1813/110298</w:t>
        </w:r>
      </w:hyperlink>
      <w:r w:rsidR="00027591">
        <w:rPr>
          <w:i/>
          <w:iCs/>
        </w:rPr>
        <w:t xml:space="preserve"> </w:t>
      </w:r>
    </w:p>
    <w:p w14:paraId="6A91E2FD" w14:textId="08FAD93D" w:rsidR="00894F43" w:rsidRPr="001D3EFE" w:rsidRDefault="00A63B67" w:rsidP="00607F76">
      <w:pPr>
        <w:pStyle w:val="APAReference"/>
        <w:spacing w:before="240"/>
      </w:pPr>
      <w:r>
        <w:t xml:space="preserve">Stup, </w:t>
      </w:r>
      <w:r w:rsidR="00B65D9D">
        <w:t>R.E. (</w:t>
      </w:r>
      <w:r w:rsidR="0064509F">
        <w:t xml:space="preserve">2020, November). </w:t>
      </w:r>
      <w:r w:rsidR="0064509F" w:rsidRPr="0064509F">
        <w:t>Rising HR professionalism: Highly skilled strategic approaches for the long-term future</w:t>
      </w:r>
      <w:r w:rsidR="009D6044">
        <w:t xml:space="preserve">. </w:t>
      </w:r>
      <w:r w:rsidR="009D6044" w:rsidRPr="00815E4D">
        <w:rPr>
          <w:i/>
          <w:iCs/>
        </w:rPr>
        <w:t>Progressive Dairy</w:t>
      </w:r>
      <w:r w:rsidR="001D3EFE">
        <w:rPr>
          <w:i/>
          <w:iCs/>
        </w:rPr>
        <w:t xml:space="preserve">. </w:t>
      </w:r>
      <w:hyperlink r:id="rId19" w:history="1">
        <w:r w:rsidR="001D3EFE" w:rsidRPr="00390751">
          <w:rPr>
            <w:rStyle w:val="Hyperlink"/>
          </w:rPr>
          <w:t>https://hdl.handle.net/1813/102709</w:t>
        </w:r>
      </w:hyperlink>
      <w:r w:rsidR="001D3EFE">
        <w:t xml:space="preserve"> </w:t>
      </w:r>
    </w:p>
    <w:p w14:paraId="1969922E" w14:textId="0BDE83CD" w:rsidR="00A63B67" w:rsidRDefault="00A63B67" w:rsidP="00A63B67">
      <w:pPr>
        <w:pStyle w:val="APAReference"/>
      </w:pPr>
      <w:r>
        <w:t xml:space="preserve">Stup, R.E. (2018, December) </w:t>
      </w:r>
      <w:r w:rsidRPr="00A63B67">
        <w:t>Safe, productive and engaged from day one</w:t>
      </w:r>
      <w:r>
        <w:t xml:space="preserve">. </w:t>
      </w:r>
      <w:r w:rsidRPr="00A63B67">
        <w:rPr>
          <w:i/>
          <w:iCs/>
        </w:rPr>
        <w:t>Progressive Dairyman</w:t>
      </w:r>
      <w:r>
        <w:t xml:space="preserve">. </w:t>
      </w:r>
      <w:hyperlink r:id="rId20" w:history="1">
        <w:r w:rsidRPr="00390751">
          <w:rPr>
            <w:rStyle w:val="Hyperlink"/>
          </w:rPr>
          <w:t>https://hdl.handle.net/1813/60448</w:t>
        </w:r>
      </w:hyperlink>
      <w:r>
        <w:t xml:space="preserve">  </w:t>
      </w:r>
    </w:p>
    <w:p w14:paraId="05C3DE85" w14:textId="56ABF4F0" w:rsidR="002B04FC" w:rsidRDefault="00A63B67" w:rsidP="00607F76">
      <w:pPr>
        <w:pStyle w:val="APAReference"/>
        <w:spacing w:before="240"/>
      </w:pPr>
      <w:r>
        <w:t xml:space="preserve">Stup, </w:t>
      </w:r>
      <w:r w:rsidR="00B65D9D">
        <w:t>R.E. (</w:t>
      </w:r>
      <w:r w:rsidR="002B04FC">
        <w:t>November</w:t>
      </w:r>
      <w:r w:rsidR="001F2529">
        <w:t>,</w:t>
      </w:r>
      <w:r w:rsidR="002B04FC">
        <w:t xml:space="preserve"> 2018). Do the right thing on sexual harassment prevention. </w:t>
      </w:r>
      <w:r w:rsidR="002B04FC" w:rsidRPr="002B04FC">
        <w:rPr>
          <w:i/>
        </w:rPr>
        <w:t>Grassroots</w:t>
      </w:r>
      <w:r w:rsidR="002B04FC">
        <w:t>, a publication of New York Farm Bureau, page 5.</w:t>
      </w:r>
    </w:p>
    <w:p w14:paraId="0A522D40" w14:textId="473B5C1C" w:rsidR="00F36E81" w:rsidRDefault="00A63B67" w:rsidP="00142A06">
      <w:pPr>
        <w:pStyle w:val="APAReference"/>
      </w:pPr>
      <w:r>
        <w:t xml:space="preserve">Stup, </w:t>
      </w:r>
      <w:r w:rsidR="00B65D9D">
        <w:t>R.E. (</w:t>
      </w:r>
      <w:r w:rsidR="00F36E81">
        <w:t xml:space="preserve">August 25, 2018). In the dog days of summer, people and cows need extra care. </w:t>
      </w:r>
      <w:r w:rsidR="00F36E81" w:rsidRPr="00A17A9A">
        <w:rPr>
          <w:i/>
        </w:rPr>
        <w:t>Progressive Dairyman, 3</w:t>
      </w:r>
      <w:r w:rsidR="00F36E81">
        <w:rPr>
          <w:i/>
        </w:rPr>
        <w:t>2</w:t>
      </w:r>
      <w:r w:rsidR="00F36E81" w:rsidRPr="00A17A9A">
        <w:rPr>
          <w:i/>
        </w:rPr>
        <w:t>:</w:t>
      </w:r>
      <w:r w:rsidR="00F36E81">
        <w:rPr>
          <w:i/>
        </w:rPr>
        <w:t>14</w:t>
      </w:r>
      <w:r w:rsidR="00F36E81" w:rsidRPr="00A17A9A">
        <w:rPr>
          <w:i/>
        </w:rPr>
        <w:t xml:space="preserve">, </w:t>
      </w:r>
      <w:r w:rsidR="00F36E81">
        <w:rPr>
          <w:i/>
        </w:rPr>
        <w:t>27</w:t>
      </w:r>
      <w:r w:rsidR="00F36E81" w:rsidRPr="00A17A9A">
        <w:rPr>
          <w:i/>
        </w:rPr>
        <w:t>-</w:t>
      </w:r>
      <w:r w:rsidR="00F36E81">
        <w:rPr>
          <w:i/>
        </w:rPr>
        <w:t>28</w:t>
      </w:r>
      <w:r w:rsidR="00F36E81" w:rsidRPr="00A17A9A">
        <w:rPr>
          <w:i/>
        </w:rPr>
        <w:t>.</w:t>
      </w:r>
    </w:p>
    <w:p w14:paraId="0ED7ED9E" w14:textId="3C8F14D3" w:rsidR="0008177E" w:rsidRDefault="00A63B67" w:rsidP="0092763F">
      <w:pPr>
        <w:pStyle w:val="APAReference"/>
      </w:pPr>
      <w:r>
        <w:t xml:space="preserve">Stup, </w:t>
      </w:r>
      <w:r w:rsidR="00B65D9D">
        <w:t>R.E. (</w:t>
      </w:r>
      <w:r w:rsidR="0008177E">
        <w:t xml:space="preserve">April 1, 2018). Optimizing labor efficiency. </w:t>
      </w:r>
      <w:r w:rsidR="0008177E" w:rsidRPr="00A17A9A">
        <w:rPr>
          <w:i/>
        </w:rPr>
        <w:t>Progressive Dairyman, 3</w:t>
      </w:r>
      <w:r w:rsidR="0008177E">
        <w:rPr>
          <w:i/>
        </w:rPr>
        <w:t>2</w:t>
      </w:r>
      <w:r w:rsidR="0008177E" w:rsidRPr="00A17A9A">
        <w:rPr>
          <w:i/>
        </w:rPr>
        <w:t>:</w:t>
      </w:r>
      <w:r w:rsidR="0008177E">
        <w:rPr>
          <w:i/>
        </w:rPr>
        <w:t>6</w:t>
      </w:r>
      <w:r w:rsidR="0008177E" w:rsidRPr="00A17A9A">
        <w:rPr>
          <w:i/>
        </w:rPr>
        <w:t>, 3</w:t>
      </w:r>
      <w:r w:rsidR="0008177E">
        <w:rPr>
          <w:i/>
        </w:rPr>
        <w:t>5</w:t>
      </w:r>
      <w:r w:rsidR="0008177E" w:rsidRPr="00A17A9A">
        <w:rPr>
          <w:i/>
        </w:rPr>
        <w:t>-3</w:t>
      </w:r>
      <w:r w:rsidR="0008177E">
        <w:rPr>
          <w:i/>
        </w:rPr>
        <w:t>6</w:t>
      </w:r>
      <w:r w:rsidR="0008177E" w:rsidRPr="00A17A9A">
        <w:rPr>
          <w:i/>
        </w:rPr>
        <w:t>.</w:t>
      </w:r>
    </w:p>
    <w:p w14:paraId="31A11CF4" w14:textId="2F79B0B4" w:rsidR="0092763F" w:rsidRDefault="00A63B67" w:rsidP="0092763F">
      <w:pPr>
        <w:pStyle w:val="APAReference"/>
        <w:rPr>
          <w:i/>
        </w:rPr>
      </w:pPr>
      <w:r>
        <w:t xml:space="preserve">Stup, </w:t>
      </w:r>
      <w:r w:rsidR="00B65D9D">
        <w:t>R.E. (</w:t>
      </w:r>
      <w:r w:rsidR="0092763F">
        <w:t xml:space="preserve">November 7, 2017). A vision of the future dairy workforce. </w:t>
      </w:r>
      <w:r w:rsidR="0092763F" w:rsidRPr="00A17A9A">
        <w:rPr>
          <w:i/>
        </w:rPr>
        <w:t>Progressive Dairyman, 31:</w:t>
      </w:r>
      <w:r w:rsidR="0092763F">
        <w:rPr>
          <w:i/>
        </w:rPr>
        <w:t>18</w:t>
      </w:r>
      <w:r w:rsidR="0092763F" w:rsidRPr="00A17A9A">
        <w:rPr>
          <w:i/>
        </w:rPr>
        <w:t>, 3</w:t>
      </w:r>
      <w:r w:rsidR="0092763F">
        <w:rPr>
          <w:i/>
        </w:rPr>
        <w:t>4</w:t>
      </w:r>
      <w:r w:rsidR="0092763F" w:rsidRPr="00A17A9A">
        <w:rPr>
          <w:i/>
        </w:rPr>
        <w:t>-3</w:t>
      </w:r>
      <w:r w:rsidR="0092763F">
        <w:rPr>
          <w:i/>
        </w:rPr>
        <w:t>5</w:t>
      </w:r>
      <w:r w:rsidR="0092763F" w:rsidRPr="00A17A9A">
        <w:rPr>
          <w:i/>
        </w:rPr>
        <w:t>.</w:t>
      </w:r>
    </w:p>
    <w:p w14:paraId="0CE08998" w14:textId="4DDF112D" w:rsidR="00A17A9A" w:rsidRDefault="00A63B67" w:rsidP="002E19F8">
      <w:pPr>
        <w:pStyle w:val="APAReference"/>
        <w:rPr>
          <w:i/>
        </w:rPr>
      </w:pPr>
      <w:r>
        <w:t xml:space="preserve">Stup, </w:t>
      </w:r>
      <w:r w:rsidR="00B65D9D">
        <w:t>R.E. (</w:t>
      </w:r>
      <w:r w:rsidR="00A17A9A">
        <w:t>August 7, 2017)</w:t>
      </w:r>
      <w:r w:rsidR="007655B2">
        <w:t>.</w:t>
      </w:r>
      <w:r w:rsidR="00A17A9A">
        <w:t xml:space="preserve"> Let’s do more than FARM. </w:t>
      </w:r>
      <w:r w:rsidR="00A17A9A" w:rsidRPr="00A17A9A">
        <w:rPr>
          <w:i/>
        </w:rPr>
        <w:t>Progressive Dairyman, 31:13, 33-34.</w:t>
      </w:r>
    </w:p>
    <w:p w14:paraId="1D0B549A" w14:textId="5D6AC8FC" w:rsidR="00A17A9A" w:rsidRPr="00A17A9A" w:rsidRDefault="00A63B67" w:rsidP="002E19F8">
      <w:pPr>
        <w:pStyle w:val="APAReference"/>
      </w:pPr>
      <w:r>
        <w:t xml:space="preserve">Stup, </w:t>
      </w:r>
      <w:r w:rsidR="00B65D9D">
        <w:t>R.E. (</w:t>
      </w:r>
      <w:r w:rsidR="00A17A9A">
        <w:t xml:space="preserve">May 5, 2017). Dairy owners: Leadership is a privilege. </w:t>
      </w:r>
      <w:r w:rsidR="00A17A9A" w:rsidRPr="00A17A9A">
        <w:rPr>
          <w:i/>
        </w:rPr>
        <w:t>Progressive Dairyman</w:t>
      </w:r>
      <w:r w:rsidR="00003683">
        <w:rPr>
          <w:i/>
        </w:rPr>
        <w:t>, 31:8, 30-31</w:t>
      </w:r>
      <w:r w:rsidR="00A17A9A">
        <w:rPr>
          <w:i/>
        </w:rPr>
        <w:t>.</w:t>
      </w:r>
    </w:p>
    <w:p w14:paraId="56B95D41" w14:textId="6A9B9270" w:rsidR="002E19F8" w:rsidRDefault="00A63B67" w:rsidP="002E19F8">
      <w:pPr>
        <w:pStyle w:val="APAReference"/>
      </w:pPr>
      <w:r>
        <w:t xml:space="preserve">Stup, </w:t>
      </w:r>
      <w:r w:rsidR="00B65D9D">
        <w:t>R.E. (</w:t>
      </w:r>
      <w:r w:rsidR="002E19F8">
        <w:t xml:space="preserve">January 17, 2011) What Anglos should know about Hispanics. What Hispanics should know about Anglos. </w:t>
      </w:r>
      <w:r w:rsidR="002E19F8" w:rsidRPr="002E19F8">
        <w:rPr>
          <w:i/>
        </w:rPr>
        <w:t>Dairy Herd Management online.</w:t>
      </w:r>
    </w:p>
    <w:p w14:paraId="203B6121" w14:textId="70D9FDA4" w:rsidR="00BE193F" w:rsidRDefault="00BE193F" w:rsidP="00173AF0">
      <w:pPr>
        <w:pStyle w:val="APAReference"/>
      </w:pPr>
      <w:r>
        <w:t>Roth, S</w:t>
      </w:r>
      <w:r w:rsidR="00B65D9D">
        <w:t>.</w:t>
      </w:r>
      <w:r>
        <w:t xml:space="preserve"> and </w:t>
      </w:r>
      <w:r w:rsidR="00A63B67">
        <w:t>Stup, R.E.</w:t>
      </w:r>
      <w:r>
        <w:t xml:space="preserve"> (March 25, 2009). Gear up part-time employees for success. </w:t>
      </w:r>
      <w:r w:rsidRPr="00BE193F">
        <w:rPr>
          <w:i/>
        </w:rPr>
        <w:t>Hoard’</w:t>
      </w:r>
      <w:r>
        <w:rPr>
          <w:i/>
        </w:rPr>
        <w:t>s Dairyman, p</w:t>
      </w:r>
      <w:r w:rsidRPr="00BE193F">
        <w:rPr>
          <w:i/>
        </w:rPr>
        <w:t>.</w:t>
      </w:r>
      <w:r>
        <w:rPr>
          <w:i/>
        </w:rPr>
        <w:t>218.</w:t>
      </w:r>
    </w:p>
    <w:p w14:paraId="2109F2A7" w14:textId="5AEB85AB" w:rsidR="00E803DB" w:rsidRDefault="00A63B67" w:rsidP="00173AF0">
      <w:pPr>
        <w:pStyle w:val="APAReference"/>
      </w:pPr>
      <w:r>
        <w:lastRenderedPageBreak/>
        <w:t xml:space="preserve">Stup, </w:t>
      </w:r>
      <w:r w:rsidR="00B65D9D">
        <w:t>R.E. (</w:t>
      </w:r>
      <w:r w:rsidR="00E803DB">
        <w:t xml:space="preserve">August 2007). Human resource management and dairy employee organizational commitment. </w:t>
      </w:r>
      <w:r w:rsidR="00E803DB">
        <w:rPr>
          <w:i/>
        </w:rPr>
        <w:t xml:space="preserve">Progressive Dairyman, 21:8, </w:t>
      </w:r>
      <w:r w:rsidR="00E803DB">
        <w:t>16.</w:t>
      </w:r>
    </w:p>
    <w:p w14:paraId="15AEA4F9" w14:textId="47E3007E" w:rsidR="00173AF0" w:rsidRPr="00173AF0" w:rsidRDefault="00A63B67" w:rsidP="00173AF0">
      <w:pPr>
        <w:pStyle w:val="APAReference"/>
      </w:pPr>
      <w:r>
        <w:t>Stup, R.E.</w:t>
      </w:r>
      <w:r w:rsidR="00173AF0">
        <w:t xml:space="preserve"> (July 2007). Employee motivation: Are they getting what they expect? </w:t>
      </w:r>
      <w:r w:rsidR="00173AF0">
        <w:rPr>
          <w:i/>
        </w:rPr>
        <w:t xml:space="preserve">Progressive Dairyman, 21:7, </w:t>
      </w:r>
      <w:r w:rsidR="00173AF0">
        <w:t>18.</w:t>
      </w:r>
    </w:p>
    <w:p w14:paraId="67FB8FB0" w14:textId="6A0B4E8C" w:rsidR="00614AC9" w:rsidRDefault="00A63B67" w:rsidP="00614AC9">
      <w:pPr>
        <w:pStyle w:val="APAReference"/>
      </w:pPr>
      <w:r>
        <w:t xml:space="preserve">Stup, </w:t>
      </w:r>
      <w:r w:rsidR="00B65D9D">
        <w:t>R.E. (</w:t>
      </w:r>
      <w:r w:rsidR="00614AC9">
        <w:t xml:space="preserve">2007). Your employees need regular feedback. </w:t>
      </w:r>
      <w:r w:rsidR="00614AC9" w:rsidRPr="004E5132">
        <w:rPr>
          <w:i/>
        </w:rPr>
        <w:t>Hoard’s Dairyman,152</w:t>
      </w:r>
      <w:r w:rsidR="00614AC9">
        <w:t>, 76.</w:t>
      </w:r>
    </w:p>
    <w:p w14:paraId="38C44BB9" w14:textId="70E622AD" w:rsidR="006A413C" w:rsidRDefault="006A413C" w:rsidP="00FF6BF3">
      <w:pPr>
        <w:pStyle w:val="APAReference"/>
      </w:pPr>
      <w:r>
        <w:t xml:space="preserve">Hilty, B. &amp; </w:t>
      </w:r>
      <w:r w:rsidR="00A63B67">
        <w:t>Stup, R.E.</w:t>
      </w:r>
      <w:r>
        <w:t xml:space="preserve"> (October 2006). Human capital: A wise investment in good times and bad. </w:t>
      </w:r>
      <w:smartTag w:uri="urn:schemas-microsoft-com:office:smarttags" w:element="place">
        <w:r w:rsidRPr="006A413C">
          <w:rPr>
            <w:i/>
          </w:rPr>
          <w:t>Northeast DairyBusiness</w:t>
        </w:r>
      </w:smartTag>
      <w:r w:rsidRPr="006A413C">
        <w:rPr>
          <w:i/>
        </w:rPr>
        <w:t>, 8</w:t>
      </w:r>
      <w:r>
        <w:t>, 26-27.</w:t>
      </w:r>
    </w:p>
    <w:p w14:paraId="5D99CA8D" w14:textId="29B58943" w:rsidR="00FF6BF3" w:rsidRDefault="00A63B67" w:rsidP="00FF6BF3">
      <w:pPr>
        <w:pStyle w:val="APAReference"/>
      </w:pPr>
      <w:r>
        <w:t>Stup, R.E.</w:t>
      </w:r>
      <w:r w:rsidR="00FF6BF3">
        <w:t xml:space="preserve"> &amp; Saviroff, M. (December 2004).  To their good health. </w:t>
      </w:r>
      <w:smartTag w:uri="urn:schemas-microsoft-com:office:smarttags" w:element="place">
        <w:r w:rsidR="00FF6BF3" w:rsidRPr="00B12AF2">
          <w:rPr>
            <w:i/>
          </w:rPr>
          <w:t>Northeast DairyBusiness</w:t>
        </w:r>
      </w:smartTag>
      <w:r w:rsidR="00FF6BF3" w:rsidRPr="00B12AF2">
        <w:rPr>
          <w:i/>
        </w:rPr>
        <w:t xml:space="preserve">, </w:t>
      </w:r>
      <w:r w:rsidR="00FF6BF3">
        <w:rPr>
          <w:i/>
        </w:rPr>
        <w:t>6</w:t>
      </w:r>
      <w:r w:rsidR="00FF6BF3" w:rsidRPr="00B12AF2">
        <w:rPr>
          <w:i/>
        </w:rPr>
        <w:t>,</w:t>
      </w:r>
      <w:r w:rsidR="00FF6BF3">
        <w:t xml:space="preserve"> 52-53.</w:t>
      </w:r>
    </w:p>
    <w:p w14:paraId="6FFC74F6" w14:textId="54FE3A7A" w:rsidR="00FF6BF3" w:rsidRDefault="00A63B67" w:rsidP="00FF6BF3">
      <w:pPr>
        <w:pStyle w:val="APAReference"/>
      </w:pPr>
      <w:r>
        <w:t>Stup, R.E.</w:t>
      </w:r>
      <w:r w:rsidR="00FF6BF3">
        <w:t xml:space="preserve"> (2003, October 25). Connect training and performance monitoring with SOPs.  </w:t>
      </w:r>
      <w:r w:rsidR="00FF6BF3" w:rsidRPr="00580C4C">
        <w:rPr>
          <w:i/>
        </w:rPr>
        <w:t>Hoard’s Dairyman, 148,</w:t>
      </w:r>
      <w:r w:rsidR="00FF6BF3">
        <w:t xml:space="preserve"> 676.</w:t>
      </w:r>
    </w:p>
    <w:p w14:paraId="431FF73B" w14:textId="4837AAEB" w:rsidR="00FF6BF3" w:rsidRDefault="00A63B67" w:rsidP="00FF6BF3">
      <w:pPr>
        <w:pStyle w:val="APAReference"/>
      </w:pPr>
      <w:r>
        <w:t>Stup, R.E.</w:t>
      </w:r>
      <w:r w:rsidR="00FF6BF3">
        <w:t xml:space="preserve"> (2003, October 10). Developing written routines will benefit everyone…including the cows.  </w:t>
      </w:r>
      <w:r w:rsidR="00FF6BF3" w:rsidRPr="00580C4C">
        <w:rPr>
          <w:i/>
        </w:rPr>
        <w:t>Hoard’s Dairyman, 148,</w:t>
      </w:r>
      <w:r w:rsidR="00FF6BF3">
        <w:t xml:space="preserve"> 641.</w:t>
      </w:r>
    </w:p>
    <w:p w14:paraId="3C5C61A2" w14:textId="403930F0" w:rsidR="00FF6BF3" w:rsidRDefault="00A63B67" w:rsidP="00FF6BF3">
      <w:pPr>
        <w:pStyle w:val="APAReference"/>
      </w:pPr>
      <w:r>
        <w:t>Stup, R.E.</w:t>
      </w:r>
      <w:r w:rsidR="00FF6BF3">
        <w:t xml:space="preserve"> (2003, February 10). Eliminating variation will benefit your cows and employees.  </w:t>
      </w:r>
      <w:r w:rsidR="00FF6BF3" w:rsidRPr="00580C4C">
        <w:rPr>
          <w:i/>
        </w:rPr>
        <w:t>Hoard’s Dairyman, 148,</w:t>
      </w:r>
      <w:r w:rsidR="00FF6BF3">
        <w:t xml:space="preserve"> 104.</w:t>
      </w:r>
    </w:p>
    <w:p w14:paraId="3F1A5D77" w14:textId="2D6BFAA4" w:rsidR="00FF6BF3" w:rsidRDefault="00A63B67" w:rsidP="00FF6BF3">
      <w:pPr>
        <w:pStyle w:val="APAReference"/>
      </w:pPr>
      <w:r>
        <w:t>Stup, R.E.</w:t>
      </w:r>
      <w:r w:rsidR="00FF6BF3">
        <w:t xml:space="preserve"> (2003, January). Hey Amigo, how’s it going?: Communication and training break down language barriers at WalMoore Holsteins.  </w:t>
      </w:r>
      <w:bookmarkStart w:id="4" w:name="OLE_LINK1"/>
      <w:bookmarkStart w:id="5" w:name="OLE_LINK2"/>
      <w:r w:rsidR="00FF6BF3" w:rsidRPr="00B12AF2">
        <w:rPr>
          <w:i/>
        </w:rPr>
        <w:t>Northeast DairyBusiness, 5,</w:t>
      </w:r>
      <w:r w:rsidR="00FF6BF3">
        <w:t xml:space="preserve"> 18.</w:t>
      </w:r>
      <w:bookmarkEnd w:id="4"/>
      <w:bookmarkEnd w:id="5"/>
    </w:p>
    <w:p w14:paraId="7180815C" w14:textId="6DC6B755" w:rsidR="00FF6BF3" w:rsidRDefault="00FF6BF3" w:rsidP="00FF6BF3">
      <w:pPr>
        <w:pStyle w:val="APAReference"/>
      </w:pPr>
      <w:r>
        <w:t xml:space="preserve">Grusenmeyer, D. and </w:t>
      </w:r>
      <w:r w:rsidR="00A63B67">
        <w:t>Stup, R.E.</w:t>
      </w:r>
      <w:r>
        <w:t xml:space="preserve"> (2002, February). Motivate people to perform. </w:t>
      </w:r>
      <w:smartTag w:uri="urn:schemas-microsoft-com:office:smarttags" w:element="place">
        <w:r w:rsidRPr="00C811C4">
          <w:rPr>
            <w:i/>
            <w:iCs/>
          </w:rPr>
          <w:t>Northeast DairyBusiness</w:t>
        </w:r>
      </w:smartTag>
      <w:r w:rsidRPr="00C811C4">
        <w:rPr>
          <w:i/>
          <w:iCs/>
        </w:rPr>
        <w:t>, 4</w:t>
      </w:r>
      <w:r>
        <w:t>, 26-27.</w:t>
      </w:r>
    </w:p>
    <w:p w14:paraId="69EF8C2C" w14:textId="33A11A80" w:rsidR="00FF6BF3" w:rsidRDefault="00A63B67" w:rsidP="00FF6BF3">
      <w:pPr>
        <w:pStyle w:val="APAReference"/>
      </w:pPr>
      <w:r>
        <w:t>Stup, R.E.</w:t>
      </w:r>
      <w:r w:rsidR="00FF6BF3">
        <w:t xml:space="preserve"> (2002, January). Start milkers out right.” </w:t>
      </w:r>
      <w:r w:rsidR="00FF6BF3" w:rsidRPr="00C811C4">
        <w:rPr>
          <w:i/>
          <w:iCs/>
        </w:rPr>
        <w:t>Hoard’s Dairyman, 147,</w:t>
      </w:r>
      <w:r w:rsidR="00FF6BF3">
        <w:t xml:space="preserve"> 54. </w:t>
      </w:r>
    </w:p>
    <w:p w14:paraId="25E1679A" w14:textId="13381456" w:rsidR="00FF6BF3" w:rsidRDefault="00A63B67" w:rsidP="00FF6BF3">
      <w:pPr>
        <w:pStyle w:val="APAReference"/>
      </w:pPr>
      <w:r>
        <w:t>Stup, R.E.</w:t>
      </w:r>
      <w:r w:rsidR="00FF6BF3">
        <w:t xml:space="preserve"> (2001, June). Listening and feedback build better communication.” </w:t>
      </w:r>
      <w:r w:rsidR="00FF6BF3">
        <w:rPr>
          <w:i/>
          <w:iCs/>
        </w:rPr>
        <w:t xml:space="preserve">Northeast Dairy </w:t>
      </w:r>
      <w:r w:rsidR="00FF6BF3" w:rsidRPr="00C811C4">
        <w:rPr>
          <w:i/>
          <w:iCs/>
        </w:rPr>
        <w:t>Business, 3,</w:t>
      </w:r>
      <w:r w:rsidR="00FF6BF3">
        <w:t xml:space="preserve"> 26-27.</w:t>
      </w:r>
    </w:p>
    <w:p w14:paraId="53503CD6" w14:textId="77777777" w:rsidR="00FF6BF3" w:rsidRPr="00B0747B" w:rsidRDefault="00FF6BF3" w:rsidP="0008248E">
      <w:pPr>
        <w:pStyle w:val="SectionTitle"/>
      </w:pPr>
      <w:r w:rsidRPr="00B0747B">
        <w:t>Contributions to Proceedings</w:t>
      </w:r>
    </w:p>
    <w:p w14:paraId="77C7B632" w14:textId="75E2B5AF" w:rsidR="00DD28D8" w:rsidRDefault="00441FF7" w:rsidP="0064070D">
      <w:pPr>
        <w:pStyle w:val="APAReference"/>
      </w:pPr>
      <w:bookmarkStart w:id="6" w:name="OLE_LINK7"/>
      <w:bookmarkStart w:id="7" w:name="OLE_LINK8"/>
      <w:bookmarkStart w:id="8" w:name="OLE_LINK3"/>
      <w:bookmarkStart w:id="9" w:name="OLE_LINK4"/>
      <w:r>
        <w:t xml:space="preserve">Stup, R. (2023, </w:t>
      </w:r>
      <w:r w:rsidR="002D1B98">
        <w:t xml:space="preserve">February </w:t>
      </w:r>
      <w:r w:rsidR="000419F6">
        <w:t xml:space="preserve">10-22) Recovering from Mistakes. </w:t>
      </w:r>
      <w:r w:rsidR="000419F6" w:rsidRPr="00496153">
        <w:rPr>
          <w:i/>
          <w:iCs/>
        </w:rPr>
        <w:t xml:space="preserve">Proceedings of the </w:t>
      </w:r>
      <w:r w:rsidR="006B2EFD">
        <w:rPr>
          <w:i/>
          <w:iCs/>
        </w:rPr>
        <w:t xml:space="preserve">2023 </w:t>
      </w:r>
      <w:r w:rsidR="000419F6" w:rsidRPr="00496153">
        <w:rPr>
          <w:i/>
          <w:iCs/>
        </w:rPr>
        <w:t>Recent Graduate Conference, American Association of Bovine Practitioners</w:t>
      </w:r>
      <w:r w:rsidR="000419F6">
        <w:t xml:space="preserve">. </w:t>
      </w:r>
      <w:r w:rsidR="006B2EFD">
        <w:t>Knoxville, TN</w:t>
      </w:r>
      <w:r w:rsidR="000419F6" w:rsidRPr="00496153">
        <w:t>: VM Publishing Company.</w:t>
      </w:r>
    </w:p>
    <w:p w14:paraId="21877E56" w14:textId="5C263270" w:rsidR="00836EB6" w:rsidRDefault="00533048" w:rsidP="00836EB6">
      <w:pPr>
        <w:pStyle w:val="APAReference"/>
      </w:pPr>
      <w:r>
        <w:t xml:space="preserve">Stup, R. (2022, </w:t>
      </w:r>
      <w:r w:rsidR="00F07E43">
        <w:t>September 22-24</w:t>
      </w:r>
      <w:r w:rsidR="00BB1E01">
        <w:t xml:space="preserve">) Giving and Receiving Feedback. </w:t>
      </w:r>
      <w:r w:rsidR="00836EB6" w:rsidRPr="00B45E93">
        <w:rPr>
          <w:i/>
          <w:iCs/>
        </w:rPr>
        <w:t>Proceedings of the 55</w:t>
      </w:r>
      <w:r w:rsidR="00836EB6" w:rsidRPr="00B45E93">
        <w:rPr>
          <w:i/>
          <w:iCs/>
          <w:vertAlign w:val="superscript"/>
        </w:rPr>
        <w:t>th</w:t>
      </w:r>
      <w:r w:rsidR="00836EB6" w:rsidRPr="00B45E93">
        <w:rPr>
          <w:i/>
          <w:iCs/>
        </w:rPr>
        <w:t xml:space="preserve"> Annual Conference Americ</w:t>
      </w:r>
      <w:r w:rsidR="00836EB6" w:rsidRPr="00496153">
        <w:rPr>
          <w:i/>
          <w:iCs/>
        </w:rPr>
        <w:t>an Association of Bovine Practitioners</w:t>
      </w:r>
      <w:r w:rsidR="00836EB6">
        <w:t xml:space="preserve">. </w:t>
      </w:r>
      <w:r w:rsidR="00B45E93">
        <w:t xml:space="preserve">Long </w:t>
      </w:r>
      <w:r w:rsidR="00E915C5">
        <w:t>Beach</w:t>
      </w:r>
      <w:r w:rsidR="00836EB6" w:rsidRPr="00496153">
        <w:t xml:space="preserve">, </w:t>
      </w:r>
      <w:r w:rsidR="00B45E93">
        <w:t>CA</w:t>
      </w:r>
      <w:r w:rsidR="00E915C5">
        <w:t>.</w:t>
      </w:r>
    </w:p>
    <w:p w14:paraId="49EF0C42" w14:textId="70F775A4" w:rsidR="009A29F6" w:rsidRDefault="009A29F6" w:rsidP="0064070D">
      <w:pPr>
        <w:pStyle w:val="APAReference"/>
      </w:pPr>
      <w:r>
        <w:t xml:space="preserve">Stup, R.E. (2019, February 7-9). </w:t>
      </w:r>
      <w:r w:rsidRPr="009A29F6">
        <w:t>Practical leadership for building a culture of commitment</w:t>
      </w:r>
      <w:r>
        <w:t xml:space="preserve">. </w:t>
      </w:r>
      <w:r w:rsidR="00496153" w:rsidRPr="00496153">
        <w:rPr>
          <w:i/>
          <w:iCs/>
        </w:rPr>
        <w:t xml:space="preserve">Proceedings of the </w:t>
      </w:r>
      <w:r w:rsidRPr="00496153">
        <w:rPr>
          <w:i/>
          <w:iCs/>
        </w:rPr>
        <w:t>Second Annual Recent Graduate Conference, American Association of Bovine Practitioners</w:t>
      </w:r>
      <w:r>
        <w:t xml:space="preserve">. </w:t>
      </w:r>
      <w:r w:rsidR="00FA5584">
        <w:t>St. Lou</w:t>
      </w:r>
      <w:r w:rsidR="004D410D">
        <w:t>is</w:t>
      </w:r>
      <w:r w:rsidR="00496153" w:rsidRPr="00496153">
        <w:t xml:space="preserve">, </w:t>
      </w:r>
      <w:r w:rsidR="00FA5584">
        <w:t>MO</w:t>
      </w:r>
      <w:r w:rsidR="00E915C5">
        <w:t>.</w:t>
      </w:r>
    </w:p>
    <w:p w14:paraId="2801583C" w14:textId="6B482637" w:rsidR="004E0FEE" w:rsidRDefault="00A63B67" w:rsidP="0064070D">
      <w:pPr>
        <w:pStyle w:val="APAReference"/>
      </w:pPr>
      <w:r>
        <w:t>Stup, R.E.</w:t>
      </w:r>
      <w:r w:rsidR="00BD0550">
        <w:t xml:space="preserve"> (</w:t>
      </w:r>
      <w:r w:rsidR="00D03B30">
        <w:t xml:space="preserve">2019, January 22). </w:t>
      </w:r>
      <w:r w:rsidR="007C5090" w:rsidRPr="007C5090">
        <w:t>Building Your Team</w:t>
      </w:r>
      <w:r w:rsidR="007C5090">
        <w:t xml:space="preserve">. </w:t>
      </w:r>
      <w:r w:rsidR="000172F7" w:rsidRPr="000172F7">
        <w:t xml:space="preserve">2019 </w:t>
      </w:r>
      <w:r w:rsidR="000172F7">
        <w:t xml:space="preserve">Cornell University </w:t>
      </w:r>
      <w:r w:rsidR="000172F7" w:rsidRPr="000172F7">
        <w:t>Operations Managers Conference</w:t>
      </w:r>
      <w:r w:rsidR="000172F7">
        <w:t xml:space="preserve">. Syracuse, NY. </w:t>
      </w:r>
      <w:hyperlink r:id="rId21" w:history="1">
        <w:r w:rsidR="00F345E6" w:rsidRPr="00390751">
          <w:rPr>
            <w:rStyle w:val="Hyperlink"/>
          </w:rPr>
          <w:t>https://hdl.handle.net/1813/60848</w:t>
        </w:r>
      </w:hyperlink>
    </w:p>
    <w:p w14:paraId="3DFC308B" w14:textId="6CDC0DEA" w:rsidR="00D7757D" w:rsidRDefault="00A63B67" w:rsidP="00D7757D">
      <w:pPr>
        <w:pStyle w:val="APAReference"/>
      </w:pPr>
      <w:r>
        <w:lastRenderedPageBreak/>
        <w:t>Stup, R.E.</w:t>
      </w:r>
      <w:r w:rsidR="00D7757D">
        <w:t xml:space="preserve"> (2019, January 22). </w:t>
      </w:r>
      <w:r w:rsidR="004D4DDD" w:rsidRPr="004D4DDD">
        <w:t>Employee onboarding: The first step to develop and retain the best people</w:t>
      </w:r>
      <w:r w:rsidR="00D7757D">
        <w:t xml:space="preserve">. </w:t>
      </w:r>
      <w:r w:rsidR="00D7757D" w:rsidRPr="000172F7">
        <w:t xml:space="preserve">2019 </w:t>
      </w:r>
      <w:r w:rsidR="00D7757D">
        <w:t xml:space="preserve">Cornell University </w:t>
      </w:r>
      <w:r w:rsidR="00D7757D" w:rsidRPr="000172F7">
        <w:t>Operations Managers Conference</w:t>
      </w:r>
      <w:r w:rsidR="00D7757D">
        <w:t xml:space="preserve">. Syracuse, NY. </w:t>
      </w:r>
      <w:hyperlink r:id="rId22" w:history="1">
        <w:r w:rsidR="00D852F5" w:rsidRPr="00390751">
          <w:rPr>
            <w:rStyle w:val="Hyperlink"/>
          </w:rPr>
          <w:t>https://hdl.handle.net/1813/60843</w:t>
        </w:r>
      </w:hyperlink>
      <w:r w:rsidR="00D852F5">
        <w:t xml:space="preserve"> </w:t>
      </w:r>
    </w:p>
    <w:p w14:paraId="483AB8EE" w14:textId="6EB97E00" w:rsidR="0064070D" w:rsidRDefault="00A63B67" w:rsidP="0064070D">
      <w:pPr>
        <w:pStyle w:val="APAReference"/>
      </w:pPr>
      <w:r>
        <w:t>Stup, R.E.</w:t>
      </w:r>
      <w:r w:rsidR="0064070D">
        <w:t xml:space="preserve"> (January 13, 2011). </w:t>
      </w:r>
      <w:r w:rsidR="0064070D" w:rsidRPr="0064070D">
        <w:rPr>
          <w:i/>
        </w:rPr>
        <w:t>Human resource management and dairy employee organizational commitment.</w:t>
      </w:r>
      <w:r w:rsidR="0064070D">
        <w:t xml:space="preserve"> Cornell University Operations Managers Conference (pp. 21 – 26). Syracuse, NY.</w:t>
      </w:r>
    </w:p>
    <w:p w14:paraId="0FD55E7A" w14:textId="3D1EF12D" w:rsidR="0064070D" w:rsidRDefault="00A63B67" w:rsidP="0064070D">
      <w:pPr>
        <w:pStyle w:val="APAReference"/>
      </w:pPr>
      <w:r>
        <w:t>Stup, R.E.</w:t>
      </w:r>
      <w:r w:rsidR="0064070D">
        <w:t xml:space="preserve"> (January 13, 2011). </w:t>
      </w:r>
      <w:r w:rsidR="0064070D" w:rsidRPr="0064070D">
        <w:rPr>
          <w:i/>
        </w:rPr>
        <w:t>Employee evaluation that works</w:t>
      </w:r>
      <w:r w:rsidR="0064070D">
        <w:t>. Cornell University Operations Managers Conference (pp. 40 – 45). Syracuse, NY.</w:t>
      </w:r>
    </w:p>
    <w:p w14:paraId="079623E6" w14:textId="7F05C814" w:rsidR="00BE193F" w:rsidRDefault="00A63B67" w:rsidP="00BE193F">
      <w:pPr>
        <w:pStyle w:val="APAReference"/>
      </w:pPr>
      <w:r>
        <w:t>Stup, R.E.</w:t>
      </w:r>
      <w:r w:rsidR="00BE193F">
        <w:t xml:space="preserve"> (May 27-28, 2009). S</w:t>
      </w:r>
      <w:r w:rsidR="00BE193F" w:rsidRPr="008D0DC1">
        <w:rPr>
          <w:i/>
        </w:rPr>
        <w:t>tanda</w:t>
      </w:r>
      <w:r w:rsidR="00BE193F">
        <w:rPr>
          <w:i/>
        </w:rPr>
        <w:t>rd operating procedures for milkers</w:t>
      </w:r>
      <w:r w:rsidR="00BE193F" w:rsidRPr="008D0DC1">
        <w:rPr>
          <w:i/>
        </w:rPr>
        <w:t>.</w:t>
      </w:r>
      <w:r w:rsidR="00BE193F">
        <w:t xml:space="preserve"> Joint NMC 2009 Regional Meeting and MAC Conference (pp. 12 – 15). Wilkes-Barre, PA. </w:t>
      </w:r>
    </w:p>
    <w:p w14:paraId="25EBDD29" w14:textId="07F7988C" w:rsidR="008D0DC1" w:rsidRDefault="00A63B67" w:rsidP="008D0DC1">
      <w:pPr>
        <w:pStyle w:val="APAReference"/>
      </w:pPr>
      <w:r>
        <w:t>Stup, R.E.</w:t>
      </w:r>
      <w:r w:rsidR="008D0DC1">
        <w:t xml:space="preserve"> (2009). </w:t>
      </w:r>
      <w:r w:rsidR="008D0DC1" w:rsidRPr="008D0DC1">
        <w:rPr>
          <w:i/>
        </w:rPr>
        <w:t>Using standard operating procedures in training employees.</w:t>
      </w:r>
      <w:r w:rsidR="008D0DC1">
        <w:t xml:space="preserve"> Cornell Operations Managers Conference (pp. 15 – 22). Syracuse, NY. </w:t>
      </w:r>
    </w:p>
    <w:p w14:paraId="649046FB" w14:textId="6D6BC485" w:rsidR="008D0DC1" w:rsidRDefault="00A63B67" w:rsidP="00FF6BF3">
      <w:pPr>
        <w:pStyle w:val="APAReference"/>
      </w:pPr>
      <w:r>
        <w:t>Stup, R.E.</w:t>
      </w:r>
      <w:r w:rsidR="008D0DC1">
        <w:t xml:space="preserve"> (2009) </w:t>
      </w:r>
      <w:r w:rsidR="008D0DC1" w:rsidRPr="008D0DC1">
        <w:rPr>
          <w:i/>
        </w:rPr>
        <w:t>Developing standard operating procedures for your team.</w:t>
      </w:r>
      <w:r w:rsidR="008D0DC1">
        <w:t xml:space="preserve"> Cornell Operations Managers Conference (pp. 63 – 76). Syracuse, NY.</w:t>
      </w:r>
    </w:p>
    <w:bookmarkEnd w:id="6"/>
    <w:bookmarkEnd w:id="7"/>
    <w:p w14:paraId="0E000A44" w14:textId="13DD3957" w:rsidR="00FF6BF3" w:rsidRPr="00124862" w:rsidRDefault="00A63B67" w:rsidP="00FF6BF3">
      <w:pPr>
        <w:pStyle w:val="APAReference"/>
      </w:pPr>
      <w:r>
        <w:t>Stup, R.E.</w:t>
      </w:r>
      <w:r w:rsidR="00FF6BF3">
        <w:t xml:space="preserve"> (2005). </w:t>
      </w:r>
      <w:r w:rsidR="00FF6BF3" w:rsidRPr="00124862">
        <w:t>Feedback that Motivates</w:t>
      </w:r>
      <w:r w:rsidR="00FF6BF3">
        <w:t xml:space="preserve">. </w:t>
      </w:r>
      <w:r w:rsidR="00FF6BF3" w:rsidRPr="00124862">
        <w:rPr>
          <w:i/>
        </w:rPr>
        <w:t xml:space="preserve">Employee Management for Production Agriculture </w:t>
      </w:r>
      <w:r w:rsidR="00FF6BF3">
        <w:t>(pp. 31 – 33).</w:t>
      </w:r>
      <w:r w:rsidR="00FF6BF3" w:rsidRPr="00124862">
        <w:t xml:space="preserve"> </w:t>
      </w:r>
      <w:smartTag w:uri="urn:schemas-microsoft-com:office:smarttags" w:element="place">
        <w:smartTag w:uri="urn:schemas-microsoft-com:office:smarttags" w:element="City">
          <w:r w:rsidR="00FF6BF3" w:rsidRPr="00124862">
            <w:t>Kansas City</w:t>
          </w:r>
        </w:smartTag>
        <w:r w:rsidR="00FF6BF3" w:rsidRPr="00124862">
          <w:t xml:space="preserve">, </w:t>
        </w:r>
        <w:smartTag w:uri="urn:schemas-microsoft-com:office:smarttags" w:element="State">
          <w:r w:rsidR="00FF6BF3" w:rsidRPr="00124862">
            <w:t>MO</w:t>
          </w:r>
        </w:smartTag>
      </w:smartTag>
    </w:p>
    <w:p w14:paraId="32968894" w14:textId="37724A7C" w:rsidR="00FF6BF3" w:rsidRPr="00124862" w:rsidRDefault="00A63B67" w:rsidP="00FF6BF3">
      <w:pPr>
        <w:pStyle w:val="APAReference"/>
      </w:pPr>
      <w:r>
        <w:t>Stup, R.E.</w:t>
      </w:r>
      <w:r w:rsidR="00FF6BF3">
        <w:t xml:space="preserve"> (2005). </w:t>
      </w:r>
      <w:r w:rsidR="00FF6BF3" w:rsidRPr="00124862">
        <w:t>Fighting Fair: Conflict Management in the Workplace</w:t>
      </w:r>
      <w:r w:rsidR="00FF6BF3">
        <w:t xml:space="preserve">. </w:t>
      </w:r>
      <w:r w:rsidR="00FF6BF3" w:rsidRPr="00124862">
        <w:rPr>
          <w:i/>
        </w:rPr>
        <w:t xml:space="preserve">Employee Management for Production Agriculture </w:t>
      </w:r>
      <w:r w:rsidR="00FF6BF3">
        <w:t>(pp. 31 – 33).</w:t>
      </w:r>
      <w:r w:rsidR="00FF6BF3" w:rsidRPr="00124862">
        <w:t xml:space="preserve"> </w:t>
      </w:r>
      <w:smartTag w:uri="urn:schemas-microsoft-com:office:smarttags" w:element="place">
        <w:smartTag w:uri="urn:schemas-microsoft-com:office:smarttags" w:element="City">
          <w:r w:rsidR="00FF6BF3" w:rsidRPr="00124862">
            <w:t>Kansas City</w:t>
          </w:r>
        </w:smartTag>
        <w:r w:rsidR="00FF6BF3" w:rsidRPr="00124862">
          <w:t xml:space="preserve">, </w:t>
        </w:r>
        <w:smartTag w:uri="urn:schemas-microsoft-com:office:smarttags" w:element="State">
          <w:r w:rsidR="00FF6BF3" w:rsidRPr="00124862">
            <w:t>MO</w:t>
          </w:r>
        </w:smartTag>
      </w:smartTag>
    </w:p>
    <w:bookmarkEnd w:id="8"/>
    <w:bookmarkEnd w:id="9"/>
    <w:p w14:paraId="5402603E" w14:textId="3D159F9D" w:rsidR="00FF6BF3" w:rsidRDefault="00A63B67" w:rsidP="00FF6BF3">
      <w:pPr>
        <w:pStyle w:val="APAReference"/>
      </w:pPr>
      <w:r>
        <w:t>Stup, R.E.</w:t>
      </w:r>
      <w:r w:rsidR="00FF6BF3">
        <w:t xml:space="preserve"> (2004) Managing a family-based workforce.  </w:t>
      </w:r>
      <w:r w:rsidR="00FF6BF3" w:rsidRPr="00933D8F">
        <w:rPr>
          <w:i/>
        </w:rPr>
        <w:t>Employee Management for Production Agriculture</w:t>
      </w:r>
      <w:r w:rsidR="00FF6BF3">
        <w:t xml:space="preserve"> (pp. 83 - 88). </w:t>
      </w:r>
      <w:smartTag w:uri="urn:schemas-microsoft-com:office:smarttags" w:element="place">
        <w:smartTag w:uri="urn:schemas-microsoft-com:office:smarttags" w:element="City">
          <w:r w:rsidR="00FF6BF3">
            <w:t>Oklahoma City</w:t>
          </w:r>
        </w:smartTag>
        <w:r w:rsidR="00FF6BF3">
          <w:t xml:space="preserve">, </w:t>
        </w:r>
        <w:smartTag w:uri="urn:schemas-microsoft-com:office:smarttags" w:element="State">
          <w:r w:rsidR="00FF6BF3">
            <w:t>OK</w:t>
          </w:r>
        </w:smartTag>
      </w:smartTag>
    </w:p>
    <w:p w14:paraId="7A33197D" w14:textId="6BDF7016" w:rsidR="00FF6BF3" w:rsidRDefault="00A63B67" w:rsidP="00FF6BF3">
      <w:pPr>
        <w:pStyle w:val="APAReference"/>
      </w:pPr>
      <w:r>
        <w:t>Stup, R.E.</w:t>
      </w:r>
      <w:r w:rsidR="00FF6BF3">
        <w:t xml:space="preserve"> (2004) Cross-cultural communication.  </w:t>
      </w:r>
      <w:r w:rsidR="00FF6BF3" w:rsidRPr="00933D8F">
        <w:rPr>
          <w:i/>
        </w:rPr>
        <w:t>Employee Management for Production Agriculture</w:t>
      </w:r>
      <w:r w:rsidR="00FF6BF3">
        <w:t xml:space="preserve"> (pp. 29 - 33). </w:t>
      </w:r>
      <w:smartTag w:uri="urn:schemas-microsoft-com:office:smarttags" w:element="place">
        <w:smartTag w:uri="urn:schemas-microsoft-com:office:smarttags" w:element="City">
          <w:r w:rsidR="00FF6BF3">
            <w:t>Oklahoma City</w:t>
          </w:r>
        </w:smartTag>
        <w:r w:rsidR="00FF6BF3">
          <w:t xml:space="preserve">, </w:t>
        </w:r>
        <w:smartTag w:uri="urn:schemas-microsoft-com:office:smarttags" w:element="State">
          <w:r w:rsidR="00FF6BF3">
            <w:t>OK</w:t>
          </w:r>
        </w:smartTag>
      </w:smartTag>
    </w:p>
    <w:p w14:paraId="1565D0FD" w14:textId="11C61A21" w:rsidR="00FF6BF3" w:rsidRDefault="00A63B67" w:rsidP="00FF6BF3">
      <w:pPr>
        <w:pStyle w:val="APAReference"/>
      </w:pPr>
      <w:r>
        <w:t>Stup, R.E.</w:t>
      </w:r>
      <w:r w:rsidR="00FF6BF3">
        <w:t xml:space="preserve"> (2004) Managing Hispanic Workers: Perceptions of Agricultural Managers. </w:t>
      </w:r>
      <w:r w:rsidR="00FF6BF3" w:rsidRPr="001B16B1">
        <w:rPr>
          <w:i/>
        </w:rPr>
        <w:t>Triennial Farm Management Conference</w:t>
      </w:r>
      <w:r w:rsidR="00FF6BF3">
        <w:t xml:space="preserve">. </w:t>
      </w:r>
      <w:smartTag w:uri="urn:schemas-microsoft-com:office:smarttags" w:element="place">
        <w:smartTag w:uri="urn:schemas-microsoft-com:office:smarttags" w:element="City">
          <w:r w:rsidR="00FF6BF3">
            <w:t>Lexington</w:t>
          </w:r>
        </w:smartTag>
        <w:r w:rsidR="00FF6BF3">
          <w:t xml:space="preserve">, </w:t>
        </w:r>
        <w:smartTag w:uri="urn:schemas-microsoft-com:office:smarttags" w:element="State">
          <w:r w:rsidR="00FF6BF3">
            <w:t>KY.</w:t>
          </w:r>
        </w:smartTag>
      </w:smartTag>
    </w:p>
    <w:p w14:paraId="7E0F480F" w14:textId="2DDB5E36" w:rsidR="00FF6BF3" w:rsidRDefault="00A63B67" w:rsidP="00FF6BF3">
      <w:pPr>
        <w:pStyle w:val="APAReference"/>
      </w:pPr>
      <w:r>
        <w:t>Stup, R.E.</w:t>
      </w:r>
      <w:r w:rsidR="00FF6BF3">
        <w:t xml:space="preserve"> (2004) Control the factors that influence employee success.  </w:t>
      </w:r>
      <w:r w:rsidR="00FF6BF3" w:rsidRPr="005E35E2">
        <w:rPr>
          <w:i/>
        </w:rPr>
        <w:t xml:space="preserve">Milking Center Management Conference. </w:t>
      </w:r>
      <w:smartTag w:uri="urn:schemas-microsoft-com:office:smarttags" w:element="place">
        <w:smartTag w:uri="urn:schemas-microsoft-com:office:smarttags" w:element="City">
          <w:r w:rsidR="00FF6BF3">
            <w:t>State College</w:t>
          </w:r>
        </w:smartTag>
        <w:r w:rsidR="00FF6BF3">
          <w:t xml:space="preserve">, </w:t>
        </w:r>
        <w:smartTag w:uri="urn:schemas-microsoft-com:office:smarttags" w:element="State">
          <w:r w:rsidR="00FF6BF3">
            <w:t>PA</w:t>
          </w:r>
        </w:smartTag>
      </w:smartTag>
      <w:r w:rsidR="00FF6BF3">
        <w:t xml:space="preserve">: </w:t>
      </w:r>
      <w:smartTag w:uri="urn:schemas-microsoft-com:office:smarttags" w:element="place">
        <w:smartTag w:uri="urn:schemas-microsoft-com:office:smarttags" w:element="PlaceName">
          <w:r w:rsidR="00FF6BF3">
            <w:t>Penn</w:t>
          </w:r>
        </w:smartTag>
        <w:r w:rsidR="00FF6BF3">
          <w:t xml:space="preserve"> </w:t>
        </w:r>
        <w:smartTag w:uri="urn:schemas-microsoft-com:office:smarttags" w:element="PlaceType">
          <w:r w:rsidR="00FF6BF3">
            <w:t>State</w:t>
          </w:r>
        </w:smartTag>
      </w:smartTag>
      <w:r w:rsidR="00FF6BF3">
        <w:t xml:space="preserve"> Cooperative Extension.</w:t>
      </w:r>
    </w:p>
    <w:p w14:paraId="2B4C5299" w14:textId="215CE0A2" w:rsidR="00FF6BF3" w:rsidRDefault="00A63B67" w:rsidP="00FF6BF3">
      <w:pPr>
        <w:pStyle w:val="APAReference"/>
      </w:pPr>
      <w:r>
        <w:t>Stup, R.E.</w:t>
      </w:r>
      <w:r w:rsidR="00FF6BF3">
        <w:t xml:space="preserve"> (2002) Standard operating procedures: Managing the human variables. </w:t>
      </w:r>
      <w:r w:rsidR="00FF6BF3" w:rsidRPr="00C87BB5">
        <w:rPr>
          <w:i/>
          <w:iCs/>
        </w:rPr>
        <w:t>National Mastitis Council 2002 Regional Meeting Proceedings</w:t>
      </w:r>
      <w:r w:rsidR="00FF6BF3">
        <w:t xml:space="preserve"> (pp. 11-18). </w:t>
      </w:r>
      <w:smartTag w:uri="urn:schemas-microsoft-com:office:smarttags" w:element="place">
        <w:smartTag w:uri="urn:schemas-microsoft-com:office:smarttags" w:element="City">
          <w:r w:rsidR="00FF6BF3">
            <w:t>Madison</w:t>
          </w:r>
        </w:smartTag>
        <w:r w:rsidR="00FF6BF3">
          <w:t xml:space="preserve">, </w:t>
        </w:r>
        <w:smartTag w:uri="urn:schemas-microsoft-com:office:smarttags" w:element="State">
          <w:r w:rsidR="00FF6BF3">
            <w:t>WI</w:t>
          </w:r>
        </w:smartTag>
      </w:smartTag>
      <w:r w:rsidR="00FF6BF3">
        <w:t xml:space="preserve">: National Mastitis Council, Inc. </w:t>
      </w:r>
    </w:p>
    <w:p w14:paraId="2A0987D5" w14:textId="5868D4C1" w:rsidR="00FF6BF3" w:rsidRDefault="00A63B67" w:rsidP="00FF6BF3">
      <w:pPr>
        <w:pStyle w:val="APAReference"/>
      </w:pPr>
      <w:r>
        <w:t>Stup, R.E.</w:t>
      </w:r>
      <w:r w:rsidR="00FF6BF3">
        <w:t xml:space="preserve"> and Speicher, D. (2002) Successfully training Hispanic workers. </w:t>
      </w:r>
      <w:r w:rsidR="00FF6BF3" w:rsidRPr="00EB4AB1">
        <w:rPr>
          <w:i/>
          <w:iCs/>
        </w:rPr>
        <w:t>Managing a Hispanic Workforce Conference</w:t>
      </w:r>
      <w:r w:rsidR="00FF6BF3">
        <w:t xml:space="preserve">.  </w:t>
      </w:r>
      <w:smartTag w:uri="urn:schemas-microsoft-com:office:smarttags" w:element="place">
        <w:smartTag w:uri="urn:schemas-microsoft-com:office:smarttags" w:element="City">
          <w:r w:rsidR="00FF6BF3">
            <w:t>University Park</w:t>
          </w:r>
        </w:smartTag>
        <w:r w:rsidR="00FF6BF3">
          <w:t xml:space="preserve">, </w:t>
        </w:r>
        <w:smartTag w:uri="urn:schemas-microsoft-com:office:smarttags" w:element="State">
          <w:r w:rsidR="00FF6BF3">
            <w:t>PA</w:t>
          </w:r>
        </w:smartTag>
      </w:smartTag>
      <w:r w:rsidR="00FF6BF3">
        <w:t xml:space="preserve">: Dairy </w:t>
      </w:r>
      <w:smartTag w:uri="urn:schemas-microsoft-com:office:smarttags" w:element="City">
        <w:smartTag w:uri="urn:schemas-microsoft-com:office:smarttags" w:element="place">
          <w:r w:rsidR="00FF6BF3">
            <w:t>Alliance</w:t>
          </w:r>
        </w:smartTag>
      </w:smartTag>
      <w:r w:rsidR="00FF6BF3">
        <w:t xml:space="preserve">, </w:t>
      </w:r>
      <w:smartTag w:uri="urn:schemas-microsoft-com:office:smarttags" w:element="place">
        <w:smartTag w:uri="urn:schemas-microsoft-com:office:smarttags" w:element="PlaceName">
          <w:r w:rsidR="00FF6BF3">
            <w:t>Pennsylvania</w:t>
          </w:r>
        </w:smartTag>
        <w:r w:rsidR="00FF6BF3">
          <w:t xml:space="preserve"> </w:t>
        </w:r>
        <w:smartTag w:uri="urn:schemas-microsoft-com:office:smarttags" w:element="PlaceType">
          <w:r w:rsidR="00FF6BF3">
            <w:t>State</w:t>
          </w:r>
        </w:smartTag>
        <w:r w:rsidR="00FF6BF3">
          <w:t xml:space="preserve"> </w:t>
        </w:r>
        <w:smartTag w:uri="urn:schemas-microsoft-com:office:smarttags" w:element="PlaceType">
          <w:r w:rsidR="00FF6BF3">
            <w:t>University</w:t>
          </w:r>
        </w:smartTag>
      </w:smartTag>
      <w:r w:rsidR="00FF6BF3">
        <w:t>.</w:t>
      </w:r>
    </w:p>
    <w:p w14:paraId="4AACBE76" w14:textId="2A2BDEC3" w:rsidR="00FF6BF3" w:rsidRDefault="00A63B67" w:rsidP="00FF6BF3">
      <w:pPr>
        <w:pStyle w:val="APAReference"/>
      </w:pPr>
      <w:r>
        <w:t>Stup, R.E.</w:t>
      </w:r>
      <w:r w:rsidR="00FF6BF3">
        <w:t xml:space="preserve"> (2002) Key concepts for managing human resources. </w:t>
      </w:r>
      <w:r w:rsidR="00FF6BF3" w:rsidRPr="00EB4AB1">
        <w:rPr>
          <w:i/>
          <w:iCs/>
        </w:rPr>
        <w:t>Milking Center Management Workshop.</w:t>
      </w:r>
      <w:r w:rsidR="00FF6BF3">
        <w:t xml:space="preserve"> (pp. 11-16) </w:t>
      </w:r>
      <w:smartTag w:uri="urn:schemas-microsoft-com:office:smarttags" w:element="place">
        <w:smartTag w:uri="urn:schemas-microsoft-com:office:smarttags" w:element="City">
          <w:r w:rsidR="00FF6BF3">
            <w:t>University Park</w:t>
          </w:r>
        </w:smartTag>
        <w:r w:rsidR="00FF6BF3">
          <w:t xml:space="preserve">, </w:t>
        </w:r>
        <w:smartTag w:uri="urn:schemas-microsoft-com:office:smarttags" w:element="State">
          <w:r w:rsidR="00FF6BF3">
            <w:t>PA</w:t>
          </w:r>
        </w:smartTag>
      </w:smartTag>
      <w:r w:rsidR="00FF6BF3">
        <w:t xml:space="preserve">: Dairy </w:t>
      </w:r>
      <w:smartTag w:uri="urn:schemas-microsoft-com:office:smarttags" w:element="City">
        <w:smartTag w:uri="urn:schemas-microsoft-com:office:smarttags" w:element="place">
          <w:r w:rsidR="00FF6BF3">
            <w:t>Alliance</w:t>
          </w:r>
        </w:smartTag>
      </w:smartTag>
      <w:r w:rsidR="00FF6BF3">
        <w:t xml:space="preserve">, </w:t>
      </w:r>
      <w:smartTag w:uri="urn:schemas-microsoft-com:office:smarttags" w:element="place">
        <w:smartTag w:uri="urn:schemas-microsoft-com:office:smarttags" w:element="PlaceName">
          <w:r w:rsidR="00FF6BF3">
            <w:t>Pennsylvania</w:t>
          </w:r>
        </w:smartTag>
        <w:r w:rsidR="00FF6BF3">
          <w:t xml:space="preserve"> </w:t>
        </w:r>
        <w:smartTag w:uri="urn:schemas-microsoft-com:office:smarttags" w:element="PlaceType">
          <w:r w:rsidR="00FF6BF3">
            <w:t>State</w:t>
          </w:r>
        </w:smartTag>
        <w:r w:rsidR="00FF6BF3">
          <w:t xml:space="preserve"> </w:t>
        </w:r>
        <w:smartTag w:uri="urn:schemas-microsoft-com:office:smarttags" w:element="PlaceType">
          <w:r w:rsidR="00FF6BF3">
            <w:t>University</w:t>
          </w:r>
        </w:smartTag>
      </w:smartTag>
      <w:r w:rsidR="00FF6BF3">
        <w:t>.</w:t>
      </w:r>
    </w:p>
    <w:p w14:paraId="601384AA" w14:textId="56CF3B46" w:rsidR="00FF6BF3" w:rsidRDefault="00A63B67" w:rsidP="00FF6BF3">
      <w:pPr>
        <w:pStyle w:val="APAReference"/>
      </w:pPr>
      <w:r>
        <w:lastRenderedPageBreak/>
        <w:t>Stup, R.E.</w:t>
      </w:r>
      <w:r w:rsidR="00FF6BF3">
        <w:t xml:space="preserve"> and Holden, L. (2002) Performance feedback, monitoring, and incentives. </w:t>
      </w:r>
      <w:r w:rsidR="00FF6BF3" w:rsidRPr="00EB4AB1">
        <w:rPr>
          <w:i/>
          <w:iCs/>
        </w:rPr>
        <w:t>Milking Center Management Workshop.</w:t>
      </w:r>
      <w:r w:rsidR="00FF6BF3">
        <w:t xml:space="preserve"> (pp. 69-79) </w:t>
      </w:r>
      <w:smartTag w:uri="urn:schemas-microsoft-com:office:smarttags" w:element="place">
        <w:smartTag w:uri="urn:schemas-microsoft-com:office:smarttags" w:element="City">
          <w:r w:rsidR="00FF6BF3">
            <w:t>University Park</w:t>
          </w:r>
        </w:smartTag>
        <w:r w:rsidR="00FF6BF3">
          <w:t xml:space="preserve">, </w:t>
        </w:r>
        <w:smartTag w:uri="urn:schemas-microsoft-com:office:smarttags" w:element="State">
          <w:r w:rsidR="00FF6BF3">
            <w:t>PA</w:t>
          </w:r>
        </w:smartTag>
      </w:smartTag>
      <w:r w:rsidR="00FF6BF3">
        <w:t xml:space="preserve">: Dairy </w:t>
      </w:r>
      <w:smartTag w:uri="urn:schemas-microsoft-com:office:smarttags" w:element="City">
        <w:smartTag w:uri="urn:schemas-microsoft-com:office:smarttags" w:element="place">
          <w:r w:rsidR="00FF6BF3">
            <w:t>Alliance</w:t>
          </w:r>
        </w:smartTag>
      </w:smartTag>
      <w:r w:rsidR="00FF6BF3">
        <w:t xml:space="preserve">, </w:t>
      </w:r>
      <w:smartTag w:uri="urn:schemas-microsoft-com:office:smarttags" w:element="place">
        <w:smartTag w:uri="urn:schemas-microsoft-com:office:smarttags" w:element="PlaceName">
          <w:r w:rsidR="00FF6BF3">
            <w:t>Pennsylvania</w:t>
          </w:r>
        </w:smartTag>
        <w:r w:rsidR="00FF6BF3">
          <w:t xml:space="preserve"> </w:t>
        </w:r>
        <w:smartTag w:uri="urn:schemas-microsoft-com:office:smarttags" w:element="PlaceType">
          <w:r w:rsidR="00FF6BF3">
            <w:t>State</w:t>
          </w:r>
        </w:smartTag>
        <w:r w:rsidR="00FF6BF3">
          <w:t xml:space="preserve"> </w:t>
        </w:r>
        <w:smartTag w:uri="urn:schemas-microsoft-com:office:smarttags" w:element="PlaceType">
          <w:r w:rsidR="00FF6BF3">
            <w:t>University</w:t>
          </w:r>
        </w:smartTag>
      </w:smartTag>
      <w:r w:rsidR="00FF6BF3">
        <w:t>.</w:t>
      </w:r>
    </w:p>
    <w:p w14:paraId="67D558C1" w14:textId="17190739" w:rsidR="005E35E2" w:rsidRDefault="00A63B67" w:rsidP="005E35E2">
      <w:pPr>
        <w:pStyle w:val="APAReference"/>
      </w:pPr>
      <w:r>
        <w:t>Stup, R.E.</w:t>
      </w:r>
      <w:r w:rsidR="00FF6BF3">
        <w:t xml:space="preserve"> (2002) Planned on-the-job training. </w:t>
      </w:r>
      <w:r w:rsidR="00FF6BF3" w:rsidRPr="00EB4AB1">
        <w:rPr>
          <w:i/>
          <w:iCs/>
        </w:rPr>
        <w:t>Milking Center Management Workshop.</w:t>
      </w:r>
      <w:r w:rsidR="00FF6BF3">
        <w:t xml:space="preserve"> (pp. 41-58) </w:t>
      </w:r>
      <w:smartTag w:uri="urn:schemas-microsoft-com:office:smarttags" w:element="place">
        <w:smartTag w:uri="urn:schemas-microsoft-com:office:smarttags" w:element="City">
          <w:r w:rsidR="00FF6BF3">
            <w:t>University Park</w:t>
          </w:r>
        </w:smartTag>
        <w:r w:rsidR="00FF6BF3">
          <w:t xml:space="preserve">, </w:t>
        </w:r>
        <w:smartTag w:uri="urn:schemas-microsoft-com:office:smarttags" w:element="State">
          <w:r w:rsidR="00FF6BF3">
            <w:t>PA</w:t>
          </w:r>
        </w:smartTag>
      </w:smartTag>
      <w:r w:rsidR="00FF6BF3">
        <w:t xml:space="preserve">: Dairy </w:t>
      </w:r>
      <w:smartTag w:uri="urn:schemas-microsoft-com:office:smarttags" w:element="City">
        <w:smartTag w:uri="urn:schemas-microsoft-com:office:smarttags" w:element="place">
          <w:r w:rsidR="00FF6BF3">
            <w:t>Alliance</w:t>
          </w:r>
        </w:smartTag>
      </w:smartTag>
      <w:r w:rsidR="00FF6BF3">
        <w:t xml:space="preserve">, </w:t>
      </w:r>
      <w:smartTag w:uri="urn:schemas-microsoft-com:office:smarttags" w:element="place">
        <w:smartTag w:uri="urn:schemas-microsoft-com:office:smarttags" w:element="PlaceName">
          <w:r w:rsidR="00FF6BF3">
            <w:t>Pennsylvania</w:t>
          </w:r>
        </w:smartTag>
        <w:r w:rsidR="00FF6BF3">
          <w:t xml:space="preserve"> </w:t>
        </w:r>
        <w:smartTag w:uri="urn:schemas-microsoft-com:office:smarttags" w:element="PlaceType">
          <w:r w:rsidR="00FF6BF3">
            <w:t>State</w:t>
          </w:r>
        </w:smartTag>
        <w:r w:rsidR="00FF6BF3">
          <w:t xml:space="preserve"> </w:t>
        </w:r>
        <w:smartTag w:uri="urn:schemas-microsoft-com:office:smarttags" w:element="PlaceType">
          <w:r w:rsidR="00FF6BF3">
            <w:t>University</w:t>
          </w:r>
        </w:smartTag>
      </w:smartTag>
      <w:r w:rsidR="00FF6BF3">
        <w:t>.</w:t>
      </w:r>
      <w:r w:rsidR="005E35E2" w:rsidRPr="005E35E2">
        <w:t xml:space="preserve"> </w:t>
      </w:r>
    </w:p>
    <w:p w14:paraId="7EBACCA2" w14:textId="6F609B47" w:rsidR="005E35E2" w:rsidRDefault="005E35E2" w:rsidP="005E35E2">
      <w:pPr>
        <w:pStyle w:val="APAReference"/>
      </w:pPr>
      <w:r>
        <w:t xml:space="preserve">Carey, H. and </w:t>
      </w:r>
      <w:r w:rsidR="00A63B67">
        <w:t>Stup, R.E.</w:t>
      </w:r>
      <w:r>
        <w:t xml:space="preserve"> (2001) Interpersonal skills and listening skills. </w:t>
      </w:r>
      <w:r w:rsidRPr="00EB4AB1">
        <w:rPr>
          <w:i/>
          <w:iCs/>
        </w:rPr>
        <w:t>Skills for Successful Teams: Enhancing Your Skills in Forming, Leading and Working With Teams.</w:t>
      </w:r>
      <w:r>
        <w:t xml:space="preserve"> </w:t>
      </w:r>
      <w:smartTag w:uri="urn:schemas-microsoft-com:office:smarttags" w:element="place">
        <w:smartTag w:uri="urn:schemas-microsoft-com:office:smarttags" w:element="City">
          <w:r>
            <w:t>University Park</w:t>
          </w:r>
        </w:smartTag>
        <w:r>
          <w:t xml:space="preserve">, </w:t>
        </w:r>
        <w:smartTag w:uri="urn:schemas-microsoft-com:office:smarttags" w:element="State">
          <w:r>
            <w:t>PA</w:t>
          </w:r>
        </w:smartTag>
      </w:smartTag>
      <w:r>
        <w:t xml:space="preserve">: </w:t>
      </w:r>
      <w:smartTag w:uri="urn:schemas-microsoft-com:office:smarttags" w:element="place">
        <w:smartTag w:uri="urn:schemas-microsoft-com:office:smarttags" w:element="PlaceName">
          <w:r>
            <w:t>Pennsylvania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w:t>
      </w:r>
    </w:p>
    <w:p w14:paraId="5F4971F7" w14:textId="5D108BBB" w:rsidR="005E35E2" w:rsidRDefault="00A63B67" w:rsidP="005E35E2">
      <w:pPr>
        <w:pStyle w:val="APAReference"/>
      </w:pPr>
      <w:r>
        <w:t>Stup, R.E.</w:t>
      </w:r>
      <w:r w:rsidR="005E35E2">
        <w:t xml:space="preserve"> (2001) Milker training strategies: Translating theory into practice. </w:t>
      </w:r>
      <w:r w:rsidR="005E35E2">
        <w:rPr>
          <w:i/>
          <w:iCs/>
        </w:rPr>
        <w:t>Milking Systems and Parlors: Planning and Managing for Quality Milk and Profitability, Vol. 131.</w:t>
      </w:r>
      <w:r w:rsidR="005E35E2">
        <w:t xml:space="preserve"> (pp. 166-178). </w:t>
      </w:r>
      <w:smartTag w:uri="urn:schemas-microsoft-com:office:smarttags" w:element="place">
        <w:smartTag w:uri="urn:schemas-microsoft-com:office:smarttags" w:element="City">
          <w:r w:rsidR="005E35E2">
            <w:t>Ithaca</w:t>
          </w:r>
        </w:smartTag>
        <w:r w:rsidR="005E35E2">
          <w:t xml:space="preserve">, </w:t>
        </w:r>
        <w:smartTag w:uri="urn:schemas-microsoft-com:office:smarttags" w:element="State">
          <w:r w:rsidR="005E35E2">
            <w:t>NY</w:t>
          </w:r>
        </w:smartTag>
      </w:smartTag>
      <w:r w:rsidR="005E35E2">
        <w:t>: Natural Resource, Agriculture, and Engineering Service NRAES.</w:t>
      </w:r>
    </w:p>
    <w:p w14:paraId="3AC8B8DA" w14:textId="60A22C7F" w:rsidR="00FF6BF3" w:rsidRPr="008B080A" w:rsidRDefault="00434D81" w:rsidP="0008248E">
      <w:pPr>
        <w:pStyle w:val="SectionTitle"/>
      </w:pPr>
      <w:r>
        <w:t xml:space="preserve">Selected </w:t>
      </w:r>
      <w:r w:rsidR="00FF6BF3">
        <w:t xml:space="preserve">Invited </w:t>
      </w:r>
      <w:r w:rsidR="00FF6BF3" w:rsidRPr="00B0747B">
        <w:t>Presentations</w:t>
      </w:r>
    </w:p>
    <w:p w14:paraId="3E6D9A0A" w14:textId="7310D057" w:rsidR="000173E8" w:rsidRPr="00DF68CB" w:rsidRDefault="000173E8" w:rsidP="000173E8">
      <w:pPr>
        <w:spacing w:before="240"/>
        <w:ind w:left="720" w:hanging="720"/>
        <w:rPr>
          <w:iCs/>
          <w:szCs w:val="24"/>
        </w:rPr>
      </w:pPr>
      <w:r w:rsidRPr="00DF68CB">
        <w:rPr>
          <w:i/>
          <w:szCs w:val="24"/>
        </w:rPr>
        <w:t>202</w:t>
      </w:r>
      <w:r>
        <w:rPr>
          <w:i/>
          <w:szCs w:val="24"/>
        </w:rPr>
        <w:t>3</w:t>
      </w:r>
      <w:r w:rsidRPr="00DF68CB">
        <w:rPr>
          <w:i/>
          <w:szCs w:val="24"/>
        </w:rPr>
        <w:t xml:space="preserve"> </w:t>
      </w:r>
      <w:r>
        <w:rPr>
          <w:i/>
          <w:szCs w:val="24"/>
        </w:rPr>
        <w:t xml:space="preserve">New York </w:t>
      </w:r>
      <w:r w:rsidR="009C27C0">
        <w:rPr>
          <w:i/>
          <w:szCs w:val="24"/>
        </w:rPr>
        <w:t>Agricultural</w:t>
      </w:r>
      <w:r w:rsidRPr="00DF68CB">
        <w:rPr>
          <w:i/>
          <w:szCs w:val="24"/>
        </w:rPr>
        <w:t xml:space="preserve"> Workforce Outlook</w:t>
      </w:r>
      <w:r>
        <w:rPr>
          <w:i/>
          <w:szCs w:val="24"/>
        </w:rPr>
        <w:t xml:space="preserve">. </w:t>
      </w:r>
      <w:r w:rsidRPr="005B3725">
        <w:rPr>
          <w:iCs/>
          <w:szCs w:val="24"/>
        </w:rPr>
        <w:t>202</w:t>
      </w:r>
      <w:r w:rsidR="009C27C0">
        <w:rPr>
          <w:iCs/>
          <w:szCs w:val="24"/>
        </w:rPr>
        <w:t>3</w:t>
      </w:r>
      <w:r w:rsidRPr="005B3725">
        <w:rPr>
          <w:iCs/>
          <w:szCs w:val="24"/>
        </w:rPr>
        <w:t xml:space="preserve"> Dyson </w:t>
      </w:r>
      <w:r w:rsidR="009C27C0">
        <w:rPr>
          <w:iCs/>
          <w:szCs w:val="24"/>
        </w:rPr>
        <w:t xml:space="preserve">School </w:t>
      </w:r>
      <w:r w:rsidRPr="005B3725">
        <w:rPr>
          <w:iCs/>
          <w:szCs w:val="24"/>
        </w:rPr>
        <w:t>Food and Agribusiness Outlook</w:t>
      </w:r>
      <w:r>
        <w:rPr>
          <w:iCs/>
          <w:szCs w:val="24"/>
        </w:rPr>
        <w:t>,</w:t>
      </w:r>
      <w:r w:rsidRPr="00E46346">
        <w:t xml:space="preserve"> </w:t>
      </w:r>
      <w:r w:rsidRPr="00E46346">
        <w:rPr>
          <w:iCs/>
          <w:szCs w:val="24"/>
        </w:rPr>
        <w:t>Cornell Dyson School</w:t>
      </w:r>
      <w:r>
        <w:rPr>
          <w:iCs/>
          <w:szCs w:val="24"/>
        </w:rPr>
        <w:t>, Ithaca, NY, January 2</w:t>
      </w:r>
      <w:r w:rsidR="009D1F38">
        <w:rPr>
          <w:iCs/>
          <w:szCs w:val="24"/>
        </w:rPr>
        <w:t>0</w:t>
      </w:r>
      <w:r>
        <w:rPr>
          <w:iCs/>
          <w:szCs w:val="24"/>
        </w:rPr>
        <w:t>, 202</w:t>
      </w:r>
      <w:r w:rsidR="009D1F38">
        <w:rPr>
          <w:iCs/>
          <w:szCs w:val="24"/>
        </w:rPr>
        <w:t>3</w:t>
      </w:r>
      <w:r>
        <w:rPr>
          <w:iCs/>
          <w:szCs w:val="24"/>
        </w:rPr>
        <w:t>.</w:t>
      </w:r>
    </w:p>
    <w:p w14:paraId="06924A29" w14:textId="61E31D28" w:rsidR="00126E7C" w:rsidRPr="00A85D12" w:rsidRDefault="00180D8E" w:rsidP="0059103C">
      <w:pPr>
        <w:spacing w:before="240"/>
        <w:ind w:left="720" w:hanging="720"/>
        <w:rPr>
          <w:iCs/>
          <w:szCs w:val="24"/>
        </w:rPr>
      </w:pPr>
      <w:r w:rsidRPr="00180D8E">
        <w:rPr>
          <w:i/>
          <w:szCs w:val="24"/>
        </w:rPr>
        <w:t>The Federal Temporary Agricultural Guestworker Program: H-2A</w:t>
      </w:r>
      <w:r w:rsidR="00A85D12">
        <w:rPr>
          <w:i/>
          <w:szCs w:val="24"/>
        </w:rPr>
        <w:t xml:space="preserve">. </w:t>
      </w:r>
      <w:r w:rsidR="00A85D12">
        <w:rPr>
          <w:iCs/>
          <w:szCs w:val="24"/>
        </w:rPr>
        <w:t>Eastern Viticulture and Enology Forum</w:t>
      </w:r>
      <w:r w:rsidR="00F82014">
        <w:rPr>
          <w:iCs/>
          <w:szCs w:val="24"/>
        </w:rPr>
        <w:t xml:space="preserve">, Hosted by Penn State, Cornell, and Virginia Tech, </w:t>
      </w:r>
      <w:r w:rsidR="000A43E5">
        <w:rPr>
          <w:iCs/>
          <w:szCs w:val="24"/>
        </w:rPr>
        <w:t>Online December 13, 2022.</w:t>
      </w:r>
    </w:p>
    <w:p w14:paraId="6C3B70AD" w14:textId="685C25C3" w:rsidR="007F4F86" w:rsidRPr="007F4F86" w:rsidRDefault="007F4F86" w:rsidP="0059103C">
      <w:pPr>
        <w:spacing w:before="240"/>
        <w:ind w:left="720" w:hanging="720"/>
        <w:rPr>
          <w:iCs/>
          <w:szCs w:val="24"/>
        </w:rPr>
      </w:pPr>
      <w:r w:rsidRPr="007F4F86">
        <w:rPr>
          <w:i/>
          <w:szCs w:val="24"/>
        </w:rPr>
        <w:t>Developing the Agricultural Workforce of the Future</w:t>
      </w:r>
      <w:r>
        <w:rPr>
          <w:i/>
          <w:szCs w:val="24"/>
        </w:rPr>
        <w:t xml:space="preserve">. </w:t>
      </w:r>
      <w:r>
        <w:rPr>
          <w:iCs/>
          <w:szCs w:val="24"/>
        </w:rPr>
        <w:t xml:space="preserve">Presented at the </w:t>
      </w:r>
      <w:r w:rsidRPr="007F4F86">
        <w:rPr>
          <w:iCs/>
          <w:szCs w:val="24"/>
        </w:rPr>
        <w:t>Produce Executive Development Program</w:t>
      </w:r>
      <w:r w:rsidR="00DF68CB">
        <w:rPr>
          <w:iCs/>
          <w:szCs w:val="24"/>
        </w:rPr>
        <w:t xml:space="preserve"> for the International Fresh Produce Association, Ithaca, NY, March 30, 2022.</w:t>
      </w:r>
    </w:p>
    <w:p w14:paraId="034D488F" w14:textId="7973D83C" w:rsidR="007F4F86" w:rsidRPr="007F4F86" w:rsidRDefault="007F4F86" w:rsidP="0059103C">
      <w:pPr>
        <w:spacing w:before="240"/>
        <w:ind w:left="720" w:hanging="720"/>
        <w:rPr>
          <w:iCs/>
          <w:szCs w:val="24"/>
        </w:rPr>
      </w:pPr>
      <w:r w:rsidRPr="007F4F86">
        <w:rPr>
          <w:i/>
          <w:szCs w:val="24"/>
        </w:rPr>
        <w:t>Professionalizing Human Resources</w:t>
      </w:r>
      <w:r>
        <w:rPr>
          <w:i/>
          <w:szCs w:val="24"/>
        </w:rPr>
        <w:t xml:space="preserve">. </w:t>
      </w:r>
      <w:r>
        <w:rPr>
          <w:iCs/>
          <w:szCs w:val="24"/>
        </w:rPr>
        <w:t>Presented at the 2022 Northeast Dairy Management Conference, Syracuse, NY, March 10, 2022.</w:t>
      </w:r>
    </w:p>
    <w:p w14:paraId="7A60E8FF" w14:textId="77777777" w:rsidR="00DF68CB" w:rsidRPr="00DF68CB" w:rsidRDefault="00DF68CB" w:rsidP="00DF68CB">
      <w:pPr>
        <w:spacing w:before="240"/>
        <w:ind w:left="720" w:hanging="720"/>
        <w:rPr>
          <w:iCs/>
          <w:szCs w:val="24"/>
        </w:rPr>
      </w:pPr>
      <w:r w:rsidRPr="00DF68CB">
        <w:rPr>
          <w:i/>
          <w:szCs w:val="24"/>
        </w:rPr>
        <w:t>2022 Agricultural Workforce Outlook</w:t>
      </w:r>
      <w:r>
        <w:rPr>
          <w:i/>
          <w:szCs w:val="24"/>
        </w:rPr>
        <w:t xml:space="preserve">. </w:t>
      </w:r>
      <w:r>
        <w:rPr>
          <w:iCs/>
          <w:szCs w:val="24"/>
        </w:rPr>
        <w:t xml:space="preserve">Presented online at the </w:t>
      </w:r>
      <w:r w:rsidRPr="005B3725">
        <w:rPr>
          <w:iCs/>
          <w:szCs w:val="24"/>
        </w:rPr>
        <w:t>202</w:t>
      </w:r>
      <w:r>
        <w:rPr>
          <w:iCs/>
          <w:szCs w:val="24"/>
        </w:rPr>
        <w:t>2</w:t>
      </w:r>
      <w:r w:rsidRPr="005B3725">
        <w:rPr>
          <w:iCs/>
          <w:szCs w:val="24"/>
        </w:rPr>
        <w:t xml:space="preserve"> Dyson Food and Agribusiness Outlook</w:t>
      </w:r>
      <w:r>
        <w:rPr>
          <w:iCs/>
          <w:szCs w:val="24"/>
        </w:rPr>
        <w:t>,</w:t>
      </w:r>
      <w:r w:rsidRPr="00E46346">
        <w:t xml:space="preserve"> </w:t>
      </w:r>
      <w:r w:rsidRPr="00E46346">
        <w:rPr>
          <w:iCs/>
          <w:szCs w:val="24"/>
        </w:rPr>
        <w:t>Cornell Dyson School</w:t>
      </w:r>
      <w:r>
        <w:rPr>
          <w:iCs/>
          <w:szCs w:val="24"/>
        </w:rPr>
        <w:t>, Ithaca, NY, January 24, 2022.</w:t>
      </w:r>
    </w:p>
    <w:p w14:paraId="22CCFBB8" w14:textId="1B28B24F" w:rsidR="00E946B6" w:rsidRPr="00E946B6" w:rsidRDefault="00E946B6" w:rsidP="0059103C">
      <w:pPr>
        <w:spacing w:before="240"/>
        <w:ind w:left="720" w:hanging="720"/>
        <w:rPr>
          <w:iCs/>
          <w:szCs w:val="24"/>
        </w:rPr>
      </w:pPr>
      <w:r w:rsidRPr="00E946B6">
        <w:rPr>
          <w:i/>
          <w:szCs w:val="24"/>
        </w:rPr>
        <w:t>Transforming Your Team: Employee Communication and Management</w:t>
      </w:r>
      <w:r>
        <w:rPr>
          <w:i/>
          <w:szCs w:val="24"/>
        </w:rPr>
        <w:t xml:space="preserve">. </w:t>
      </w:r>
      <w:r w:rsidR="005A52B2">
        <w:rPr>
          <w:iCs/>
          <w:szCs w:val="24"/>
        </w:rPr>
        <w:t xml:space="preserve">Presented in a 5-part online webinar series for </w:t>
      </w:r>
      <w:r w:rsidR="005A52B2" w:rsidRPr="005A52B2">
        <w:rPr>
          <w:iCs/>
          <w:szCs w:val="24"/>
        </w:rPr>
        <w:t>Pennsylvania Center for Dairy Excellence</w:t>
      </w:r>
      <w:r w:rsidR="002D4023">
        <w:rPr>
          <w:iCs/>
          <w:szCs w:val="24"/>
        </w:rPr>
        <w:t>, Ithaca, NY, September-October, 2021.</w:t>
      </w:r>
    </w:p>
    <w:p w14:paraId="24AF2F72" w14:textId="6E71E78D" w:rsidR="005A34E3" w:rsidRDefault="005A34E3" w:rsidP="0059103C">
      <w:pPr>
        <w:spacing w:before="240"/>
        <w:ind w:left="720" w:hanging="720"/>
        <w:rPr>
          <w:i/>
          <w:szCs w:val="24"/>
        </w:rPr>
      </w:pPr>
      <w:r>
        <w:rPr>
          <w:i/>
          <w:szCs w:val="24"/>
        </w:rPr>
        <w:t>Managing Up</w:t>
      </w:r>
      <w:r w:rsidR="00580B54">
        <w:rPr>
          <w:i/>
          <w:szCs w:val="24"/>
        </w:rPr>
        <w:t xml:space="preserve">. </w:t>
      </w:r>
      <w:r w:rsidR="00580B54" w:rsidRPr="00217B8C">
        <w:rPr>
          <w:iCs/>
          <w:szCs w:val="24"/>
        </w:rPr>
        <w:t xml:space="preserve">Presented online at the New York Association for Food Protection Annual Conference, Ithaca, NY, </w:t>
      </w:r>
      <w:r w:rsidR="00217B8C" w:rsidRPr="00217B8C">
        <w:rPr>
          <w:iCs/>
          <w:szCs w:val="24"/>
        </w:rPr>
        <w:t>September 21, 2021.</w:t>
      </w:r>
    </w:p>
    <w:p w14:paraId="4E82769A" w14:textId="522D0895" w:rsidR="004039EB" w:rsidRPr="002E7210" w:rsidRDefault="002E7210" w:rsidP="0059103C">
      <w:pPr>
        <w:spacing w:before="240"/>
        <w:ind w:left="720" w:hanging="720"/>
        <w:rPr>
          <w:iCs/>
          <w:szCs w:val="24"/>
        </w:rPr>
      </w:pPr>
      <w:r w:rsidRPr="002E7210">
        <w:rPr>
          <w:i/>
          <w:szCs w:val="24"/>
        </w:rPr>
        <w:t>Workforce Issues in the Produce Industry</w:t>
      </w:r>
      <w:r>
        <w:rPr>
          <w:i/>
          <w:szCs w:val="24"/>
        </w:rPr>
        <w:t xml:space="preserve">. </w:t>
      </w:r>
      <w:r>
        <w:rPr>
          <w:iCs/>
          <w:szCs w:val="24"/>
        </w:rPr>
        <w:t xml:space="preserve">Presented in the </w:t>
      </w:r>
      <w:r w:rsidRPr="002E7210">
        <w:rPr>
          <w:iCs/>
          <w:szCs w:val="24"/>
        </w:rPr>
        <w:t>Executive Leadership Development Program at Cornell University</w:t>
      </w:r>
      <w:r>
        <w:rPr>
          <w:iCs/>
          <w:szCs w:val="24"/>
        </w:rPr>
        <w:t xml:space="preserve"> </w:t>
      </w:r>
      <w:r w:rsidR="00E115F5">
        <w:rPr>
          <w:iCs/>
          <w:szCs w:val="24"/>
        </w:rPr>
        <w:t>organized by International Fresh Produce Association</w:t>
      </w:r>
      <w:r w:rsidR="005A34E3">
        <w:rPr>
          <w:iCs/>
          <w:szCs w:val="24"/>
        </w:rPr>
        <w:t>, Ithaca, NY, August 16, 2021.</w:t>
      </w:r>
    </w:p>
    <w:p w14:paraId="4D828AB0" w14:textId="6E0EF2B8" w:rsidR="00434D81" w:rsidRPr="00404B82" w:rsidRDefault="00D22201" w:rsidP="0059103C">
      <w:pPr>
        <w:spacing w:before="240"/>
        <w:ind w:left="720" w:hanging="720"/>
        <w:rPr>
          <w:iCs/>
          <w:szCs w:val="24"/>
        </w:rPr>
      </w:pPr>
      <w:r>
        <w:rPr>
          <w:i/>
          <w:szCs w:val="24"/>
        </w:rPr>
        <w:t>New York’s Farm Workforce in COVID-19</w:t>
      </w:r>
      <w:r w:rsidR="00404B82">
        <w:rPr>
          <w:i/>
          <w:szCs w:val="24"/>
        </w:rPr>
        <w:t xml:space="preserve">. </w:t>
      </w:r>
      <w:r w:rsidR="00404B82">
        <w:rPr>
          <w:iCs/>
          <w:szCs w:val="24"/>
        </w:rPr>
        <w:t xml:space="preserve">Presented </w:t>
      </w:r>
      <w:r w:rsidR="000B0DA6">
        <w:rPr>
          <w:iCs/>
          <w:szCs w:val="24"/>
        </w:rPr>
        <w:t xml:space="preserve">online </w:t>
      </w:r>
      <w:r w:rsidR="00B25FEF">
        <w:rPr>
          <w:iCs/>
          <w:szCs w:val="24"/>
        </w:rPr>
        <w:t xml:space="preserve">to the New York State Department of Health’s </w:t>
      </w:r>
      <w:r w:rsidR="000B0DA6" w:rsidRPr="000B0DA6">
        <w:rPr>
          <w:iCs/>
          <w:szCs w:val="24"/>
        </w:rPr>
        <w:t>Contact Tracing Training Initiative</w:t>
      </w:r>
      <w:r w:rsidR="000B0DA6">
        <w:rPr>
          <w:iCs/>
          <w:szCs w:val="24"/>
        </w:rPr>
        <w:t>, Ithaca, NY, April 29, 2021.</w:t>
      </w:r>
    </w:p>
    <w:p w14:paraId="4466D451" w14:textId="67FBFC6D" w:rsidR="006B43BF" w:rsidRDefault="00EB01A6" w:rsidP="006B43BF">
      <w:pPr>
        <w:spacing w:before="240"/>
        <w:ind w:left="720" w:hanging="720"/>
        <w:rPr>
          <w:i/>
          <w:szCs w:val="24"/>
        </w:rPr>
      </w:pPr>
      <w:r w:rsidRPr="006B43BF">
        <w:rPr>
          <w:iCs/>
          <w:szCs w:val="24"/>
        </w:rPr>
        <w:t>Farm Employee Development and Motivation</w:t>
      </w:r>
      <w:r>
        <w:rPr>
          <w:i/>
          <w:szCs w:val="24"/>
        </w:rPr>
        <w:t xml:space="preserve">. </w:t>
      </w:r>
      <w:r w:rsidR="006B43BF">
        <w:rPr>
          <w:i/>
          <w:szCs w:val="24"/>
        </w:rPr>
        <w:t>30th Annual Northeast Dairy Production Medicine Symposium, Syracuse, NY, March 12-13, 2021.</w:t>
      </w:r>
    </w:p>
    <w:p w14:paraId="1441EAE8" w14:textId="715EFF25" w:rsidR="00EF48F7" w:rsidRPr="00EF48F7" w:rsidRDefault="00EF48F7" w:rsidP="0059103C">
      <w:pPr>
        <w:spacing w:before="240"/>
        <w:ind w:left="720" w:hanging="720"/>
        <w:rPr>
          <w:iCs/>
          <w:szCs w:val="24"/>
        </w:rPr>
      </w:pPr>
      <w:r w:rsidRPr="00EF48F7">
        <w:rPr>
          <w:i/>
          <w:szCs w:val="24"/>
        </w:rPr>
        <w:lastRenderedPageBreak/>
        <w:t>2021 Agricultural Workforce Outlook</w:t>
      </w:r>
      <w:r>
        <w:rPr>
          <w:i/>
          <w:szCs w:val="24"/>
        </w:rPr>
        <w:t xml:space="preserve">. </w:t>
      </w:r>
      <w:r>
        <w:rPr>
          <w:iCs/>
          <w:szCs w:val="24"/>
        </w:rPr>
        <w:t>Presented online at</w:t>
      </w:r>
      <w:r w:rsidR="005B3725">
        <w:rPr>
          <w:iCs/>
          <w:szCs w:val="24"/>
        </w:rPr>
        <w:t xml:space="preserve"> </w:t>
      </w:r>
      <w:r w:rsidR="005B3725" w:rsidRPr="005B3725">
        <w:rPr>
          <w:iCs/>
          <w:szCs w:val="24"/>
        </w:rPr>
        <w:t>2021 Dyson Food and Agribusiness Outlook</w:t>
      </w:r>
      <w:r w:rsidR="00E46346">
        <w:rPr>
          <w:iCs/>
          <w:szCs w:val="24"/>
        </w:rPr>
        <w:t>,</w:t>
      </w:r>
      <w:r w:rsidR="00E46346" w:rsidRPr="00E46346">
        <w:t xml:space="preserve"> </w:t>
      </w:r>
      <w:r w:rsidR="00E46346" w:rsidRPr="00E46346">
        <w:rPr>
          <w:iCs/>
          <w:szCs w:val="24"/>
        </w:rPr>
        <w:t>Cornell Dyson School</w:t>
      </w:r>
      <w:r w:rsidR="000E48E3">
        <w:rPr>
          <w:iCs/>
          <w:szCs w:val="24"/>
        </w:rPr>
        <w:t xml:space="preserve">, Ithaca, NY, January 25, 2021. </w:t>
      </w:r>
    </w:p>
    <w:p w14:paraId="6D25A197" w14:textId="789C0392" w:rsidR="007300C8" w:rsidRPr="00527398" w:rsidRDefault="00527398" w:rsidP="0059103C">
      <w:pPr>
        <w:spacing w:before="240"/>
        <w:ind w:left="720" w:hanging="720"/>
        <w:rPr>
          <w:iCs/>
          <w:szCs w:val="24"/>
        </w:rPr>
      </w:pPr>
      <w:r w:rsidRPr="00527398">
        <w:rPr>
          <w:i/>
          <w:szCs w:val="24"/>
        </w:rPr>
        <w:t>Keys to Leading a Great Dairy Workforce</w:t>
      </w:r>
      <w:r>
        <w:rPr>
          <w:i/>
          <w:szCs w:val="24"/>
        </w:rPr>
        <w:t xml:space="preserve">. </w:t>
      </w:r>
      <w:r>
        <w:rPr>
          <w:iCs/>
          <w:szCs w:val="24"/>
        </w:rPr>
        <w:t xml:space="preserve">Presented online at </w:t>
      </w:r>
      <w:r w:rsidR="00B675E2" w:rsidRPr="00B675E2">
        <w:rPr>
          <w:iCs/>
          <w:szCs w:val="24"/>
        </w:rPr>
        <w:t>National Milk Producers Federation (NMPF)</w:t>
      </w:r>
      <w:r w:rsidR="00B675E2">
        <w:rPr>
          <w:iCs/>
          <w:szCs w:val="24"/>
        </w:rPr>
        <w:t xml:space="preserve"> </w:t>
      </w:r>
      <w:r w:rsidR="00B675E2" w:rsidRPr="00B675E2">
        <w:rPr>
          <w:iCs/>
          <w:szCs w:val="24"/>
        </w:rPr>
        <w:t>YC Leadership Development</w:t>
      </w:r>
      <w:r w:rsidR="00B675E2">
        <w:rPr>
          <w:iCs/>
          <w:szCs w:val="24"/>
        </w:rPr>
        <w:t>, October 30, 2020.</w:t>
      </w:r>
    </w:p>
    <w:p w14:paraId="0EC31DD3" w14:textId="5956AC87" w:rsidR="004748D7" w:rsidRPr="007300C8" w:rsidRDefault="004748D7" w:rsidP="0059103C">
      <w:pPr>
        <w:spacing w:before="240"/>
        <w:ind w:left="720" w:hanging="720"/>
        <w:rPr>
          <w:iCs/>
          <w:szCs w:val="24"/>
        </w:rPr>
      </w:pPr>
      <w:r w:rsidRPr="004748D7">
        <w:rPr>
          <w:i/>
          <w:szCs w:val="24"/>
        </w:rPr>
        <w:t>COVID-19 Prevention in Worker Housing &amp; Transportation</w:t>
      </w:r>
      <w:r w:rsidR="007300C8">
        <w:rPr>
          <w:i/>
          <w:szCs w:val="24"/>
        </w:rPr>
        <w:t xml:space="preserve">. </w:t>
      </w:r>
      <w:r w:rsidR="007300C8">
        <w:rPr>
          <w:iCs/>
          <w:szCs w:val="24"/>
        </w:rPr>
        <w:t xml:space="preserve">Presented online for the </w:t>
      </w:r>
      <w:r w:rsidR="007300C8" w:rsidRPr="007300C8">
        <w:rPr>
          <w:iCs/>
          <w:szCs w:val="24"/>
        </w:rPr>
        <w:t>Western Growers COVID-19 Webinar Series</w:t>
      </w:r>
      <w:r w:rsidR="007300C8">
        <w:rPr>
          <w:iCs/>
          <w:szCs w:val="24"/>
        </w:rPr>
        <w:t>, July 9, 2020.</w:t>
      </w:r>
    </w:p>
    <w:p w14:paraId="5D6D55A3" w14:textId="1B9A6FE3" w:rsidR="007B1097" w:rsidRPr="004E36E6" w:rsidRDefault="007B1097" w:rsidP="0059103C">
      <w:pPr>
        <w:spacing w:before="240"/>
        <w:ind w:left="720" w:hanging="720"/>
        <w:rPr>
          <w:iCs/>
          <w:szCs w:val="24"/>
        </w:rPr>
      </w:pPr>
      <w:r>
        <w:rPr>
          <w:i/>
          <w:szCs w:val="24"/>
        </w:rPr>
        <w:t>Leadership in the time of COVID-1</w:t>
      </w:r>
      <w:r w:rsidR="004E36E6">
        <w:rPr>
          <w:i/>
          <w:szCs w:val="24"/>
        </w:rPr>
        <w:t xml:space="preserve">9. </w:t>
      </w:r>
      <w:r w:rsidR="004E36E6">
        <w:rPr>
          <w:iCs/>
          <w:szCs w:val="24"/>
        </w:rPr>
        <w:t xml:space="preserve">Presented </w:t>
      </w:r>
      <w:r w:rsidR="003C0DBE">
        <w:rPr>
          <w:iCs/>
          <w:szCs w:val="24"/>
        </w:rPr>
        <w:t xml:space="preserve">online </w:t>
      </w:r>
      <w:r w:rsidR="004E36E6">
        <w:rPr>
          <w:iCs/>
          <w:szCs w:val="24"/>
        </w:rPr>
        <w:t>at the 22</w:t>
      </w:r>
      <w:r w:rsidR="004E36E6" w:rsidRPr="004E36E6">
        <w:rPr>
          <w:iCs/>
          <w:szCs w:val="24"/>
          <w:vertAlign w:val="superscript"/>
        </w:rPr>
        <w:t>nd</w:t>
      </w:r>
      <w:r w:rsidR="004E36E6">
        <w:rPr>
          <w:iCs/>
          <w:szCs w:val="24"/>
        </w:rPr>
        <w:t xml:space="preserve"> Annual Mid-Atlantic Consortium</w:t>
      </w:r>
      <w:r w:rsidR="00403031">
        <w:rPr>
          <w:iCs/>
          <w:szCs w:val="24"/>
        </w:rPr>
        <w:t>, May 27, 2020.</w:t>
      </w:r>
    </w:p>
    <w:p w14:paraId="174ACB7D" w14:textId="216C93C3" w:rsidR="0065192B" w:rsidRPr="005F1954" w:rsidRDefault="00B2742E" w:rsidP="0059103C">
      <w:pPr>
        <w:spacing w:before="240"/>
        <w:ind w:left="720" w:hanging="720"/>
        <w:rPr>
          <w:iCs/>
          <w:szCs w:val="24"/>
        </w:rPr>
      </w:pPr>
      <w:r>
        <w:rPr>
          <w:i/>
          <w:szCs w:val="24"/>
        </w:rPr>
        <w:t xml:space="preserve">Onboarding Farm Employees. </w:t>
      </w:r>
      <w:r w:rsidR="005F1954">
        <w:rPr>
          <w:iCs/>
          <w:szCs w:val="24"/>
        </w:rPr>
        <w:t>Presented at Pennsylvania Dairy Summit, February 6, 2020.</w:t>
      </w:r>
    </w:p>
    <w:p w14:paraId="17AD6F71" w14:textId="4A50C2B7" w:rsidR="001F2529" w:rsidRPr="003E002A" w:rsidRDefault="003F22E2" w:rsidP="0059103C">
      <w:pPr>
        <w:spacing w:before="240"/>
        <w:ind w:left="720" w:hanging="720"/>
        <w:rPr>
          <w:iCs/>
          <w:szCs w:val="24"/>
        </w:rPr>
      </w:pPr>
      <w:r w:rsidRPr="003F22E2">
        <w:rPr>
          <w:i/>
          <w:szCs w:val="24"/>
        </w:rPr>
        <w:t>Overview of NY Farm Union Laws</w:t>
      </w:r>
      <w:r w:rsidR="003E002A">
        <w:rPr>
          <w:i/>
          <w:szCs w:val="24"/>
        </w:rPr>
        <w:t xml:space="preserve">. </w:t>
      </w:r>
      <w:r w:rsidR="003E002A">
        <w:rPr>
          <w:iCs/>
          <w:szCs w:val="24"/>
        </w:rPr>
        <w:t>Presented at New York Becker Forum</w:t>
      </w:r>
      <w:r w:rsidR="00342FDA">
        <w:rPr>
          <w:iCs/>
          <w:szCs w:val="24"/>
        </w:rPr>
        <w:t>, January, 13, 2020, Syracuse, NY.</w:t>
      </w:r>
    </w:p>
    <w:p w14:paraId="6C0130B0" w14:textId="1D7B20FE" w:rsidR="0059103C" w:rsidRPr="0059103C" w:rsidRDefault="0059103C" w:rsidP="0059103C">
      <w:pPr>
        <w:spacing w:before="240"/>
        <w:ind w:left="720" w:hanging="720"/>
        <w:rPr>
          <w:szCs w:val="24"/>
        </w:rPr>
      </w:pPr>
      <w:r w:rsidRPr="00831AAA">
        <w:rPr>
          <w:i/>
          <w:szCs w:val="24"/>
        </w:rPr>
        <w:t>Agricultural Workforce Outlook: How Demographics, Technology, and Markets are Transforming Farm Labor.</w:t>
      </w:r>
      <w:r>
        <w:rPr>
          <w:rFonts w:ascii="Calibri" w:hAnsi="Calibri" w:cs="Calibri"/>
          <w:color w:val="000000"/>
          <w:sz w:val="22"/>
          <w:szCs w:val="22"/>
        </w:rPr>
        <w:t xml:space="preserve"> </w:t>
      </w:r>
      <w:r w:rsidRPr="00831AAA">
        <w:rPr>
          <w:szCs w:val="24"/>
        </w:rPr>
        <w:t xml:space="preserve">Presented for the </w:t>
      </w:r>
      <w:r>
        <w:rPr>
          <w:szCs w:val="24"/>
        </w:rPr>
        <w:t>National</w:t>
      </w:r>
      <w:r w:rsidRPr="00831AAA">
        <w:rPr>
          <w:szCs w:val="24"/>
        </w:rPr>
        <w:t xml:space="preserve"> Migrant Education Conference, </w:t>
      </w:r>
      <w:r>
        <w:rPr>
          <w:szCs w:val="24"/>
        </w:rPr>
        <w:t>October 17, 2019</w:t>
      </w:r>
      <w:r w:rsidRPr="00831AAA">
        <w:rPr>
          <w:szCs w:val="24"/>
        </w:rPr>
        <w:t xml:space="preserve">, </w:t>
      </w:r>
      <w:r>
        <w:rPr>
          <w:szCs w:val="24"/>
        </w:rPr>
        <w:t>Clearwater, FL</w:t>
      </w:r>
      <w:r w:rsidRPr="00831AAA">
        <w:rPr>
          <w:szCs w:val="24"/>
        </w:rPr>
        <w:t>.</w:t>
      </w:r>
    </w:p>
    <w:p w14:paraId="3BE2A314" w14:textId="5DA3409F" w:rsidR="00831AAA" w:rsidRDefault="00831AAA" w:rsidP="007D6100">
      <w:pPr>
        <w:spacing w:before="240"/>
        <w:ind w:left="720" w:hanging="720"/>
        <w:rPr>
          <w:szCs w:val="24"/>
        </w:rPr>
      </w:pPr>
      <w:r w:rsidRPr="00831AAA">
        <w:rPr>
          <w:i/>
          <w:szCs w:val="24"/>
        </w:rPr>
        <w:t>Agricultural Workforce Outlook: How Demographics, Technology, and Markets are Transforming Farm Labor.</w:t>
      </w:r>
      <w:r>
        <w:rPr>
          <w:rFonts w:ascii="Calibri" w:hAnsi="Calibri" w:cs="Calibri"/>
          <w:color w:val="000000"/>
          <w:sz w:val="22"/>
          <w:szCs w:val="22"/>
        </w:rPr>
        <w:t xml:space="preserve"> </w:t>
      </w:r>
      <w:r w:rsidRPr="00831AAA">
        <w:rPr>
          <w:szCs w:val="24"/>
        </w:rPr>
        <w:t xml:space="preserve">Presented for the </w:t>
      </w:r>
      <w:r w:rsidR="0059103C">
        <w:rPr>
          <w:szCs w:val="24"/>
        </w:rPr>
        <w:t>Northeast</w:t>
      </w:r>
      <w:r w:rsidRPr="00831AAA">
        <w:rPr>
          <w:szCs w:val="24"/>
        </w:rPr>
        <w:t xml:space="preserve"> Migrant Education Conference, June 26, 2019, Saratoga Springs, NY.</w:t>
      </w:r>
    </w:p>
    <w:p w14:paraId="162E8B63" w14:textId="10E18B7C" w:rsidR="00831AAA" w:rsidRDefault="00831AAA" w:rsidP="007D6100">
      <w:pPr>
        <w:spacing w:before="240"/>
        <w:ind w:left="720" w:hanging="720"/>
        <w:rPr>
          <w:rFonts w:ascii="Calibri" w:hAnsi="Calibri" w:cs="Calibri"/>
          <w:color w:val="000000"/>
          <w:sz w:val="22"/>
          <w:szCs w:val="22"/>
        </w:rPr>
      </w:pPr>
      <w:r w:rsidRPr="00831AAA">
        <w:rPr>
          <w:i/>
          <w:szCs w:val="24"/>
        </w:rPr>
        <w:t>Retention, Turnvover, Employee Development: Research Perspectives</w:t>
      </w:r>
      <w:r>
        <w:rPr>
          <w:rFonts w:ascii="Calibri" w:hAnsi="Calibri" w:cs="Calibri"/>
          <w:i/>
          <w:iCs/>
          <w:color w:val="000000"/>
          <w:sz w:val="22"/>
          <w:szCs w:val="22"/>
        </w:rPr>
        <w:t xml:space="preserve">. </w:t>
      </w:r>
      <w:r w:rsidRPr="007D6100">
        <w:rPr>
          <w:szCs w:val="24"/>
        </w:rPr>
        <w:t>Presented at Strategic Workforce Approaches in the Dairy Processing Industry, May 22, 2019, Ithaca, NY.</w:t>
      </w:r>
    </w:p>
    <w:p w14:paraId="37B0BDC8" w14:textId="61E87435" w:rsidR="00831AAA" w:rsidRDefault="00831AAA" w:rsidP="007D6100">
      <w:pPr>
        <w:spacing w:before="240"/>
        <w:ind w:left="720" w:hanging="720"/>
        <w:rPr>
          <w:rFonts w:ascii="Calibri" w:hAnsi="Calibri" w:cs="Calibri"/>
          <w:i/>
          <w:iCs/>
          <w:color w:val="000000"/>
          <w:sz w:val="22"/>
          <w:szCs w:val="22"/>
        </w:rPr>
      </w:pPr>
      <w:r w:rsidRPr="00831AAA">
        <w:rPr>
          <w:i/>
          <w:szCs w:val="24"/>
        </w:rPr>
        <w:t>Farm Human Resource Management</w:t>
      </w:r>
      <w:r w:rsidRPr="007D6100">
        <w:rPr>
          <w:i/>
          <w:szCs w:val="24"/>
        </w:rPr>
        <w:t>.</w:t>
      </w:r>
      <w:r>
        <w:rPr>
          <w:rFonts w:ascii="Calibri" w:hAnsi="Calibri" w:cs="Calibri"/>
          <w:i/>
          <w:iCs/>
          <w:color w:val="000000"/>
          <w:sz w:val="22"/>
          <w:szCs w:val="22"/>
        </w:rPr>
        <w:t xml:space="preserve"> </w:t>
      </w:r>
      <w:r w:rsidRPr="007D6100">
        <w:rPr>
          <w:szCs w:val="24"/>
        </w:rPr>
        <w:t>Presented for CISA of Massachusetts, April 22, 2019, Hadley, MA.</w:t>
      </w:r>
    </w:p>
    <w:p w14:paraId="2DBEF47D" w14:textId="3AACBADC" w:rsidR="00831AAA" w:rsidRPr="00831AAA" w:rsidRDefault="00831AAA" w:rsidP="007D6100">
      <w:pPr>
        <w:spacing w:before="240"/>
        <w:ind w:left="720" w:hanging="720"/>
        <w:rPr>
          <w:rFonts w:ascii="Calibri" w:hAnsi="Calibri" w:cs="Calibri"/>
          <w:i/>
          <w:iCs/>
          <w:color w:val="000000"/>
          <w:sz w:val="22"/>
          <w:szCs w:val="22"/>
        </w:rPr>
      </w:pPr>
      <w:r w:rsidRPr="00831AAA">
        <w:rPr>
          <w:i/>
          <w:szCs w:val="24"/>
        </w:rPr>
        <w:t>Practical Leadership for a Culture of Commitment</w:t>
      </w:r>
      <w:r>
        <w:rPr>
          <w:rFonts w:ascii="Calibri" w:hAnsi="Calibri" w:cs="Calibri"/>
          <w:i/>
          <w:iCs/>
          <w:color w:val="000000"/>
          <w:sz w:val="22"/>
          <w:szCs w:val="22"/>
        </w:rPr>
        <w:t xml:space="preserve">. </w:t>
      </w:r>
      <w:r w:rsidR="004F32B7" w:rsidRPr="003E002A">
        <w:rPr>
          <w:szCs w:val="24"/>
        </w:rPr>
        <w:t>Presented at</w:t>
      </w:r>
      <w:r w:rsidR="004F32B7">
        <w:rPr>
          <w:rFonts w:ascii="Calibri" w:hAnsi="Calibri" w:cs="Calibri"/>
          <w:i/>
          <w:iCs/>
          <w:color w:val="000000"/>
          <w:sz w:val="22"/>
          <w:szCs w:val="22"/>
        </w:rPr>
        <w:t xml:space="preserve"> </w:t>
      </w:r>
      <w:r w:rsidRPr="007D6100">
        <w:rPr>
          <w:szCs w:val="24"/>
        </w:rPr>
        <w:t>American Association of Bovine Practitioners Recent Graduate Conference, February 8, 2019, Columbus, OH.</w:t>
      </w:r>
    </w:p>
    <w:p w14:paraId="3245C977" w14:textId="539E4CAF" w:rsidR="00376A6E" w:rsidRPr="00DC4B49" w:rsidRDefault="00376A6E" w:rsidP="00831AAA">
      <w:pPr>
        <w:pStyle w:val="APAReference"/>
        <w:spacing w:before="240"/>
      </w:pPr>
      <w:r>
        <w:rPr>
          <w:i/>
        </w:rPr>
        <w:t xml:space="preserve">Matching employee and employer expectations to boost commitment and performance. </w:t>
      </w:r>
      <w:r>
        <w:t>Presented at the Canadian Greenhouse Conference, October 3, 2018, Niagara Falls, Ontario, Canada.</w:t>
      </w:r>
    </w:p>
    <w:p w14:paraId="326A8F8F" w14:textId="2F2F839B" w:rsidR="00376A6E" w:rsidRDefault="00376A6E" w:rsidP="00FF4761">
      <w:pPr>
        <w:pStyle w:val="APAReference"/>
        <w:rPr>
          <w:i/>
        </w:rPr>
      </w:pPr>
      <w:r w:rsidRPr="00376A6E">
        <w:rPr>
          <w:i/>
        </w:rPr>
        <w:t>An integrated approach to workforce development in the food industry</w:t>
      </w:r>
      <w:r>
        <w:rPr>
          <w:i/>
        </w:rPr>
        <w:t xml:space="preserve">. </w:t>
      </w:r>
      <w:r>
        <w:t>Presented at the New York State Association for Food Protection Annual Conference, September 27, 2018, Syracuse, NY.</w:t>
      </w:r>
    </w:p>
    <w:p w14:paraId="41684701" w14:textId="6DC179CD" w:rsidR="00FF4761" w:rsidRPr="00FF4761" w:rsidRDefault="00FF4761" w:rsidP="00FF4761">
      <w:pPr>
        <w:pStyle w:val="APAReference"/>
      </w:pPr>
      <w:r>
        <w:rPr>
          <w:i/>
        </w:rPr>
        <w:t xml:space="preserve">Business growth and leadership needs. </w:t>
      </w:r>
      <w:r w:rsidRPr="00FF4761">
        <w:t xml:space="preserve">Presented at the </w:t>
      </w:r>
      <w:r>
        <w:t>Forum for Ag Lending, September 26, 2018, Indianapolis, IN.</w:t>
      </w:r>
      <w:r w:rsidRPr="00FF4761">
        <w:t xml:space="preserve"> </w:t>
      </w:r>
    </w:p>
    <w:p w14:paraId="5878D9F6" w14:textId="77777777" w:rsidR="007C6218" w:rsidRPr="00FF4761" w:rsidRDefault="00FF4761" w:rsidP="00FF026E">
      <w:pPr>
        <w:pStyle w:val="APAReference"/>
      </w:pPr>
      <w:r>
        <w:rPr>
          <w:i/>
        </w:rPr>
        <w:t>Systems thinking: Better insights to solve complex problems</w:t>
      </w:r>
      <w:r w:rsidR="007C6218">
        <w:rPr>
          <w:i/>
        </w:rPr>
        <w:t xml:space="preserve">. </w:t>
      </w:r>
      <w:r w:rsidR="007C6218" w:rsidRPr="00FF4761">
        <w:t xml:space="preserve">Presented at the </w:t>
      </w:r>
      <w:r>
        <w:t>Forum for Ag Lending, September 26, 2018, Indianapolis, IN.</w:t>
      </w:r>
      <w:r w:rsidR="007C6218" w:rsidRPr="00FF4761">
        <w:t xml:space="preserve"> </w:t>
      </w:r>
    </w:p>
    <w:p w14:paraId="76ACF929" w14:textId="77777777" w:rsidR="00FF026E" w:rsidRPr="00AD6C05" w:rsidRDefault="00FF026E" w:rsidP="00FF026E">
      <w:pPr>
        <w:pStyle w:val="APAReference"/>
      </w:pPr>
      <w:r>
        <w:rPr>
          <w:i/>
        </w:rPr>
        <w:t>Critical thinking</w:t>
      </w:r>
      <w:r w:rsidR="00DC4B49">
        <w:rPr>
          <w:i/>
        </w:rPr>
        <w:t>.</w:t>
      </w:r>
      <w:r w:rsidR="00AD6C05">
        <w:rPr>
          <w:i/>
        </w:rPr>
        <w:t xml:space="preserve"> </w:t>
      </w:r>
      <w:r w:rsidR="00DC4B49" w:rsidRPr="00C36DF6">
        <w:t>Presented</w:t>
      </w:r>
      <w:r w:rsidR="00AD6C05" w:rsidRPr="00C36DF6">
        <w:t xml:space="preserve"> at </w:t>
      </w:r>
      <w:r w:rsidR="00AD6C05">
        <w:t>Farm Credit Council Service’s Forum for Ag Lenders, September 26, 2017, Atlanta, GA.</w:t>
      </w:r>
    </w:p>
    <w:p w14:paraId="64DF8B8F" w14:textId="77777777" w:rsidR="00FF026E" w:rsidRPr="00FF026E" w:rsidRDefault="00FF026E" w:rsidP="00FF026E">
      <w:pPr>
        <w:pStyle w:val="APAReference"/>
      </w:pPr>
      <w:r>
        <w:rPr>
          <w:i/>
        </w:rPr>
        <w:lastRenderedPageBreak/>
        <w:t>Ide</w:t>
      </w:r>
      <w:r w:rsidR="00DC4B49">
        <w:rPr>
          <w:i/>
        </w:rPr>
        <w:t>ntifying and developing leaders.</w:t>
      </w:r>
      <w:r>
        <w:rPr>
          <w:i/>
        </w:rPr>
        <w:t xml:space="preserve"> </w:t>
      </w:r>
      <w:r w:rsidR="00DC4B49" w:rsidRPr="00C36DF6">
        <w:t>Presented</w:t>
      </w:r>
      <w:r w:rsidR="00AD6C05" w:rsidRPr="00C36DF6">
        <w:t xml:space="preserve"> at </w:t>
      </w:r>
      <w:r w:rsidR="00AD6C05">
        <w:t xml:space="preserve">the </w:t>
      </w:r>
      <w:r>
        <w:t>Professional Dairy Managers of Pennsylvania September Summit. September 7, 2017, Reinholds, PA.</w:t>
      </w:r>
    </w:p>
    <w:p w14:paraId="6EF9DBEA" w14:textId="77777777" w:rsidR="007402E1" w:rsidRPr="00FF026E" w:rsidRDefault="00FF026E" w:rsidP="0064070D">
      <w:pPr>
        <w:pStyle w:val="APAReference"/>
      </w:pPr>
      <w:r>
        <w:rPr>
          <w:i/>
        </w:rPr>
        <w:t xml:space="preserve">Getting </w:t>
      </w:r>
      <w:r w:rsidR="00DC4B49">
        <w:rPr>
          <w:i/>
        </w:rPr>
        <w:t xml:space="preserve">employees to do the right thing. </w:t>
      </w:r>
      <w:r w:rsidR="00DC4B49" w:rsidRPr="00DC4B49">
        <w:t>P</w:t>
      </w:r>
      <w:r w:rsidR="00AD6C05" w:rsidRPr="00DC4B49">
        <w:t>resented</w:t>
      </w:r>
      <w:r w:rsidR="00AD6C05" w:rsidRPr="00C36DF6">
        <w:t xml:space="preserve"> at </w:t>
      </w:r>
      <w:r w:rsidR="00AD6C05">
        <w:t xml:space="preserve">the </w:t>
      </w:r>
      <w:r>
        <w:t>Professional Dairy Managers of Pennsylvania September Summit. September 7, 2017, Reinholds, PA.</w:t>
      </w:r>
    </w:p>
    <w:p w14:paraId="0276A097" w14:textId="77777777" w:rsidR="007A54EF" w:rsidRPr="007A54EF" w:rsidRDefault="007A54EF" w:rsidP="0064070D">
      <w:pPr>
        <w:pStyle w:val="APAReference"/>
      </w:pPr>
      <w:r>
        <w:rPr>
          <w:i/>
        </w:rPr>
        <w:t xml:space="preserve">What do lenders require for loans? </w:t>
      </w:r>
      <w:r w:rsidR="00DC4B49" w:rsidRPr="00C36DF6">
        <w:t>Presented</w:t>
      </w:r>
      <w:r w:rsidR="00AD6C05" w:rsidRPr="00C36DF6">
        <w:t xml:space="preserve"> at </w:t>
      </w:r>
      <w:r w:rsidR="00AD6C05">
        <w:t xml:space="preserve">the </w:t>
      </w:r>
      <w:r>
        <w:t>13</w:t>
      </w:r>
      <w:r w:rsidRPr="007A54EF">
        <w:rPr>
          <w:vertAlign w:val="superscript"/>
        </w:rPr>
        <w:t>th</w:t>
      </w:r>
      <w:r>
        <w:t xml:space="preserve"> Annual MAC Regional Dairy Extension In-service and Training Program. May 25-26, 2011, Wilkes-Barre, PA.</w:t>
      </w:r>
    </w:p>
    <w:p w14:paraId="1BFB68A5" w14:textId="77777777" w:rsidR="0064070D" w:rsidRDefault="0064070D" w:rsidP="0064070D">
      <w:pPr>
        <w:pStyle w:val="APAReference"/>
      </w:pPr>
      <w:r w:rsidRPr="0064070D">
        <w:rPr>
          <w:i/>
        </w:rPr>
        <w:t>Human resource management and dairy employee organizational commitment.</w:t>
      </w:r>
      <w:r>
        <w:t xml:space="preserve"> </w:t>
      </w:r>
      <w:r w:rsidR="00DC4B49" w:rsidRPr="00C36DF6">
        <w:t>Presented</w:t>
      </w:r>
      <w:r w:rsidR="00AD6C05" w:rsidRPr="00C36DF6">
        <w:t xml:space="preserve"> at </w:t>
      </w:r>
      <w:r>
        <w:t xml:space="preserve">Cornell University Operations Managers Conference. </w:t>
      </w:r>
      <w:r w:rsidR="00FE5304">
        <w:t xml:space="preserve">January 13, 2011, </w:t>
      </w:r>
      <w:r>
        <w:t>Syracuse, NY.</w:t>
      </w:r>
    </w:p>
    <w:p w14:paraId="16EA46BB" w14:textId="77777777" w:rsidR="0064070D" w:rsidRDefault="0064070D" w:rsidP="0064070D">
      <w:pPr>
        <w:pStyle w:val="APAReference"/>
      </w:pPr>
      <w:r w:rsidRPr="0064070D">
        <w:rPr>
          <w:i/>
        </w:rPr>
        <w:t>Employee evaluation that works</w:t>
      </w:r>
      <w:r>
        <w:t xml:space="preserve">. </w:t>
      </w:r>
      <w:r w:rsidR="00DC4B49" w:rsidRPr="00C36DF6">
        <w:t>Presented</w:t>
      </w:r>
      <w:r w:rsidR="00AD6C05" w:rsidRPr="00C36DF6">
        <w:t xml:space="preserve"> at </w:t>
      </w:r>
      <w:r>
        <w:t xml:space="preserve">Cornell University Operations Managers Conference. </w:t>
      </w:r>
      <w:r w:rsidR="00FE5304">
        <w:t xml:space="preserve">January 13, 2011, </w:t>
      </w:r>
      <w:r>
        <w:t>Syracuse, NY.</w:t>
      </w:r>
    </w:p>
    <w:p w14:paraId="34A834AC" w14:textId="77777777" w:rsidR="00BE193F" w:rsidRPr="00BE193F" w:rsidRDefault="00BE193F" w:rsidP="00BE193F">
      <w:pPr>
        <w:pStyle w:val="APAReference"/>
      </w:pPr>
      <w:r>
        <w:t>S</w:t>
      </w:r>
      <w:r w:rsidRPr="008D0DC1">
        <w:rPr>
          <w:i/>
        </w:rPr>
        <w:t>tanda</w:t>
      </w:r>
      <w:r>
        <w:rPr>
          <w:i/>
        </w:rPr>
        <w:t>rd operating procedures for milkers</w:t>
      </w:r>
      <w:r w:rsidRPr="008D0DC1">
        <w:rPr>
          <w:i/>
        </w:rPr>
        <w:t>.</w:t>
      </w:r>
      <w:r>
        <w:t xml:space="preserve"> </w:t>
      </w:r>
      <w:r w:rsidR="00DC4B49" w:rsidRPr="00C36DF6">
        <w:t>Presented</w:t>
      </w:r>
      <w:r w:rsidR="00AD6C05" w:rsidRPr="00C36DF6">
        <w:t xml:space="preserve"> at </w:t>
      </w:r>
      <w:r w:rsidR="00AD6C05">
        <w:t xml:space="preserve">the </w:t>
      </w:r>
      <w:r>
        <w:t xml:space="preserve">Joint NMC 2009 Regional Meeting and MAC Conference. May 27-28, 2009, Wilkes-Barre, PA. </w:t>
      </w:r>
    </w:p>
    <w:p w14:paraId="33F981ED" w14:textId="77777777" w:rsidR="008D0DC1" w:rsidRDefault="008D0DC1" w:rsidP="008D0DC1">
      <w:pPr>
        <w:pStyle w:val="APAReference"/>
      </w:pPr>
      <w:r w:rsidRPr="008D0DC1">
        <w:rPr>
          <w:i/>
        </w:rPr>
        <w:t>Using standard operating procedures in training employees.</w:t>
      </w:r>
      <w:r>
        <w:t xml:space="preserve"> </w:t>
      </w:r>
      <w:r w:rsidR="00DC4B49" w:rsidRPr="00C36DF6">
        <w:t>Presented</w:t>
      </w:r>
      <w:r w:rsidR="00AD6C05" w:rsidRPr="00C36DF6">
        <w:t xml:space="preserve"> at </w:t>
      </w:r>
      <w:r>
        <w:t xml:space="preserve">Cornell Operations Managers Conference. January 8-9, 2009, Syracuse, NY. </w:t>
      </w:r>
    </w:p>
    <w:p w14:paraId="05FA39F7" w14:textId="77777777" w:rsidR="008D0DC1" w:rsidRPr="008D0DC1" w:rsidRDefault="008D0DC1" w:rsidP="008D0DC1">
      <w:pPr>
        <w:pStyle w:val="APAReference"/>
      </w:pPr>
      <w:r w:rsidRPr="008D0DC1">
        <w:rPr>
          <w:i/>
        </w:rPr>
        <w:t>Developing standard operating procedures for your team.</w:t>
      </w:r>
      <w:r>
        <w:t xml:space="preserve"> </w:t>
      </w:r>
      <w:r w:rsidR="00DC4B49" w:rsidRPr="00C36DF6">
        <w:t>Presented</w:t>
      </w:r>
      <w:r w:rsidR="00AD6C05" w:rsidRPr="00C36DF6">
        <w:t xml:space="preserve"> at </w:t>
      </w:r>
      <w:r>
        <w:t>Cornell Operations Managers Conference. January 8-9, 2009. Syracuse, NY.</w:t>
      </w:r>
    </w:p>
    <w:p w14:paraId="6B8E7C8A" w14:textId="77777777" w:rsidR="001C4B34" w:rsidRDefault="001C4B34" w:rsidP="001C4B34">
      <w:pPr>
        <w:ind w:left="360" w:hanging="360"/>
        <w:rPr>
          <w:szCs w:val="24"/>
        </w:rPr>
      </w:pPr>
      <w:r w:rsidRPr="001C4B34">
        <w:rPr>
          <w:i/>
          <w:szCs w:val="24"/>
        </w:rPr>
        <w:t>Introduction to the symposium: The lengthening chain of</w:t>
      </w:r>
      <w:r>
        <w:rPr>
          <w:i/>
          <w:szCs w:val="24"/>
        </w:rPr>
        <w:t xml:space="preserve"> change</w:t>
      </w:r>
      <w:r w:rsidR="00DC4B49">
        <w:rPr>
          <w:i/>
          <w:szCs w:val="24"/>
        </w:rPr>
        <w:t>.</w:t>
      </w:r>
      <w:r>
        <w:rPr>
          <w:szCs w:val="24"/>
        </w:rPr>
        <w:t xml:space="preserve"> </w:t>
      </w:r>
      <w:r w:rsidR="00DC4B49">
        <w:rPr>
          <w:szCs w:val="24"/>
        </w:rPr>
        <w:t>Presented</w:t>
      </w:r>
      <w:r>
        <w:rPr>
          <w:szCs w:val="24"/>
        </w:rPr>
        <w:t xml:space="preserve"> at the Joint National Extension Workshop in the 2007 Joint Annual Animal Science Society Meeting. </w:t>
      </w:r>
      <w:smartTag w:uri="urn:schemas-microsoft-com:office:smarttags" w:element="date">
        <w:smartTagPr>
          <w:attr w:name="ls" w:val="trans"/>
          <w:attr w:name="Month" w:val="7"/>
          <w:attr w:name="Day" w:val="18"/>
          <w:attr w:name="Year" w:val="2007"/>
        </w:smartTagPr>
        <w:r>
          <w:rPr>
            <w:szCs w:val="24"/>
          </w:rPr>
          <w:t>July 18, 2007</w:t>
        </w:r>
      </w:smartTag>
      <w:r>
        <w:rPr>
          <w:szCs w:val="24"/>
        </w:rPr>
        <w:t xml:space="preserve">, </w:t>
      </w:r>
      <w:smartTag w:uri="urn:schemas-microsoft-com:office:smarttags" w:element="place">
        <w:smartTag w:uri="urn:schemas-microsoft-com:office:smarttags" w:element="City">
          <w:r>
            <w:rPr>
              <w:szCs w:val="24"/>
            </w:rPr>
            <w:t>San Antonio</w:t>
          </w:r>
        </w:smartTag>
        <w:r>
          <w:rPr>
            <w:szCs w:val="24"/>
          </w:rPr>
          <w:t xml:space="preserve">, </w:t>
        </w:r>
        <w:smartTag w:uri="urn:schemas-microsoft-com:office:smarttags" w:element="State">
          <w:r>
            <w:rPr>
              <w:szCs w:val="24"/>
            </w:rPr>
            <w:t>TX</w:t>
          </w:r>
        </w:smartTag>
      </w:smartTag>
      <w:r>
        <w:rPr>
          <w:szCs w:val="24"/>
        </w:rPr>
        <w:t>.</w:t>
      </w:r>
    </w:p>
    <w:p w14:paraId="544CA2BB" w14:textId="77777777" w:rsidR="001C4B34" w:rsidRPr="001C4B34" w:rsidRDefault="001C4B34" w:rsidP="001C4B34">
      <w:pPr>
        <w:ind w:left="360" w:hanging="360"/>
        <w:rPr>
          <w:szCs w:val="24"/>
        </w:rPr>
      </w:pPr>
    </w:p>
    <w:p w14:paraId="1B0BCFA7" w14:textId="77777777" w:rsidR="00C36DF6" w:rsidRDefault="00C36DF6" w:rsidP="00E727AF">
      <w:pPr>
        <w:ind w:left="360" w:hanging="360"/>
        <w:rPr>
          <w:szCs w:val="24"/>
        </w:rPr>
      </w:pPr>
      <w:r>
        <w:rPr>
          <w:i/>
          <w:szCs w:val="24"/>
        </w:rPr>
        <w:t>Strategic Human Resource Management</w:t>
      </w:r>
      <w:r w:rsidR="00DC4B49">
        <w:rPr>
          <w:i/>
          <w:szCs w:val="24"/>
        </w:rPr>
        <w:t>.</w:t>
      </w:r>
      <w:r w:rsidRPr="00C36DF6">
        <w:rPr>
          <w:szCs w:val="24"/>
        </w:rPr>
        <w:t xml:space="preserve"> </w:t>
      </w:r>
      <w:r w:rsidR="00DC4B49" w:rsidRPr="00C36DF6">
        <w:rPr>
          <w:szCs w:val="24"/>
        </w:rPr>
        <w:t>Presented</w:t>
      </w:r>
      <w:r w:rsidRPr="00C36DF6">
        <w:rPr>
          <w:szCs w:val="24"/>
        </w:rPr>
        <w:t xml:space="preserve"> at People in Ag: A Professional Development Series for Ag Advisors. Nov. </w:t>
      </w:r>
      <w:r>
        <w:rPr>
          <w:szCs w:val="24"/>
        </w:rPr>
        <w:t>13, 2006, West Lebanon, NH; April 25, 2007, West Henrietta, NY; May 1, 2007, Lancaster, PA.</w:t>
      </w:r>
    </w:p>
    <w:p w14:paraId="2F2A0CD7" w14:textId="77777777" w:rsidR="00C36DF6" w:rsidRDefault="00C36DF6" w:rsidP="00E727AF">
      <w:pPr>
        <w:ind w:left="360" w:hanging="360"/>
        <w:rPr>
          <w:szCs w:val="24"/>
        </w:rPr>
      </w:pPr>
    </w:p>
    <w:p w14:paraId="7B3B5F68" w14:textId="77777777" w:rsidR="00C36DF6" w:rsidRDefault="00C36DF6" w:rsidP="00C36DF6">
      <w:pPr>
        <w:ind w:left="360" w:hanging="360"/>
        <w:rPr>
          <w:szCs w:val="24"/>
        </w:rPr>
      </w:pPr>
      <w:r>
        <w:rPr>
          <w:i/>
          <w:szCs w:val="24"/>
        </w:rPr>
        <w:t xml:space="preserve">Business </w:t>
      </w:r>
      <w:r w:rsidR="00226289">
        <w:rPr>
          <w:i/>
          <w:szCs w:val="24"/>
        </w:rPr>
        <w:t>organization</w:t>
      </w:r>
      <w:r>
        <w:rPr>
          <w:i/>
          <w:szCs w:val="24"/>
        </w:rPr>
        <w:t xml:space="preserve">: Challenges and </w:t>
      </w:r>
      <w:r w:rsidR="00226289">
        <w:rPr>
          <w:i/>
          <w:szCs w:val="24"/>
        </w:rPr>
        <w:t>benefits</w:t>
      </w:r>
      <w:r w:rsidR="00DC4B49">
        <w:rPr>
          <w:i/>
          <w:szCs w:val="24"/>
        </w:rPr>
        <w:t>.</w:t>
      </w:r>
      <w:r w:rsidRPr="00C36DF6">
        <w:rPr>
          <w:szCs w:val="24"/>
        </w:rPr>
        <w:t xml:space="preserve"> </w:t>
      </w:r>
      <w:r w:rsidR="00DC4B49" w:rsidRPr="00C36DF6">
        <w:rPr>
          <w:szCs w:val="24"/>
        </w:rPr>
        <w:t>Presented</w:t>
      </w:r>
      <w:r w:rsidRPr="00C36DF6">
        <w:rPr>
          <w:szCs w:val="24"/>
        </w:rPr>
        <w:t xml:space="preserve"> at People in Ag: A Professional Development Series for Ag Advisors. Nov. </w:t>
      </w:r>
      <w:r>
        <w:rPr>
          <w:szCs w:val="24"/>
        </w:rPr>
        <w:t>13, 2006, West Lebanon, NH; April 25, 2007, West Henrietta, NY; May 1, 2007, Lancaster, PA.</w:t>
      </w:r>
    </w:p>
    <w:p w14:paraId="2FC807AD" w14:textId="77777777" w:rsidR="00C36DF6" w:rsidRDefault="00C36DF6" w:rsidP="00C36DF6">
      <w:pPr>
        <w:ind w:left="360" w:hanging="360"/>
        <w:rPr>
          <w:szCs w:val="24"/>
        </w:rPr>
      </w:pPr>
    </w:p>
    <w:p w14:paraId="27DB4B18" w14:textId="77777777" w:rsidR="00C36DF6" w:rsidRDefault="000D4151" w:rsidP="00C36DF6">
      <w:pPr>
        <w:ind w:left="360" w:hanging="360"/>
        <w:rPr>
          <w:szCs w:val="24"/>
        </w:rPr>
      </w:pPr>
      <w:r>
        <w:rPr>
          <w:i/>
          <w:szCs w:val="24"/>
        </w:rPr>
        <w:t xml:space="preserve">Helping </w:t>
      </w:r>
      <w:r w:rsidR="00226289">
        <w:rPr>
          <w:i/>
          <w:szCs w:val="24"/>
        </w:rPr>
        <w:t>organizations to change</w:t>
      </w:r>
      <w:r w:rsidR="00DC4B49">
        <w:rPr>
          <w:i/>
          <w:szCs w:val="24"/>
        </w:rPr>
        <w:t>.</w:t>
      </w:r>
      <w:r w:rsidR="00C36DF6" w:rsidRPr="00C36DF6">
        <w:rPr>
          <w:szCs w:val="24"/>
        </w:rPr>
        <w:t xml:space="preserve"> </w:t>
      </w:r>
      <w:r w:rsidR="00DC4B49" w:rsidRPr="00C36DF6">
        <w:rPr>
          <w:szCs w:val="24"/>
        </w:rPr>
        <w:t>Presented</w:t>
      </w:r>
      <w:r>
        <w:rPr>
          <w:szCs w:val="24"/>
        </w:rPr>
        <w:t xml:space="preserve"> with Robert Milligan, Ph.D</w:t>
      </w:r>
      <w:r w:rsidR="00C36DF6" w:rsidRPr="00C36DF6">
        <w:rPr>
          <w:szCs w:val="24"/>
        </w:rPr>
        <w:t xml:space="preserve"> at People in Ag: A Professional Development Series for Ag Advisors. Nov. </w:t>
      </w:r>
      <w:r w:rsidR="00C36DF6">
        <w:rPr>
          <w:szCs w:val="24"/>
        </w:rPr>
        <w:t>13, 2006, West Lebanon, NH; April 25, 2007, West Henrietta, NY; May 1, 2007, Lancaster, PA.</w:t>
      </w:r>
    </w:p>
    <w:p w14:paraId="22DCA9FE" w14:textId="77777777" w:rsidR="00C36DF6" w:rsidRDefault="00C36DF6" w:rsidP="00C36DF6">
      <w:pPr>
        <w:rPr>
          <w:i/>
          <w:szCs w:val="24"/>
        </w:rPr>
      </w:pPr>
    </w:p>
    <w:p w14:paraId="067239B0" w14:textId="77777777" w:rsidR="00E727AF" w:rsidRPr="00E727AF" w:rsidRDefault="00E727AF" w:rsidP="00E727AF">
      <w:pPr>
        <w:ind w:left="360" w:hanging="360"/>
        <w:rPr>
          <w:szCs w:val="24"/>
        </w:rPr>
      </w:pPr>
      <w:r w:rsidRPr="00E727AF">
        <w:rPr>
          <w:i/>
          <w:szCs w:val="24"/>
        </w:rPr>
        <w:t>Human Resource Management 101</w:t>
      </w:r>
      <w:r w:rsidR="00DC4B49">
        <w:rPr>
          <w:i/>
          <w:szCs w:val="24"/>
        </w:rPr>
        <w:t>.</w:t>
      </w:r>
      <w:r w:rsidRPr="00E727AF">
        <w:rPr>
          <w:i/>
          <w:szCs w:val="24"/>
        </w:rPr>
        <w:t xml:space="preserve"> </w:t>
      </w:r>
      <w:r w:rsidR="00DC4B49" w:rsidRPr="00E727AF">
        <w:rPr>
          <w:szCs w:val="24"/>
        </w:rPr>
        <w:t xml:space="preserve">Presented </w:t>
      </w:r>
      <w:r w:rsidRPr="00E727AF">
        <w:rPr>
          <w:szCs w:val="24"/>
        </w:rPr>
        <w:t xml:space="preserve">at the Pennsylvania Dairy Summit. </w:t>
      </w:r>
      <w:smartTag w:uri="urn:schemas-microsoft-com:office:smarttags" w:element="place">
        <w:smartTag w:uri="urn:schemas-microsoft-com:office:smarttags" w:element="City">
          <w:r w:rsidRPr="00E727AF">
            <w:rPr>
              <w:szCs w:val="24"/>
            </w:rPr>
            <w:t>Lancaster</w:t>
          </w:r>
        </w:smartTag>
        <w:r w:rsidRPr="00E727AF">
          <w:rPr>
            <w:szCs w:val="24"/>
          </w:rPr>
          <w:t xml:space="preserve">, </w:t>
        </w:r>
        <w:smartTag w:uri="urn:schemas-microsoft-com:office:smarttags" w:element="State">
          <w:r w:rsidRPr="00E727AF">
            <w:rPr>
              <w:szCs w:val="24"/>
            </w:rPr>
            <w:t>PA.</w:t>
          </w:r>
        </w:smartTag>
      </w:smartTag>
      <w:r w:rsidRPr="00E727AF">
        <w:rPr>
          <w:szCs w:val="24"/>
        </w:rPr>
        <w:t xml:space="preserve"> </w:t>
      </w:r>
      <w:smartTag w:uri="urn:schemas-microsoft-com:office:smarttags" w:element="date">
        <w:smartTagPr>
          <w:attr w:name="Year" w:val="2007"/>
          <w:attr w:name="Day" w:val="7"/>
          <w:attr w:name="Month" w:val="2"/>
        </w:smartTagPr>
        <w:r w:rsidRPr="00E727AF">
          <w:rPr>
            <w:szCs w:val="24"/>
          </w:rPr>
          <w:t>February 7, 2007</w:t>
        </w:r>
      </w:smartTag>
      <w:r w:rsidRPr="00E727AF">
        <w:rPr>
          <w:szCs w:val="24"/>
        </w:rPr>
        <w:t>.</w:t>
      </w:r>
    </w:p>
    <w:p w14:paraId="671BC231" w14:textId="77777777" w:rsidR="00E727AF" w:rsidRPr="00E727AF" w:rsidRDefault="00E727AF" w:rsidP="00E727AF">
      <w:pPr>
        <w:ind w:left="360" w:hanging="360"/>
        <w:rPr>
          <w:szCs w:val="24"/>
        </w:rPr>
      </w:pPr>
    </w:p>
    <w:p w14:paraId="2EF5C6EA" w14:textId="77777777" w:rsidR="00E727AF" w:rsidRPr="00E727AF" w:rsidRDefault="00E727AF" w:rsidP="00E727AF">
      <w:pPr>
        <w:ind w:left="360" w:hanging="360"/>
        <w:rPr>
          <w:szCs w:val="24"/>
        </w:rPr>
      </w:pPr>
      <w:r w:rsidRPr="00E727AF">
        <w:rPr>
          <w:i/>
          <w:szCs w:val="24"/>
        </w:rPr>
        <w:t xml:space="preserve">Undecided: U.S. </w:t>
      </w:r>
      <w:r w:rsidR="00226289" w:rsidRPr="00E727AF">
        <w:rPr>
          <w:i/>
          <w:szCs w:val="24"/>
        </w:rPr>
        <w:t>immigration history and policy</w:t>
      </w:r>
      <w:r w:rsidR="00DC4B49">
        <w:rPr>
          <w:i/>
          <w:szCs w:val="24"/>
        </w:rPr>
        <w:t>.</w:t>
      </w:r>
      <w:r w:rsidR="00226289" w:rsidRPr="00E727AF">
        <w:rPr>
          <w:szCs w:val="24"/>
        </w:rPr>
        <w:t xml:space="preserve"> </w:t>
      </w:r>
      <w:r w:rsidR="00DC4B49" w:rsidRPr="00E727AF">
        <w:rPr>
          <w:szCs w:val="24"/>
        </w:rPr>
        <w:t xml:space="preserve">Presented </w:t>
      </w:r>
      <w:r w:rsidRPr="00E727AF">
        <w:rPr>
          <w:szCs w:val="24"/>
        </w:rPr>
        <w:t xml:space="preserve">to producer meetings arranged by New Jersey Farm Bureau and Rutgers Cooperative Extension. March 6 in Salem County, NJ and March 7, 2007 in Flemington, NJ. </w:t>
      </w:r>
    </w:p>
    <w:p w14:paraId="25DCD52D" w14:textId="77777777" w:rsidR="00E727AF" w:rsidRPr="00E727AF" w:rsidRDefault="00E727AF" w:rsidP="00E727AF">
      <w:pPr>
        <w:ind w:left="360" w:hanging="360"/>
        <w:rPr>
          <w:szCs w:val="24"/>
        </w:rPr>
      </w:pPr>
    </w:p>
    <w:p w14:paraId="23EAF4D8" w14:textId="77777777" w:rsidR="00E727AF" w:rsidRPr="00E727AF" w:rsidRDefault="00E727AF" w:rsidP="00E727AF">
      <w:pPr>
        <w:ind w:left="360" w:hanging="360"/>
        <w:rPr>
          <w:szCs w:val="24"/>
        </w:rPr>
      </w:pPr>
      <w:r w:rsidRPr="00E727AF">
        <w:rPr>
          <w:i/>
          <w:szCs w:val="24"/>
        </w:rPr>
        <w:lastRenderedPageBreak/>
        <w:t xml:space="preserve">Managing the Hispanic </w:t>
      </w:r>
      <w:r w:rsidR="00226289" w:rsidRPr="00E727AF">
        <w:rPr>
          <w:i/>
          <w:szCs w:val="24"/>
        </w:rPr>
        <w:t>workforce</w:t>
      </w:r>
      <w:r w:rsidR="00226289" w:rsidRPr="00E727AF">
        <w:rPr>
          <w:szCs w:val="24"/>
        </w:rPr>
        <w:t xml:space="preserve"> </w:t>
      </w:r>
      <w:r w:rsidRPr="00E727AF">
        <w:rPr>
          <w:szCs w:val="24"/>
        </w:rPr>
        <w:t xml:space="preserve">and </w:t>
      </w:r>
      <w:r w:rsidRPr="00E727AF">
        <w:rPr>
          <w:i/>
          <w:szCs w:val="24"/>
        </w:rPr>
        <w:t xml:space="preserve">Undecided: U.S. </w:t>
      </w:r>
      <w:r w:rsidR="00226289" w:rsidRPr="00E727AF">
        <w:rPr>
          <w:i/>
          <w:szCs w:val="24"/>
        </w:rPr>
        <w:t>immigration history and policy</w:t>
      </w:r>
      <w:r w:rsidR="00DC4B49">
        <w:rPr>
          <w:szCs w:val="24"/>
        </w:rPr>
        <w:t>.</w:t>
      </w:r>
      <w:r w:rsidRPr="00E727AF">
        <w:rPr>
          <w:szCs w:val="24"/>
        </w:rPr>
        <w:t xml:space="preserve"> </w:t>
      </w:r>
      <w:r w:rsidR="00DC4B49" w:rsidRPr="00E727AF">
        <w:rPr>
          <w:szCs w:val="24"/>
        </w:rPr>
        <w:t>Presented</w:t>
      </w:r>
      <w:r w:rsidRPr="00E727AF">
        <w:rPr>
          <w:szCs w:val="24"/>
        </w:rPr>
        <w:t xml:space="preserve"> to alumni of the Philip Morris Agricultural Leadership Program. </w:t>
      </w:r>
      <w:smartTag w:uri="urn:schemas-microsoft-com:office:smarttags" w:element="place">
        <w:smartTag w:uri="urn:schemas-microsoft-com:office:smarttags" w:element="City">
          <w:r w:rsidRPr="00E727AF">
            <w:rPr>
              <w:szCs w:val="24"/>
            </w:rPr>
            <w:t>Louisville</w:t>
          </w:r>
        </w:smartTag>
        <w:r w:rsidRPr="00E727AF">
          <w:rPr>
            <w:szCs w:val="24"/>
          </w:rPr>
          <w:t xml:space="preserve">, </w:t>
        </w:r>
        <w:smartTag w:uri="urn:schemas-microsoft-com:office:smarttags" w:element="State">
          <w:r w:rsidRPr="00E727AF">
            <w:rPr>
              <w:szCs w:val="24"/>
            </w:rPr>
            <w:t>KY.</w:t>
          </w:r>
        </w:smartTag>
      </w:smartTag>
      <w:r w:rsidRPr="00E727AF">
        <w:rPr>
          <w:szCs w:val="24"/>
        </w:rPr>
        <w:t xml:space="preserve"> </w:t>
      </w:r>
      <w:smartTag w:uri="urn:schemas-microsoft-com:office:smarttags" w:element="date">
        <w:smartTagPr>
          <w:attr w:name="Year" w:val="2007"/>
          <w:attr w:name="Day" w:val="13"/>
          <w:attr w:name="Month" w:val="2"/>
        </w:smartTagPr>
        <w:r w:rsidRPr="00E727AF">
          <w:rPr>
            <w:szCs w:val="24"/>
          </w:rPr>
          <w:t>February 13, 2007</w:t>
        </w:r>
      </w:smartTag>
      <w:r w:rsidRPr="00E727AF">
        <w:rPr>
          <w:szCs w:val="24"/>
        </w:rPr>
        <w:t xml:space="preserve">. </w:t>
      </w:r>
    </w:p>
    <w:p w14:paraId="07BFBF9D" w14:textId="77777777" w:rsidR="00E727AF" w:rsidRPr="00E727AF" w:rsidRDefault="00E727AF" w:rsidP="00E727AF">
      <w:pPr>
        <w:ind w:left="360" w:hanging="360"/>
        <w:rPr>
          <w:szCs w:val="24"/>
        </w:rPr>
      </w:pPr>
    </w:p>
    <w:p w14:paraId="6226A5E7" w14:textId="77777777" w:rsidR="00E727AF" w:rsidRPr="00E727AF" w:rsidRDefault="00E727AF" w:rsidP="00E727AF">
      <w:pPr>
        <w:ind w:left="360" w:hanging="360"/>
        <w:rPr>
          <w:szCs w:val="24"/>
        </w:rPr>
      </w:pPr>
      <w:r w:rsidRPr="00E727AF">
        <w:rPr>
          <w:i/>
          <w:szCs w:val="24"/>
        </w:rPr>
        <w:t xml:space="preserve">Managing the </w:t>
      </w:r>
      <w:r w:rsidR="00DC4B49" w:rsidRPr="00E727AF">
        <w:rPr>
          <w:i/>
          <w:szCs w:val="24"/>
        </w:rPr>
        <w:t>Hispanic</w:t>
      </w:r>
      <w:r w:rsidR="00226289" w:rsidRPr="00E727AF">
        <w:rPr>
          <w:i/>
          <w:szCs w:val="24"/>
        </w:rPr>
        <w:t xml:space="preserve"> workforce</w:t>
      </w:r>
      <w:r w:rsidR="00226289" w:rsidRPr="00E727AF">
        <w:rPr>
          <w:szCs w:val="24"/>
        </w:rPr>
        <w:t xml:space="preserve"> </w:t>
      </w:r>
      <w:r w:rsidRPr="00E727AF">
        <w:rPr>
          <w:szCs w:val="24"/>
        </w:rPr>
        <w:t xml:space="preserve">seminar, presented to Minnesota and Wisconsin dairy managers.  </w:t>
      </w:r>
      <w:smartTag w:uri="urn:schemas-microsoft-com:office:smarttags" w:element="place">
        <w:smartTag w:uri="urn:schemas-microsoft-com:office:smarttags" w:element="City">
          <w:r w:rsidRPr="00E727AF">
            <w:rPr>
              <w:szCs w:val="24"/>
            </w:rPr>
            <w:t>Minneapolis</w:t>
          </w:r>
        </w:smartTag>
        <w:r w:rsidRPr="00E727AF">
          <w:rPr>
            <w:szCs w:val="24"/>
          </w:rPr>
          <w:t xml:space="preserve">, </w:t>
        </w:r>
        <w:smartTag w:uri="urn:schemas-microsoft-com:office:smarttags" w:element="State">
          <w:r w:rsidRPr="00E727AF">
            <w:rPr>
              <w:szCs w:val="24"/>
            </w:rPr>
            <w:t>MN</w:t>
          </w:r>
        </w:smartTag>
      </w:smartTag>
      <w:r w:rsidRPr="00E727AF">
        <w:rPr>
          <w:szCs w:val="24"/>
        </w:rPr>
        <w:t xml:space="preserve">. </w:t>
      </w:r>
      <w:smartTag w:uri="urn:schemas-microsoft-com:office:smarttags" w:element="date">
        <w:smartTagPr>
          <w:attr w:name="Year" w:val="2007"/>
          <w:attr w:name="Day" w:val="1"/>
          <w:attr w:name="Month" w:val="3"/>
        </w:smartTagPr>
        <w:r w:rsidRPr="00E727AF">
          <w:rPr>
            <w:szCs w:val="24"/>
          </w:rPr>
          <w:t>March 1, 2007</w:t>
        </w:r>
      </w:smartTag>
      <w:r w:rsidRPr="00E727AF">
        <w:rPr>
          <w:szCs w:val="24"/>
        </w:rPr>
        <w:t>.</w:t>
      </w:r>
    </w:p>
    <w:p w14:paraId="7FB76DC6" w14:textId="77777777" w:rsidR="00E727AF" w:rsidRPr="00E727AF" w:rsidRDefault="00E727AF" w:rsidP="00E727AF">
      <w:pPr>
        <w:ind w:left="360" w:hanging="360"/>
        <w:rPr>
          <w:szCs w:val="24"/>
        </w:rPr>
      </w:pPr>
    </w:p>
    <w:p w14:paraId="3AFB437C" w14:textId="77777777" w:rsidR="00E727AF" w:rsidRPr="00E727AF" w:rsidRDefault="00E727AF" w:rsidP="00E727AF">
      <w:pPr>
        <w:ind w:left="360" w:hanging="360"/>
        <w:rPr>
          <w:szCs w:val="24"/>
        </w:rPr>
      </w:pPr>
      <w:r w:rsidRPr="00E727AF">
        <w:rPr>
          <w:i/>
          <w:szCs w:val="24"/>
        </w:rPr>
        <w:t xml:space="preserve">Leadership and </w:t>
      </w:r>
      <w:r w:rsidR="00226289" w:rsidRPr="00E727AF">
        <w:rPr>
          <w:i/>
          <w:szCs w:val="24"/>
        </w:rPr>
        <w:t>employee management seminar</w:t>
      </w:r>
      <w:r w:rsidRPr="00E727AF">
        <w:rPr>
          <w:szCs w:val="24"/>
        </w:rPr>
        <w:t xml:space="preserve">, presented to the High Plains Dairy Association. Sioux Falls, SD. </w:t>
      </w:r>
      <w:smartTag w:uri="urn:schemas-microsoft-com:office:smarttags" w:element="date">
        <w:smartTagPr>
          <w:attr w:name="Year" w:val="2006"/>
          <w:attr w:name="Day" w:val="2"/>
          <w:attr w:name="Month" w:val="12"/>
        </w:smartTagPr>
        <w:r w:rsidRPr="00E727AF">
          <w:rPr>
            <w:szCs w:val="24"/>
          </w:rPr>
          <w:t>December 2-3, 2006</w:t>
        </w:r>
      </w:smartTag>
      <w:r w:rsidRPr="00E727AF">
        <w:rPr>
          <w:szCs w:val="24"/>
        </w:rPr>
        <w:t xml:space="preserve">. </w:t>
      </w:r>
    </w:p>
    <w:p w14:paraId="5458BDF1" w14:textId="77777777" w:rsidR="00E727AF" w:rsidRPr="00E727AF" w:rsidRDefault="00E727AF" w:rsidP="00E727AF">
      <w:pPr>
        <w:ind w:left="360" w:hanging="360"/>
        <w:rPr>
          <w:szCs w:val="24"/>
        </w:rPr>
      </w:pPr>
    </w:p>
    <w:p w14:paraId="6B7BB4D8" w14:textId="77777777" w:rsidR="00E727AF" w:rsidRPr="00E727AF" w:rsidRDefault="00E727AF" w:rsidP="00226289">
      <w:pPr>
        <w:spacing w:after="240"/>
        <w:ind w:left="360" w:hanging="360"/>
        <w:rPr>
          <w:szCs w:val="24"/>
        </w:rPr>
      </w:pPr>
      <w:r w:rsidRPr="00E727AF">
        <w:rPr>
          <w:i/>
          <w:szCs w:val="24"/>
        </w:rPr>
        <w:t xml:space="preserve">Strategic </w:t>
      </w:r>
      <w:r w:rsidR="00226289" w:rsidRPr="00E727AF">
        <w:rPr>
          <w:i/>
          <w:szCs w:val="24"/>
        </w:rPr>
        <w:t>human resource management</w:t>
      </w:r>
      <w:r w:rsidR="00226289" w:rsidRPr="00E727AF">
        <w:rPr>
          <w:szCs w:val="24"/>
        </w:rPr>
        <w:t xml:space="preserve"> </w:t>
      </w:r>
      <w:r w:rsidRPr="00E727AF">
        <w:rPr>
          <w:szCs w:val="24"/>
        </w:rPr>
        <w:t xml:space="preserve">and </w:t>
      </w:r>
      <w:r w:rsidRPr="00E727AF">
        <w:rPr>
          <w:i/>
          <w:szCs w:val="24"/>
        </w:rPr>
        <w:t xml:space="preserve">Feedback </w:t>
      </w:r>
      <w:r w:rsidR="00226289" w:rsidRPr="00E727AF">
        <w:rPr>
          <w:i/>
          <w:szCs w:val="24"/>
        </w:rPr>
        <w:t>that motivates</w:t>
      </w:r>
      <w:r w:rsidR="007C6218">
        <w:rPr>
          <w:szCs w:val="24"/>
        </w:rPr>
        <w:t>.</w:t>
      </w:r>
      <w:r w:rsidRPr="00E727AF">
        <w:rPr>
          <w:szCs w:val="24"/>
        </w:rPr>
        <w:t xml:space="preserve"> </w:t>
      </w:r>
      <w:r w:rsidR="007C6218" w:rsidRPr="00E727AF">
        <w:rPr>
          <w:szCs w:val="24"/>
        </w:rPr>
        <w:t>Presented</w:t>
      </w:r>
      <w:r w:rsidRPr="00E727AF">
        <w:rPr>
          <w:szCs w:val="24"/>
        </w:rPr>
        <w:t xml:space="preserve"> </w:t>
      </w:r>
      <w:r w:rsidRPr="00226289">
        <w:rPr>
          <w:szCs w:val="24"/>
        </w:rPr>
        <w:t>at Employee management: Meeting the challenges of today’s workforce. Sheldon</w:t>
      </w:r>
      <w:r w:rsidRPr="00E727AF">
        <w:rPr>
          <w:szCs w:val="24"/>
        </w:rPr>
        <w:t xml:space="preserve">, </w:t>
      </w:r>
      <w:smartTag w:uri="urn:schemas-microsoft-com:office:smarttags" w:element="State">
        <w:r w:rsidRPr="00E727AF">
          <w:rPr>
            <w:szCs w:val="24"/>
          </w:rPr>
          <w:t>IA.</w:t>
        </w:r>
      </w:smartTag>
      <w:r w:rsidRPr="00E727AF">
        <w:rPr>
          <w:szCs w:val="24"/>
        </w:rPr>
        <w:t xml:space="preserve"> </w:t>
      </w:r>
      <w:smartTag w:uri="urn:schemas-microsoft-com:office:smarttags" w:element="date">
        <w:smartTagPr>
          <w:attr w:name="Year" w:val="2006"/>
          <w:attr w:name="Day" w:val="1"/>
          <w:attr w:name="Month" w:val="12"/>
        </w:smartTagPr>
        <w:r w:rsidRPr="00E727AF">
          <w:rPr>
            <w:szCs w:val="24"/>
          </w:rPr>
          <w:t>December 1, 2006</w:t>
        </w:r>
      </w:smartTag>
      <w:r w:rsidRPr="00E727AF">
        <w:rPr>
          <w:szCs w:val="24"/>
        </w:rPr>
        <w:t>.</w:t>
      </w:r>
    </w:p>
    <w:p w14:paraId="03D5AAB3" w14:textId="77777777" w:rsidR="00FF6BF3" w:rsidRPr="00124862" w:rsidRDefault="00FF6BF3" w:rsidP="00FF6BF3">
      <w:pPr>
        <w:pStyle w:val="APAReference"/>
      </w:pPr>
      <w:r w:rsidRPr="00226289">
        <w:rPr>
          <w:i/>
        </w:rPr>
        <w:t xml:space="preserve">Feedback that </w:t>
      </w:r>
      <w:r w:rsidR="00226289">
        <w:rPr>
          <w:i/>
        </w:rPr>
        <w:t>m</w:t>
      </w:r>
      <w:r w:rsidRPr="00226289">
        <w:rPr>
          <w:i/>
        </w:rPr>
        <w:t>otivates</w:t>
      </w:r>
      <w:r>
        <w:t xml:space="preserve">. Invited presentation at </w:t>
      </w:r>
      <w:r w:rsidRPr="00226289">
        <w:t>Employee Management for Production Agriculture.</w:t>
      </w:r>
      <w:r>
        <w:t xml:space="preserve"> </w:t>
      </w:r>
      <w:smartTag w:uri="urn:schemas-microsoft-com:office:smarttags" w:element="place">
        <w:smartTag w:uri="urn:schemas-microsoft-com:office:smarttags" w:element="City">
          <w:r w:rsidRPr="00124862">
            <w:t>Kansas City</w:t>
          </w:r>
        </w:smartTag>
        <w:r w:rsidRPr="00124862">
          <w:t xml:space="preserve">, </w:t>
        </w:r>
        <w:smartTag w:uri="urn:schemas-microsoft-com:office:smarttags" w:element="State">
          <w:r w:rsidRPr="00124862">
            <w:t>MO</w:t>
          </w:r>
        </w:smartTag>
      </w:smartTag>
      <w:r>
        <w:t>,</w:t>
      </w:r>
      <w:r w:rsidRPr="00857905">
        <w:t xml:space="preserve"> </w:t>
      </w:r>
      <w:r>
        <w:t>December 2005</w:t>
      </w:r>
    </w:p>
    <w:p w14:paraId="37023B9E" w14:textId="77777777" w:rsidR="00FF6BF3" w:rsidRPr="00124862" w:rsidRDefault="00FF6BF3" w:rsidP="00FF6BF3">
      <w:pPr>
        <w:pStyle w:val="APAReference"/>
      </w:pPr>
      <w:r w:rsidRPr="00226289">
        <w:rPr>
          <w:i/>
        </w:rPr>
        <w:t xml:space="preserve">Fighting </w:t>
      </w:r>
      <w:r w:rsidR="00226289" w:rsidRPr="00226289">
        <w:rPr>
          <w:i/>
        </w:rPr>
        <w:t>fair</w:t>
      </w:r>
      <w:r w:rsidRPr="00226289">
        <w:rPr>
          <w:i/>
        </w:rPr>
        <w:t xml:space="preserve">: Conflict </w:t>
      </w:r>
      <w:r w:rsidR="00226289" w:rsidRPr="00226289">
        <w:rPr>
          <w:i/>
        </w:rPr>
        <w:t>management in the workplace</w:t>
      </w:r>
      <w:r>
        <w:t xml:space="preserve">. Invited presentation at </w:t>
      </w:r>
      <w:r w:rsidRPr="00226289">
        <w:t xml:space="preserve">Employee Management for Production Agriculture. </w:t>
      </w:r>
      <w:smartTag w:uri="urn:schemas-microsoft-com:office:smarttags" w:element="place">
        <w:smartTag w:uri="urn:schemas-microsoft-com:office:smarttags" w:element="City">
          <w:r w:rsidRPr="00124862">
            <w:t>Kansas City</w:t>
          </w:r>
        </w:smartTag>
        <w:r w:rsidRPr="00124862">
          <w:t xml:space="preserve">, </w:t>
        </w:r>
        <w:smartTag w:uri="urn:schemas-microsoft-com:office:smarttags" w:element="State">
          <w:r w:rsidRPr="00124862">
            <w:t>MO</w:t>
          </w:r>
        </w:smartTag>
      </w:smartTag>
      <w:r>
        <w:t>,</w:t>
      </w:r>
      <w:r w:rsidRPr="00857905">
        <w:t xml:space="preserve"> </w:t>
      </w:r>
      <w:r>
        <w:t>December 2005</w:t>
      </w:r>
    </w:p>
    <w:p w14:paraId="6BB5E4C7" w14:textId="77777777" w:rsidR="00FF6BF3" w:rsidRDefault="00FF6BF3" w:rsidP="00FF6BF3">
      <w:pPr>
        <w:pStyle w:val="APAReference"/>
      </w:pPr>
      <w:r w:rsidRPr="00226289">
        <w:rPr>
          <w:i/>
        </w:rPr>
        <w:t xml:space="preserve">Value of the Pennsylvania </w:t>
      </w:r>
      <w:r w:rsidR="00226289" w:rsidRPr="00226289">
        <w:rPr>
          <w:i/>
        </w:rPr>
        <w:t>dairy industry to economic development</w:t>
      </w:r>
      <w:r>
        <w:t xml:space="preserve">.  Invited presentation at </w:t>
      </w:r>
      <w:r w:rsidRPr="00226289">
        <w:t>Farm Bureau Legislative Farm Tour.</w:t>
      </w:r>
      <w:r>
        <w:t xml:space="preserve">  </w:t>
      </w:r>
      <w:smartTag w:uri="urn:schemas-microsoft-com:office:smarttags" w:element="place">
        <w:smartTag w:uri="urn:schemas-microsoft-com:office:smarttags" w:element="City">
          <w:r>
            <w:t>Bedford</w:t>
          </w:r>
        </w:smartTag>
        <w:r>
          <w:t xml:space="preserve">, </w:t>
        </w:r>
        <w:smartTag w:uri="urn:schemas-microsoft-com:office:smarttags" w:element="State">
          <w:r>
            <w:t>PA</w:t>
          </w:r>
        </w:smartTag>
      </w:smartTag>
      <w:r>
        <w:t>, August 2005.</w:t>
      </w:r>
    </w:p>
    <w:p w14:paraId="3C1691F7" w14:textId="77777777" w:rsidR="00FF6BF3" w:rsidRDefault="00FF6BF3" w:rsidP="00FF6BF3">
      <w:pPr>
        <w:pStyle w:val="APAReference"/>
      </w:pPr>
      <w:r w:rsidRPr="00226289">
        <w:rPr>
          <w:i/>
        </w:rPr>
        <w:t>Managing a family-based workforce</w:t>
      </w:r>
      <w:r>
        <w:t xml:space="preserve">.  Invited presentation at </w:t>
      </w:r>
      <w:r w:rsidRPr="00226289">
        <w:t>Employee Management for Production Agriculture.</w:t>
      </w:r>
      <w:r>
        <w:t xml:space="preserve"> </w:t>
      </w:r>
      <w:smartTag w:uri="urn:schemas-microsoft-com:office:smarttags" w:element="place">
        <w:smartTag w:uri="urn:schemas-microsoft-com:office:smarttags" w:element="City">
          <w:r>
            <w:t>Oklahoma City</w:t>
          </w:r>
        </w:smartTag>
        <w:r>
          <w:t xml:space="preserve">, </w:t>
        </w:r>
        <w:smartTag w:uri="urn:schemas-microsoft-com:office:smarttags" w:element="State">
          <w:r>
            <w:t>OK</w:t>
          </w:r>
        </w:smartTag>
      </w:smartTag>
      <w:r>
        <w:t>, August 2004.</w:t>
      </w:r>
    </w:p>
    <w:p w14:paraId="48EA8B52" w14:textId="77777777" w:rsidR="00FF6BF3" w:rsidRDefault="00FF6BF3" w:rsidP="00FF6BF3">
      <w:pPr>
        <w:pStyle w:val="APAReference"/>
      </w:pPr>
      <w:r w:rsidRPr="00226289">
        <w:rPr>
          <w:i/>
        </w:rPr>
        <w:t>Cross-cultural communication</w:t>
      </w:r>
      <w:r>
        <w:t xml:space="preserve">.  Invited presentation at </w:t>
      </w:r>
      <w:r w:rsidRPr="00226289">
        <w:t>Employee Management for Production Agriculture,</w:t>
      </w:r>
      <w:r>
        <w:t xml:space="preserve"> </w:t>
      </w:r>
      <w:smartTag w:uri="urn:schemas-microsoft-com:office:smarttags" w:element="place">
        <w:smartTag w:uri="urn:schemas-microsoft-com:office:smarttags" w:element="City">
          <w:r>
            <w:t>Oklahoma City</w:t>
          </w:r>
        </w:smartTag>
        <w:r>
          <w:t xml:space="preserve">, </w:t>
        </w:r>
        <w:smartTag w:uri="urn:schemas-microsoft-com:office:smarttags" w:element="State">
          <w:r>
            <w:t>OK</w:t>
          </w:r>
        </w:smartTag>
      </w:smartTag>
      <w:r>
        <w:t>, August 2004.</w:t>
      </w:r>
    </w:p>
    <w:p w14:paraId="68EF936A" w14:textId="77777777" w:rsidR="00FF6BF3" w:rsidRPr="00FF6BF3" w:rsidRDefault="00FF6BF3" w:rsidP="00FF6BF3">
      <w:pPr>
        <w:pStyle w:val="APAReference"/>
      </w:pPr>
      <w:r w:rsidRPr="00226289">
        <w:rPr>
          <w:i/>
        </w:rPr>
        <w:t xml:space="preserve">Managing Hispanic </w:t>
      </w:r>
      <w:r w:rsidR="00226289" w:rsidRPr="00226289">
        <w:rPr>
          <w:i/>
        </w:rPr>
        <w:t>workers</w:t>
      </w:r>
      <w:r w:rsidRPr="00226289">
        <w:rPr>
          <w:i/>
        </w:rPr>
        <w:t xml:space="preserve">: Perceptions of </w:t>
      </w:r>
      <w:r w:rsidR="00226289" w:rsidRPr="00226289">
        <w:rPr>
          <w:i/>
        </w:rPr>
        <w:t>agricultural managers</w:t>
      </w:r>
      <w:r>
        <w:t xml:space="preserve">. Invited presentation at </w:t>
      </w:r>
      <w:r w:rsidRPr="00226289">
        <w:t>Triennial Farm Management Conference</w:t>
      </w:r>
      <w:r>
        <w:rPr>
          <w:i/>
        </w:rPr>
        <w:t>,</w:t>
      </w:r>
      <w:r>
        <w:t xml:space="preserve"> </w:t>
      </w:r>
      <w:smartTag w:uri="urn:schemas-microsoft-com:office:smarttags" w:element="place">
        <w:smartTag w:uri="urn:schemas-microsoft-com:office:smarttags" w:element="City">
          <w:r>
            <w:t>Lexington</w:t>
          </w:r>
        </w:smartTag>
        <w:r>
          <w:t xml:space="preserve">, </w:t>
        </w:r>
        <w:smartTag w:uri="urn:schemas-microsoft-com:office:smarttags" w:element="State">
          <w:r>
            <w:t>KY</w:t>
          </w:r>
        </w:smartTag>
      </w:smartTag>
      <w:r>
        <w:t>, June 2004.</w:t>
      </w:r>
    </w:p>
    <w:p w14:paraId="49F7466A" w14:textId="77777777" w:rsidR="00FF6BF3" w:rsidRDefault="00FF6BF3" w:rsidP="00FF6BF3">
      <w:pPr>
        <w:rPr>
          <w:szCs w:val="24"/>
        </w:rPr>
      </w:pPr>
      <w:r w:rsidRPr="008B080A">
        <w:rPr>
          <w:i/>
          <w:szCs w:val="24"/>
        </w:rPr>
        <w:t xml:space="preserve">Managing for </w:t>
      </w:r>
      <w:r w:rsidR="00226289" w:rsidRPr="008B080A">
        <w:rPr>
          <w:i/>
          <w:szCs w:val="24"/>
        </w:rPr>
        <w:t>motivation</w:t>
      </w:r>
      <w:r w:rsidRPr="008B080A">
        <w:rPr>
          <w:i/>
          <w:szCs w:val="24"/>
        </w:rPr>
        <w:t>.</w:t>
      </w:r>
      <w:r>
        <w:rPr>
          <w:szCs w:val="24"/>
        </w:rPr>
        <w:t xml:space="preserve">  Invited presentation at the Professional Dairy Managers of Pennsylvania’s Producer Meeting, August 2002.</w:t>
      </w:r>
    </w:p>
    <w:p w14:paraId="2E55227B" w14:textId="77777777" w:rsidR="00FF6BF3" w:rsidRPr="008B080A" w:rsidRDefault="00FF6BF3" w:rsidP="00FF6BF3">
      <w:pPr>
        <w:rPr>
          <w:szCs w:val="24"/>
        </w:rPr>
      </w:pPr>
    </w:p>
    <w:p w14:paraId="13189796" w14:textId="77777777" w:rsidR="00FF6BF3" w:rsidRDefault="00FF6BF3" w:rsidP="00FF6BF3">
      <w:pPr>
        <w:rPr>
          <w:szCs w:val="24"/>
        </w:rPr>
      </w:pPr>
      <w:r w:rsidRPr="008B080A">
        <w:rPr>
          <w:i/>
          <w:szCs w:val="24"/>
        </w:rPr>
        <w:t>Standard operating procedures: Managing the human variables.</w:t>
      </w:r>
      <w:r w:rsidRPr="008B080A">
        <w:rPr>
          <w:szCs w:val="24"/>
        </w:rPr>
        <w:t xml:space="preserve"> Invited presentation a</w:t>
      </w:r>
      <w:r>
        <w:rPr>
          <w:szCs w:val="24"/>
        </w:rPr>
        <w:t xml:space="preserve">t </w:t>
      </w:r>
      <w:r w:rsidRPr="008B080A">
        <w:rPr>
          <w:szCs w:val="24"/>
        </w:rPr>
        <w:t xml:space="preserve">the National Mastitis Council Regional Meeting, </w:t>
      </w:r>
      <w:smartTag w:uri="urn:schemas-microsoft-com:office:smarttags" w:element="place">
        <w:smartTag w:uri="urn:schemas-microsoft-com:office:smarttags" w:element="City">
          <w:r w:rsidRPr="008B080A">
            <w:rPr>
              <w:szCs w:val="24"/>
            </w:rPr>
            <w:t>Rochester</w:t>
          </w:r>
        </w:smartTag>
        <w:r w:rsidRPr="008B080A">
          <w:rPr>
            <w:szCs w:val="24"/>
          </w:rPr>
          <w:t xml:space="preserve">, </w:t>
        </w:r>
        <w:smartTag w:uri="urn:schemas-microsoft-com:office:smarttags" w:element="State">
          <w:r w:rsidRPr="008B080A">
            <w:rPr>
              <w:szCs w:val="24"/>
            </w:rPr>
            <w:t>New York</w:t>
          </w:r>
        </w:smartTag>
      </w:smartTag>
      <w:r w:rsidRPr="008B080A">
        <w:rPr>
          <w:szCs w:val="24"/>
        </w:rPr>
        <w:t>, July 2002.</w:t>
      </w:r>
    </w:p>
    <w:p w14:paraId="317C133C" w14:textId="77777777" w:rsidR="00FF6BF3" w:rsidRDefault="00FF6BF3" w:rsidP="00FF6BF3">
      <w:pPr>
        <w:rPr>
          <w:szCs w:val="24"/>
        </w:rPr>
      </w:pPr>
    </w:p>
    <w:p w14:paraId="7FFAB20B" w14:textId="77777777" w:rsidR="00FF6BF3" w:rsidRDefault="00FF6BF3" w:rsidP="00FF6BF3">
      <w:pPr>
        <w:rPr>
          <w:szCs w:val="24"/>
        </w:rPr>
      </w:pPr>
      <w:r w:rsidRPr="00AE0DAA">
        <w:rPr>
          <w:i/>
          <w:szCs w:val="24"/>
        </w:rPr>
        <w:t xml:space="preserve">The essentials of managing human resources.  </w:t>
      </w:r>
      <w:r>
        <w:rPr>
          <w:szCs w:val="24"/>
        </w:rPr>
        <w:t>Invited presentation at the Franklin Veterinary Associates Annual Producer Meeting, December 2001.</w:t>
      </w:r>
    </w:p>
    <w:p w14:paraId="4F8D5A9D" w14:textId="77777777" w:rsidR="00FF6BF3" w:rsidRDefault="00FF6BF3" w:rsidP="00FF6BF3">
      <w:pPr>
        <w:rPr>
          <w:szCs w:val="24"/>
        </w:rPr>
      </w:pPr>
    </w:p>
    <w:p w14:paraId="7CDA145F" w14:textId="77777777" w:rsidR="00FF6BF3" w:rsidRDefault="00FF6BF3" w:rsidP="00FF6BF3">
      <w:pPr>
        <w:rPr>
          <w:szCs w:val="24"/>
        </w:rPr>
      </w:pPr>
      <w:r w:rsidRPr="00AE0DAA">
        <w:rPr>
          <w:i/>
          <w:szCs w:val="24"/>
        </w:rPr>
        <w:t>Family and business communications.</w:t>
      </w:r>
      <w:r>
        <w:rPr>
          <w:szCs w:val="24"/>
        </w:rPr>
        <w:t xml:space="preserve"> Invited presentation at the Franklin Veterinary Associates Annual Producer Meeting, December 2001.</w:t>
      </w:r>
    </w:p>
    <w:p w14:paraId="554C6A76" w14:textId="77777777" w:rsidR="00FF6BF3" w:rsidRDefault="00FF6BF3" w:rsidP="00FF6BF3">
      <w:pPr>
        <w:rPr>
          <w:szCs w:val="24"/>
        </w:rPr>
      </w:pPr>
    </w:p>
    <w:p w14:paraId="6F9D04B6" w14:textId="77777777" w:rsidR="00FF6BF3" w:rsidRDefault="00FF6BF3" w:rsidP="00FF6BF3">
      <w:pPr>
        <w:rPr>
          <w:szCs w:val="24"/>
        </w:rPr>
      </w:pPr>
      <w:r w:rsidRPr="00AE0DAA">
        <w:rPr>
          <w:i/>
          <w:szCs w:val="24"/>
        </w:rPr>
        <w:t>Managing labor resources through standard operating procedures.</w:t>
      </w:r>
      <w:r>
        <w:rPr>
          <w:szCs w:val="24"/>
        </w:rPr>
        <w:t xml:space="preserve">  Invited presentation at the Maryland Dairy Industry Association annual meeting, November 2001.</w:t>
      </w:r>
    </w:p>
    <w:p w14:paraId="75CA9DC5" w14:textId="77777777" w:rsidR="00FF6BF3" w:rsidRPr="008B080A" w:rsidRDefault="00FF6BF3" w:rsidP="00FF6BF3">
      <w:pPr>
        <w:rPr>
          <w:szCs w:val="24"/>
        </w:rPr>
      </w:pPr>
    </w:p>
    <w:p w14:paraId="79137EE1" w14:textId="77777777" w:rsidR="00FF6BF3" w:rsidRDefault="00FF6BF3" w:rsidP="00FF6BF3">
      <w:pPr>
        <w:rPr>
          <w:szCs w:val="24"/>
        </w:rPr>
      </w:pPr>
      <w:r w:rsidRPr="008B080A">
        <w:rPr>
          <w:i/>
          <w:szCs w:val="24"/>
        </w:rPr>
        <w:t>Organizing the dairy farm labor force.</w:t>
      </w:r>
      <w:r>
        <w:rPr>
          <w:szCs w:val="24"/>
        </w:rPr>
        <w:t xml:space="preserve">  Invited presentation at the Lash Veterinary Associate Annual Producer Meeting, February 2001.</w:t>
      </w:r>
    </w:p>
    <w:p w14:paraId="7BF788BA" w14:textId="77777777" w:rsidR="00FF6BF3" w:rsidRPr="008B080A" w:rsidRDefault="00FF6BF3" w:rsidP="00FF6BF3">
      <w:pPr>
        <w:rPr>
          <w:szCs w:val="24"/>
        </w:rPr>
      </w:pPr>
    </w:p>
    <w:p w14:paraId="624545AC" w14:textId="77777777" w:rsidR="00FF6BF3" w:rsidRPr="008B080A" w:rsidRDefault="00FF6BF3" w:rsidP="00FF6BF3">
      <w:pPr>
        <w:rPr>
          <w:szCs w:val="24"/>
        </w:rPr>
      </w:pPr>
      <w:r w:rsidRPr="008B080A">
        <w:rPr>
          <w:i/>
          <w:szCs w:val="24"/>
        </w:rPr>
        <w:lastRenderedPageBreak/>
        <w:t>Milker training strategies: Translating theory into practice.</w:t>
      </w:r>
      <w:r w:rsidRPr="008B080A">
        <w:rPr>
          <w:szCs w:val="24"/>
        </w:rPr>
        <w:t xml:space="preserve">  Invited presentation at the Natural Resource, Agriculture, and Engineering Service Conference on Milking Systems and Parlors, Camp Hill, Pennsylvania, January 2001.</w:t>
      </w:r>
    </w:p>
    <w:p w14:paraId="168ECC4D" w14:textId="77777777" w:rsidR="00FF6BF3" w:rsidRDefault="00FF6BF3" w:rsidP="00FF6BF3"/>
    <w:p w14:paraId="7F406043" w14:textId="77777777" w:rsidR="00C800E7" w:rsidRPr="00327690" w:rsidRDefault="009817BF" w:rsidP="0008248E">
      <w:pPr>
        <w:pStyle w:val="SectionTitle"/>
      </w:pPr>
      <w:r>
        <w:t xml:space="preserve">Richard Stup, PhD: </w:t>
      </w:r>
      <w:r w:rsidR="00327690" w:rsidRPr="00327690">
        <w:t>Career Highlights</w:t>
      </w:r>
    </w:p>
    <w:p w14:paraId="1A83D4E5" w14:textId="41D4CE28" w:rsidR="00423610" w:rsidRDefault="00423610" w:rsidP="00327690">
      <w:pPr>
        <w:pStyle w:val="Heading3"/>
      </w:pPr>
      <w:r>
        <w:t>Cornell University (2018 – Present)</w:t>
      </w:r>
    </w:p>
    <w:p w14:paraId="3ADADAEC" w14:textId="1BD3E823" w:rsidR="00BF0A7A" w:rsidRDefault="006427EF" w:rsidP="00423610">
      <w:pPr>
        <w:pStyle w:val="BodyText"/>
        <w:spacing w:before="240" w:after="0"/>
        <w:rPr>
          <w:rFonts w:ascii="Times New Roman" w:hAnsi="Times New Roman"/>
          <w:b/>
          <w:spacing w:val="0"/>
          <w:szCs w:val="24"/>
        </w:rPr>
      </w:pPr>
      <w:r>
        <w:rPr>
          <w:rFonts w:ascii="Times New Roman" w:hAnsi="Times New Roman"/>
          <w:b/>
          <w:spacing w:val="0"/>
          <w:szCs w:val="24"/>
        </w:rPr>
        <w:t>Director of Cornell Agricultural Workforce Development</w:t>
      </w:r>
      <w:r w:rsidR="00F53868">
        <w:rPr>
          <w:rFonts w:ascii="Times New Roman" w:hAnsi="Times New Roman"/>
          <w:b/>
          <w:spacing w:val="0"/>
          <w:szCs w:val="24"/>
        </w:rPr>
        <w:t xml:space="preserve"> (CAWD)</w:t>
      </w:r>
    </w:p>
    <w:p w14:paraId="2427BBFA" w14:textId="041769C9" w:rsidR="006427EF" w:rsidRDefault="00F53868" w:rsidP="00F53868">
      <w:pPr>
        <w:pStyle w:val="BodyText"/>
        <w:numPr>
          <w:ilvl w:val="0"/>
          <w:numId w:val="44"/>
        </w:numPr>
        <w:spacing w:after="0"/>
        <w:rPr>
          <w:rFonts w:ascii="Times New Roman" w:hAnsi="Times New Roman"/>
          <w:bCs/>
          <w:spacing w:val="0"/>
          <w:szCs w:val="24"/>
        </w:rPr>
      </w:pPr>
      <w:r w:rsidRPr="00F53868">
        <w:rPr>
          <w:rFonts w:ascii="Times New Roman" w:hAnsi="Times New Roman"/>
          <w:bCs/>
          <w:spacing w:val="0"/>
          <w:szCs w:val="24"/>
        </w:rPr>
        <w:t xml:space="preserve">Expanded </w:t>
      </w:r>
      <w:r>
        <w:rPr>
          <w:rFonts w:ascii="Times New Roman" w:hAnsi="Times New Roman"/>
          <w:bCs/>
          <w:spacing w:val="0"/>
          <w:szCs w:val="24"/>
        </w:rPr>
        <w:t xml:space="preserve">program to include </w:t>
      </w:r>
      <w:r w:rsidR="00675865">
        <w:rPr>
          <w:rFonts w:ascii="Times New Roman" w:hAnsi="Times New Roman"/>
          <w:bCs/>
          <w:spacing w:val="0"/>
          <w:szCs w:val="24"/>
        </w:rPr>
        <w:t>6 online courses in agricultural supervisory leadership</w:t>
      </w:r>
      <w:r w:rsidR="00734992">
        <w:rPr>
          <w:rFonts w:ascii="Times New Roman" w:hAnsi="Times New Roman"/>
          <w:bCs/>
          <w:spacing w:val="0"/>
          <w:szCs w:val="24"/>
        </w:rPr>
        <w:t xml:space="preserve"> that lead to a certificate.</w:t>
      </w:r>
      <w:r w:rsidR="005E439C">
        <w:rPr>
          <w:rFonts w:ascii="Times New Roman" w:hAnsi="Times New Roman"/>
          <w:bCs/>
          <w:spacing w:val="0"/>
          <w:szCs w:val="24"/>
        </w:rPr>
        <w:t xml:space="preserve"> Hired technical and </w:t>
      </w:r>
      <w:r w:rsidR="00301EB3">
        <w:rPr>
          <w:rFonts w:ascii="Times New Roman" w:hAnsi="Times New Roman"/>
          <w:bCs/>
          <w:spacing w:val="0"/>
          <w:szCs w:val="24"/>
        </w:rPr>
        <w:t>program content staff.</w:t>
      </w:r>
    </w:p>
    <w:p w14:paraId="33EAB8F5" w14:textId="1CCC323E" w:rsidR="00734992" w:rsidRDefault="00734992" w:rsidP="00F53868">
      <w:pPr>
        <w:pStyle w:val="BodyText"/>
        <w:numPr>
          <w:ilvl w:val="0"/>
          <w:numId w:val="44"/>
        </w:numPr>
        <w:spacing w:after="0"/>
        <w:rPr>
          <w:rFonts w:ascii="Times New Roman" w:hAnsi="Times New Roman"/>
          <w:bCs/>
          <w:spacing w:val="0"/>
          <w:szCs w:val="24"/>
        </w:rPr>
      </w:pPr>
      <w:r>
        <w:rPr>
          <w:rFonts w:ascii="Times New Roman" w:hAnsi="Times New Roman"/>
          <w:bCs/>
          <w:spacing w:val="0"/>
          <w:szCs w:val="24"/>
        </w:rPr>
        <w:t>Adapting agricultural supervisory leadership</w:t>
      </w:r>
      <w:r w:rsidR="00EA3EBA">
        <w:rPr>
          <w:rFonts w:ascii="Times New Roman" w:hAnsi="Times New Roman"/>
          <w:bCs/>
          <w:spacing w:val="0"/>
          <w:szCs w:val="24"/>
        </w:rPr>
        <w:t xml:space="preserve"> courses for Spanish-speaking audiences.</w:t>
      </w:r>
      <w:r w:rsidR="00301EB3">
        <w:rPr>
          <w:rFonts w:ascii="Times New Roman" w:hAnsi="Times New Roman"/>
          <w:bCs/>
          <w:spacing w:val="0"/>
          <w:szCs w:val="24"/>
        </w:rPr>
        <w:t xml:space="preserve"> Hired native Spanish-speaking staff.</w:t>
      </w:r>
    </w:p>
    <w:p w14:paraId="781431C2" w14:textId="35600E6A" w:rsidR="00EA3EBA" w:rsidRDefault="00EA3EBA" w:rsidP="00F53868">
      <w:pPr>
        <w:pStyle w:val="BodyText"/>
        <w:numPr>
          <w:ilvl w:val="0"/>
          <w:numId w:val="44"/>
        </w:numPr>
        <w:spacing w:after="0"/>
        <w:rPr>
          <w:rFonts w:ascii="Times New Roman" w:hAnsi="Times New Roman"/>
          <w:bCs/>
          <w:spacing w:val="0"/>
          <w:szCs w:val="24"/>
        </w:rPr>
      </w:pPr>
      <w:r>
        <w:rPr>
          <w:rFonts w:ascii="Times New Roman" w:hAnsi="Times New Roman"/>
          <w:bCs/>
          <w:spacing w:val="0"/>
          <w:szCs w:val="24"/>
        </w:rPr>
        <w:t>Evaluating and improving management of farm-provided employee housing.</w:t>
      </w:r>
    </w:p>
    <w:p w14:paraId="4115CF80" w14:textId="4A9893A3" w:rsidR="00EA3EBA" w:rsidRPr="00F53868" w:rsidRDefault="005E439C" w:rsidP="00F53868">
      <w:pPr>
        <w:pStyle w:val="BodyText"/>
        <w:numPr>
          <w:ilvl w:val="0"/>
          <w:numId w:val="44"/>
        </w:numPr>
        <w:spacing w:after="0"/>
        <w:rPr>
          <w:rFonts w:ascii="Times New Roman" w:hAnsi="Times New Roman"/>
          <w:bCs/>
          <w:spacing w:val="0"/>
          <w:szCs w:val="24"/>
        </w:rPr>
      </w:pPr>
      <w:r>
        <w:rPr>
          <w:rFonts w:ascii="Times New Roman" w:hAnsi="Times New Roman"/>
          <w:bCs/>
          <w:spacing w:val="0"/>
          <w:szCs w:val="24"/>
        </w:rPr>
        <w:t>Expanding workforce development</w:t>
      </w:r>
      <w:r w:rsidR="00301EB3">
        <w:rPr>
          <w:rFonts w:ascii="Times New Roman" w:hAnsi="Times New Roman"/>
          <w:bCs/>
          <w:spacing w:val="0"/>
          <w:szCs w:val="24"/>
        </w:rPr>
        <w:t xml:space="preserve"> opportunities in New York. </w:t>
      </w:r>
    </w:p>
    <w:p w14:paraId="5A789FA3" w14:textId="131F826A" w:rsidR="00423610" w:rsidRDefault="00423610" w:rsidP="00423610">
      <w:pPr>
        <w:pStyle w:val="BodyText"/>
        <w:spacing w:before="240" w:after="0"/>
        <w:rPr>
          <w:rFonts w:ascii="Times New Roman" w:hAnsi="Times New Roman"/>
          <w:b/>
          <w:spacing w:val="0"/>
          <w:szCs w:val="24"/>
        </w:rPr>
      </w:pPr>
      <w:r w:rsidRPr="00423610">
        <w:rPr>
          <w:rFonts w:ascii="Times New Roman" w:hAnsi="Times New Roman"/>
          <w:b/>
          <w:spacing w:val="0"/>
          <w:szCs w:val="24"/>
        </w:rPr>
        <w:t xml:space="preserve">Agricultural Workforce </w:t>
      </w:r>
      <w:r>
        <w:rPr>
          <w:rFonts w:ascii="Times New Roman" w:hAnsi="Times New Roman"/>
          <w:b/>
          <w:spacing w:val="0"/>
          <w:szCs w:val="24"/>
        </w:rPr>
        <w:t>Specialist, Senior Extension Associate</w:t>
      </w:r>
    </w:p>
    <w:p w14:paraId="2559F070" w14:textId="5C77D655" w:rsidR="00FB081A" w:rsidRDefault="00FB081A" w:rsidP="00423610">
      <w:pPr>
        <w:numPr>
          <w:ilvl w:val="0"/>
          <w:numId w:val="36"/>
        </w:numPr>
        <w:rPr>
          <w:szCs w:val="24"/>
        </w:rPr>
      </w:pPr>
      <w:r>
        <w:rPr>
          <w:szCs w:val="24"/>
        </w:rPr>
        <w:t xml:space="preserve">Research into </w:t>
      </w:r>
      <w:r w:rsidR="00A65781">
        <w:rPr>
          <w:szCs w:val="24"/>
        </w:rPr>
        <w:t>human resource management used in</w:t>
      </w:r>
      <w:r w:rsidR="007440C8">
        <w:rPr>
          <w:szCs w:val="24"/>
        </w:rPr>
        <w:t xml:space="preserve"> farms and</w:t>
      </w:r>
      <w:r w:rsidR="00A65781">
        <w:rPr>
          <w:szCs w:val="24"/>
        </w:rPr>
        <w:t xml:space="preserve"> </w:t>
      </w:r>
      <w:r w:rsidR="007440C8">
        <w:rPr>
          <w:szCs w:val="24"/>
        </w:rPr>
        <w:t>agribusiness</w:t>
      </w:r>
      <w:r w:rsidR="00A65781">
        <w:rPr>
          <w:szCs w:val="24"/>
        </w:rPr>
        <w:t>.</w:t>
      </w:r>
    </w:p>
    <w:p w14:paraId="3AB1EBFB" w14:textId="0ACBBDA6" w:rsidR="00FB081A" w:rsidRDefault="00FB081A" w:rsidP="00423610">
      <w:pPr>
        <w:numPr>
          <w:ilvl w:val="0"/>
          <w:numId w:val="36"/>
        </w:numPr>
        <w:rPr>
          <w:szCs w:val="24"/>
        </w:rPr>
      </w:pPr>
      <w:r>
        <w:rPr>
          <w:szCs w:val="24"/>
        </w:rPr>
        <w:t>Developed resources for farm employers to better manage employee housing.</w:t>
      </w:r>
    </w:p>
    <w:p w14:paraId="4537415A" w14:textId="1C1C951B" w:rsidR="000436F0" w:rsidRDefault="000436F0" w:rsidP="00423610">
      <w:pPr>
        <w:numPr>
          <w:ilvl w:val="0"/>
          <w:numId w:val="36"/>
        </w:numPr>
        <w:rPr>
          <w:szCs w:val="24"/>
        </w:rPr>
      </w:pPr>
      <w:r>
        <w:rPr>
          <w:szCs w:val="24"/>
        </w:rPr>
        <w:t xml:space="preserve">Adapted sexual harassment training, in English and Spanish, for </w:t>
      </w:r>
      <w:r w:rsidR="007F6501">
        <w:rPr>
          <w:szCs w:val="24"/>
        </w:rPr>
        <w:t>use in farm employee management. Delivered content via video and online distribution.</w:t>
      </w:r>
    </w:p>
    <w:p w14:paraId="024FDB44" w14:textId="7CF2B444" w:rsidR="00423610" w:rsidRDefault="00FB081A" w:rsidP="00423610">
      <w:pPr>
        <w:numPr>
          <w:ilvl w:val="0"/>
          <w:numId w:val="36"/>
        </w:numPr>
        <w:rPr>
          <w:szCs w:val="24"/>
        </w:rPr>
      </w:pPr>
      <w:r>
        <w:rPr>
          <w:szCs w:val="24"/>
        </w:rPr>
        <w:t>Conducted research on compensation of farm employees.</w:t>
      </w:r>
    </w:p>
    <w:p w14:paraId="72C33DCF" w14:textId="5CA7E7FB" w:rsidR="007B1DAB" w:rsidRDefault="007B1DAB" w:rsidP="00423610">
      <w:pPr>
        <w:numPr>
          <w:ilvl w:val="0"/>
          <w:numId w:val="36"/>
        </w:numPr>
        <w:rPr>
          <w:szCs w:val="24"/>
        </w:rPr>
      </w:pPr>
      <w:r>
        <w:rPr>
          <w:szCs w:val="24"/>
        </w:rPr>
        <w:t xml:space="preserve">Development of supervisory and leadership certificate training. </w:t>
      </w:r>
    </w:p>
    <w:p w14:paraId="307B749B" w14:textId="537AAA09" w:rsidR="007B1DAB" w:rsidRDefault="007B1DAB" w:rsidP="00423610">
      <w:pPr>
        <w:numPr>
          <w:ilvl w:val="0"/>
          <w:numId w:val="36"/>
        </w:numPr>
        <w:rPr>
          <w:szCs w:val="24"/>
        </w:rPr>
      </w:pPr>
      <w:r>
        <w:rPr>
          <w:szCs w:val="24"/>
        </w:rPr>
        <w:t>Educational liaison between the agricultural industry and state labor regulatory agencies.</w:t>
      </w:r>
    </w:p>
    <w:p w14:paraId="23D9FEA0" w14:textId="37D77878" w:rsidR="00E46A6E" w:rsidRDefault="00E46A6E" w:rsidP="00D5631A">
      <w:pPr>
        <w:rPr>
          <w:szCs w:val="24"/>
        </w:rPr>
      </w:pPr>
    </w:p>
    <w:p w14:paraId="70C2C87E" w14:textId="65A865F9" w:rsidR="00F86A41" w:rsidRDefault="00C13262" w:rsidP="00D5631A">
      <w:pPr>
        <w:rPr>
          <w:b/>
          <w:bCs/>
          <w:szCs w:val="24"/>
        </w:rPr>
      </w:pPr>
      <w:r w:rsidRPr="00156109">
        <w:rPr>
          <w:szCs w:val="24"/>
        </w:rPr>
        <w:t>202</w:t>
      </w:r>
      <w:r w:rsidR="00583344" w:rsidRPr="00156109">
        <w:rPr>
          <w:szCs w:val="24"/>
        </w:rPr>
        <w:t>2</w:t>
      </w:r>
      <w:r w:rsidR="00583344">
        <w:rPr>
          <w:b/>
          <w:bCs/>
          <w:szCs w:val="24"/>
        </w:rPr>
        <w:t xml:space="preserve"> </w:t>
      </w:r>
      <w:r w:rsidR="00D64092">
        <w:rPr>
          <w:b/>
          <w:bCs/>
          <w:szCs w:val="24"/>
        </w:rPr>
        <w:t>Farm-provided Employee Housing Improvement Program</w:t>
      </w:r>
    </w:p>
    <w:p w14:paraId="3E1EEF54" w14:textId="7BCB73C4" w:rsidR="00511875" w:rsidRDefault="00511875" w:rsidP="00511875">
      <w:pPr>
        <w:pStyle w:val="ListParagraph"/>
        <w:numPr>
          <w:ilvl w:val="0"/>
          <w:numId w:val="42"/>
        </w:numPr>
        <w:rPr>
          <w:szCs w:val="24"/>
        </w:rPr>
      </w:pPr>
      <w:r>
        <w:rPr>
          <w:szCs w:val="24"/>
        </w:rPr>
        <w:t xml:space="preserve">Research and evaluation of </w:t>
      </w:r>
      <w:r w:rsidR="0073701D">
        <w:rPr>
          <w:szCs w:val="24"/>
        </w:rPr>
        <w:t>farm-provided employee housing</w:t>
      </w:r>
      <w:r w:rsidR="007B7808">
        <w:rPr>
          <w:szCs w:val="24"/>
        </w:rPr>
        <w:t>.</w:t>
      </w:r>
    </w:p>
    <w:p w14:paraId="6A10E868" w14:textId="19D0D6C1" w:rsidR="00D64092" w:rsidRPr="00511875" w:rsidRDefault="00511875" w:rsidP="00511875">
      <w:pPr>
        <w:pStyle w:val="ListParagraph"/>
        <w:numPr>
          <w:ilvl w:val="0"/>
          <w:numId w:val="42"/>
        </w:numPr>
        <w:rPr>
          <w:szCs w:val="24"/>
        </w:rPr>
      </w:pPr>
      <w:r w:rsidRPr="00511875">
        <w:rPr>
          <w:szCs w:val="24"/>
        </w:rPr>
        <w:t>Hired extension specialist to develop program</w:t>
      </w:r>
      <w:r w:rsidR="007B7808">
        <w:rPr>
          <w:szCs w:val="24"/>
        </w:rPr>
        <w:t>.</w:t>
      </w:r>
    </w:p>
    <w:p w14:paraId="0C4F3ACB" w14:textId="77777777" w:rsidR="00511875" w:rsidRPr="00511875" w:rsidRDefault="00511875" w:rsidP="00A8472E">
      <w:pPr>
        <w:pStyle w:val="ListParagraph"/>
        <w:rPr>
          <w:b/>
          <w:bCs/>
          <w:szCs w:val="24"/>
        </w:rPr>
      </w:pPr>
    </w:p>
    <w:p w14:paraId="497B2938" w14:textId="54FB0941" w:rsidR="00423610" w:rsidRPr="00A8472E" w:rsidRDefault="00862EB7" w:rsidP="00327690">
      <w:pPr>
        <w:pStyle w:val="Heading3"/>
        <w:rPr>
          <w:u w:val="none"/>
        </w:rPr>
      </w:pPr>
      <w:r w:rsidRPr="00156109">
        <w:rPr>
          <w:b w:val="0"/>
          <w:bCs/>
          <w:u w:val="none"/>
        </w:rPr>
        <w:t>2022</w:t>
      </w:r>
      <w:r w:rsidRPr="00A8472E">
        <w:rPr>
          <w:u w:val="none"/>
        </w:rPr>
        <w:t xml:space="preserve"> </w:t>
      </w:r>
      <w:r w:rsidR="00AE43CF" w:rsidRPr="00A8472E">
        <w:rPr>
          <w:u w:val="none"/>
        </w:rPr>
        <w:t>Workforce Development for New York Agriculture</w:t>
      </w:r>
    </w:p>
    <w:p w14:paraId="3D9EF7CD" w14:textId="4725153F" w:rsidR="00AE43CF" w:rsidRDefault="00AE43CF" w:rsidP="00156109">
      <w:pPr>
        <w:pStyle w:val="ListParagraph"/>
        <w:numPr>
          <w:ilvl w:val="0"/>
          <w:numId w:val="42"/>
        </w:numPr>
        <w:spacing w:after="240"/>
        <w:rPr>
          <w:szCs w:val="24"/>
        </w:rPr>
      </w:pPr>
      <w:r w:rsidRPr="00AE43CF">
        <w:rPr>
          <w:szCs w:val="24"/>
        </w:rPr>
        <w:t xml:space="preserve">Launched </w:t>
      </w:r>
      <w:r w:rsidR="005E1ED2">
        <w:rPr>
          <w:szCs w:val="24"/>
        </w:rPr>
        <w:t>initiative with industry</w:t>
      </w:r>
      <w:r w:rsidR="00302E6F">
        <w:rPr>
          <w:szCs w:val="24"/>
        </w:rPr>
        <w:t xml:space="preserve"> and</w:t>
      </w:r>
      <w:r w:rsidR="005E1ED2">
        <w:rPr>
          <w:szCs w:val="24"/>
        </w:rPr>
        <w:t xml:space="preserve"> SUNY system</w:t>
      </w:r>
      <w:r w:rsidR="00302E6F">
        <w:rPr>
          <w:szCs w:val="24"/>
        </w:rPr>
        <w:t xml:space="preserve"> to develop</w:t>
      </w:r>
      <w:r w:rsidR="008A5DE9">
        <w:rPr>
          <w:szCs w:val="24"/>
        </w:rPr>
        <w:t xml:space="preserve"> </w:t>
      </w:r>
      <w:r w:rsidR="00393306">
        <w:rPr>
          <w:szCs w:val="24"/>
        </w:rPr>
        <w:t>apprenticeship opportunities and improve other on-farm training.</w:t>
      </w:r>
    </w:p>
    <w:p w14:paraId="74ACF337" w14:textId="2E517BB3" w:rsidR="007B7808" w:rsidRDefault="00D10E49" w:rsidP="007B7808">
      <w:pPr>
        <w:rPr>
          <w:szCs w:val="24"/>
        </w:rPr>
      </w:pPr>
      <w:r>
        <w:rPr>
          <w:szCs w:val="24"/>
        </w:rPr>
        <w:t xml:space="preserve">2022 </w:t>
      </w:r>
      <w:r w:rsidRPr="00156109">
        <w:rPr>
          <w:b/>
          <w:bCs/>
          <w:szCs w:val="24"/>
        </w:rPr>
        <w:t>Bilingual Training Skills</w:t>
      </w:r>
      <w:r w:rsidR="0085369C" w:rsidRPr="00156109">
        <w:rPr>
          <w:b/>
          <w:bCs/>
          <w:szCs w:val="24"/>
        </w:rPr>
        <w:t xml:space="preserve"> Workshops</w:t>
      </w:r>
    </w:p>
    <w:p w14:paraId="07035594" w14:textId="44D71380" w:rsidR="0085369C" w:rsidRDefault="0085369C" w:rsidP="0085369C">
      <w:pPr>
        <w:pStyle w:val="ListParagraph"/>
        <w:numPr>
          <w:ilvl w:val="0"/>
          <w:numId w:val="42"/>
        </w:numPr>
        <w:rPr>
          <w:szCs w:val="24"/>
        </w:rPr>
      </w:pPr>
      <w:r>
        <w:rPr>
          <w:szCs w:val="24"/>
        </w:rPr>
        <w:t xml:space="preserve">Developed and delivered bilingual workshops to help </w:t>
      </w:r>
      <w:r w:rsidR="00156109">
        <w:rPr>
          <w:szCs w:val="24"/>
        </w:rPr>
        <w:t>farm personnel improve their ability to provide training for other farm employees.</w:t>
      </w:r>
    </w:p>
    <w:p w14:paraId="0A13FF74" w14:textId="207C3264" w:rsidR="00156109" w:rsidRDefault="00156109" w:rsidP="00156109">
      <w:pPr>
        <w:rPr>
          <w:szCs w:val="24"/>
        </w:rPr>
      </w:pPr>
    </w:p>
    <w:p w14:paraId="4DF9625B" w14:textId="74A3B8C3" w:rsidR="00813796" w:rsidRDefault="000A7EF5" w:rsidP="00156109">
      <w:pPr>
        <w:rPr>
          <w:szCs w:val="24"/>
        </w:rPr>
      </w:pPr>
      <w:r>
        <w:rPr>
          <w:szCs w:val="24"/>
        </w:rPr>
        <w:t xml:space="preserve">2021-Present </w:t>
      </w:r>
      <w:r w:rsidRPr="00312A6E">
        <w:rPr>
          <w:b/>
          <w:bCs/>
          <w:szCs w:val="24"/>
        </w:rPr>
        <w:t>Online Courses in Agricultural Supervisory Leadership</w:t>
      </w:r>
    </w:p>
    <w:p w14:paraId="48737F0C" w14:textId="4BD081B0" w:rsidR="000A7EF5" w:rsidRDefault="009E4BAA" w:rsidP="00414D18">
      <w:pPr>
        <w:pStyle w:val="ListParagraph"/>
        <w:numPr>
          <w:ilvl w:val="0"/>
          <w:numId w:val="42"/>
        </w:numPr>
        <w:rPr>
          <w:szCs w:val="24"/>
        </w:rPr>
      </w:pPr>
      <w:r>
        <w:rPr>
          <w:szCs w:val="24"/>
        </w:rPr>
        <w:t xml:space="preserve">Identified a lack of </w:t>
      </w:r>
      <w:r w:rsidR="00D42BBD">
        <w:rPr>
          <w:szCs w:val="24"/>
        </w:rPr>
        <w:t>training in supervisory skills among farm managers.</w:t>
      </w:r>
    </w:p>
    <w:p w14:paraId="190C1069" w14:textId="577B8E38" w:rsidR="00D42BBD" w:rsidRDefault="00D42BBD" w:rsidP="00414D18">
      <w:pPr>
        <w:pStyle w:val="ListParagraph"/>
        <w:numPr>
          <w:ilvl w:val="0"/>
          <w:numId w:val="42"/>
        </w:numPr>
        <w:rPr>
          <w:szCs w:val="24"/>
        </w:rPr>
      </w:pPr>
      <w:r>
        <w:rPr>
          <w:szCs w:val="24"/>
        </w:rPr>
        <w:t>Six courses</w:t>
      </w:r>
      <w:r w:rsidR="004A6B11">
        <w:rPr>
          <w:szCs w:val="24"/>
        </w:rPr>
        <w:t xml:space="preserve"> taught with a combination of asynchronous learning activities and synchronou</w:t>
      </w:r>
      <w:r w:rsidR="005530DE">
        <w:rPr>
          <w:szCs w:val="24"/>
        </w:rPr>
        <w:t xml:space="preserve">s online meetings among class cohorts. </w:t>
      </w:r>
    </w:p>
    <w:p w14:paraId="3A0BD588" w14:textId="4D857F60" w:rsidR="005530DE" w:rsidRDefault="005530DE" w:rsidP="00414D18">
      <w:pPr>
        <w:pStyle w:val="ListParagraph"/>
        <w:numPr>
          <w:ilvl w:val="0"/>
          <w:numId w:val="42"/>
        </w:numPr>
        <w:rPr>
          <w:szCs w:val="24"/>
        </w:rPr>
      </w:pPr>
      <w:r>
        <w:rPr>
          <w:szCs w:val="24"/>
        </w:rPr>
        <w:t xml:space="preserve">Course titles include: </w:t>
      </w:r>
    </w:p>
    <w:p w14:paraId="31083306" w14:textId="6A0F2F68" w:rsidR="00CB6927" w:rsidRPr="00CB6927" w:rsidRDefault="00CB6927" w:rsidP="00CB6927">
      <w:pPr>
        <w:pStyle w:val="ListParagraph"/>
        <w:numPr>
          <w:ilvl w:val="1"/>
          <w:numId w:val="42"/>
        </w:numPr>
        <w:rPr>
          <w:szCs w:val="24"/>
        </w:rPr>
      </w:pPr>
      <w:r w:rsidRPr="00CB6927">
        <w:rPr>
          <w:szCs w:val="24"/>
        </w:rPr>
        <w:t>Transitioning to Supervisor</w:t>
      </w:r>
    </w:p>
    <w:p w14:paraId="229A44FF" w14:textId="57CED435" w:rsidR="00CB6927" w:rsidRPr="00CB6927" w:rsidRDefault="00CB6927" w:rsidP="00CB6927">
      <w:pPr>
        <w:pStyle w:val="ListParagraph"/>
        <w:numPr>
          <w:ilvl w:val="1"/>
          <w:numId w:val="42"/>
        </w:numPr>
        <w:rPr>
          <w:szCs w:val="24"/>
        </w:rPr>
      </w:pPr>
      <w:r w:rsidRPr="00CB6927">
        <w:rPr>
          <w:szCs w:val="24"/>
        </w:rPr>
        <w:t>Organizing Work for High Quality Results</w:t>
      </w:r>
    </w:p>
    <w:p w14:paraId="1355BFFC" w14:textId="34C1889E" w:rsidR="00CB6927" w:rsidRPr="00CB6927" w:rsidRDefault="00CB6927" w:rsidP="00CB6927">
      <w:pPr>
        <w:pStyle w:val="ListParagraph"/>
        <w:numPr>
          <w:ilvl w:val="1"/>
          <w:numId w:val="42"/>
        </w:numPr>
        <w:rPr>
          <w:szCs w:val="24"/>
        </w:rPr>
      </w:pPr>
      <w:r w:rsidRPr="00CB6927">
        <w:rPr>
          <w:szCs w:val="24"/>
        </w:rPr>
        <w:t>Managing Performance</w:t>
      </w:r>
    </w:p>
    <w:p w14:paraId="5BB2D5C0" w14:textId="4C6155B8" w:rsidR="00CB6927" w:rsidRPr="00CB6927" w:rsidRDefault="00CB6927" w:rsidP="00CB6927">
      <w:pPr>
        <w:pStyle w:val="ListParagraph"/>
        <w:numPr>
          <w:ilvl w:val="1"/>
          <w:numId w:val="42"/>
        </w:numPr>
        <w:rPr>
          <w:szCs w:val="24"/>
        </w:rPr>
      </w:pPr>
      <w:r w:rsidRPr="00CB6927">
        <w:rPr>
          <w:szCs w:val="24"/>
        </w:rPr>
        <w:t>Ethics and Employment Regulations for Supervisors</w:t>
      </w:r>
    </w:p>
    <w:p w14:paraId="76BF1138" w14:textId="05DF5055" w:rsidR="00CB6927" w:rsidRPr="00CB6927" w:rsidRDefault="00CB6927" w:rsidP="00CB6927">
      <w:pPr>
        <w:pStyle w:val="ListParagraph"/>
        <w:numPr>
          <w:ilvl w:val="1"/>
          <w:numId w:val="42"/>
        </w:numPr>
        <w:rPr>
          <w:szCs w:val="24"/>
        </w:rPr>
      </w:pPr>
      <w:r w:rsidRPr="00CB6927">
        <w:rPr>
          <w:szCs w:val="24"/>
        </w:rPr>
        <w:lastRenderedPageBreak/>
        <w:t>Employee Development and Training</w:t>
      </w:r>
    </w:p>
    <w:p w14:paraId="15746C4E" w14:textId="2D97F49A" w:rsidR="00CB6927" w:rsidRPr="00CB6927" w:rsidRDefault="00CB6927" w:rsidP="00CB6927">
      <w:pPr>
        <w:pStyle w:val="ListParagraph"/>
        <w:numPr>
          <w:ilvl w:val="1"/>
          <w:numId w:val="42"/>
        </w:numPr>
        <w:rPr>
          <w:szCs w:val="24"/>
        </w:rPr>
      </w:pPr>
      <w:r w:rsidRPr="00CB6927">
        <w:rPr>
          <w:szCs w:val="24"/>
        </w:rPr>
        <w:t>Staffing and Organizing Your Team</w:t>
      </w:r>
    </w:p>
    <w:p w14:paraId="55D05145" w14:textId="77777777" w:rsidR="00312A6E" w:rsidRPr="00312A6E" w:rsidRDefault="00312A6E" w:rsidP="00312A6E">
      <w:pPr>
        <w:rPr>
          <w:szCs w:val="24"/>
        </w:rPr>
      </w:pPr>
    </w:p>
    <w:p w14:paraId="57A5E9C3" w14:textId="29376A65" w:rsidR="003B44CD" w:rsidRDefault="003B44CD" w:rsidP="00156109">
      <w:pPr>
        <w:rPr>
          <w:szCs w:val="24"/>
        </w:rPr>
      </w:pPr>
      <w:r>
        <w:rPr>
          <w:szCs w:val="24"/>
        </w:rPr>
        <w:t xml:space="preserve">2019-2022 </w:t>
      </w:r>
      <w:r w:rsidRPr="003B44CD">
        <w:rPr>
          <w:b/>
          <w:bCs/>
          <w:szCs w:val="24"/>
        </w:rPr>
        <w:t>Onboarding New Farm Employees</w:t>
      </w:r>
    </w:p>
    <w:p w14:paraId="741D48CD" w14:textId="53CC15C9" w:rsidR="003B44CD" w:rsidRDefault="003B44CD" w:rsidP="003B44CD">
      <w:pPr>
        <w:pStyle w:val="ListParagraph"/>
        <w:numPr>
          <w:ilvl w:val="0"/>
          <w:numId w:val="42"/>
        </w:numPr>
        <w:rPr>
          <w:szCs w:val="24"/>
        </w:rPr>
      </w:pPr>
      <w:r>
        <w:rPr>
          <w:szCs w:val="24"/>
        </w:rPr>
        <w:t>Led grant-funded initiative to help farms improve their new employee onboarding programs</w:t>
      </w:r>
      <w:r w:rsidR="00C9256A">
        <w:rPr>
          <w:szCs w:val="24"/>
        </w:rPr>
        <w:t xml:space="preserve"> in order to increase employee safety, productivity, and engagement.</w:t>
      </w:r>
    </w:p>
    <w:p w14:paraId="576C974F" w14:textId="1E98CD24" w:rsidR="00A258BF" w:rsidRDefault="00A258BF" w:rsidP="003B44CD">
      <w:pPr>
        <w:pStyle w:val="ListParagraph"/>
        <w:numPr>
          <w:ilvl w:val="0"/>
          <w:numId w:val="42"/>
        </w:numPr>
        <w:rPr>
          <w:szCs w:val="24"/>
        </w:rPr>
      </w:pPr>
      <w:r>
        <w:rPr>
          <w:szCs w:val="24"/>
        </w:rPr>
        <w:t xml:space="preserve">Developed onboarding template, website, employee handbook template, </w:t>
      </w:r>
      <w:r w:rsidR="006D771C">
        <w:rPr>
          <w:szCs w:val="24"/>
        </w:rPr>
        <w:t>videos, and many other resources.</w:t>
      </w:r>
    </w:p>
    <w:p w14:paraId="67029719" w14:textId="467B65C9" w:rsidR="006D771C" w:rsidRPr="007B06AE" w:rsidRDefault="007B06AE" w:rsidP="00DC3C23">
      <w:pPr>
        <w:spacing w:before="240"/>
        <w:rPr>
          <w:szCs w:val="24"/>
        </w:rPr>
      </w:pPr>
      <w:r>
        <w:rPr>
          <w:szCs w:val="24"/>
        </w:rPr>
        <w:t xml:space="preserve">2020-2021 </w:t>
      </w:r>
      <w:r w:rsidRPr="00DC3C23">
        <w:rPr>
          <w:b/>
          <w:bCs/>
          <w:szCs w:val="24"/>
        </w:rPr>
        <w:t>COVID-19 Pandemic Outreach to Farm Employers</w:t>
      </w:r>
    </w:p>
    <w:p w14:paraId="3C1B6396" w14:textId="058358CE" w:rsidR="00862EB7" w:rsidRDefault="00DC3C23" w:rsidP="00445A8C">
      <w:pPr>
        <w:pStyle w:val="ListParagraph"/>
        <w:numPr>
          <w:ilvl w:val="0"/>
          <w:numId w:val="42"/>
        </w:numPr>
        <w:rPr>
          <w:szCs w:val="24"/>
        </w:rPr>
      </w:pPr>
      <w:r w:rsidRPr="00445A8C">
        <w:rPr>
          <w:szCs w:val="24"/>
        </w:rPr>
        <w:t xml:space="preserve">Provided </w:t>
      </w:r>
      <w:r w:rsidR="00445A8C" w:rsidRPr="00445A8C">
        <w:rPr>
          <w:szCs w:val="24"/>
        </w:rPr>
        <w:t xml:space="preserve">information and compliance support for farm employers to protect the farm workforce. </w:t>
      </w:r>
    </w:p>
    <w:p w14:paraId="1AF2981A" w14:textId="16129392" w:rsidR="00445A8C" w:rsidRDefault="00854A08" w:rsidP="00445A8C">
      <w:pPr>
        <w:pStyle w:val="ListParagraph"/>
        <w:numPr>
          <w:ilvl w:val="0"/>
          <w:numId w:val="42"/>
        </w:numPr>
        <w:rPr>
          <w:szCs w:val="24"/>
        </w:rPr>
      </w:pPr>
      <w:r>
        <w:rPr>
          <w:szCs w:val="24"/>
        </w:rPr>
        <w:t>Provided e</w:t>
      </w:r>
      <w:r w:rsidR="005354BC">
        <w:rPr>
          <w:szCs w:val="24"/>
        </w:rPr>
        <w:t xml:space="preserve">xtensive data analysis and reporting to support NYS Departments of </w:t>
      </w:r>
      <w:r>
        <w:rPr>
          <w:szCs w:val="24"/>
        </w:rPr>
        <w:t>Health, Labor, and Agriculture to identify and provide service to farm employees.</w:t>
      </w:r>
    </w:p>
    <w:p w14:paraId="360654C4" w14:textId="6063E12E" w:rsidR="00854A08" w:rsidRDefault="00854A08" w:rsidP="00445A8C">
      <w:pPr>
        <w:pStyle w:val="ListParagraph"/>
        <w:numPr>
          <w:ilvl w:val="0"/>
          <w:numId w:val="42"/>
        </w:numPr>
        <w:rPr>
          <w:szCs w:val="24"/>
        </w:rPr>
      </w:pPr>
      <w:r>
        <w:rPr>
          <w:szCs w:val="24"/>
        </w:rPr>
        <w:t xml:space="preserve">Led initiative with </w:t>
      </w:r>
      <w:r w:rsidR="001C1710">
        <w:rPr>
          <w:szCs w:val="24"/>
        </w:rPr>
        <w:t>county extension directors and New York Farm Bureau to assist county health departments to understand and serve the</w:t>
      </w:r>
      <w:r w:rsidR="00207EEF">
        <w:rPr>
          <w:szCs w:val="24"/>
        </w:rPr>
        <w:t>ir local farm workforce.</w:t>
      </w:r>
    </w:p>
    <w:p w14:paraId="72C28AD5" w14:textId="090B5BD0" w:rsidR="00207EEF" w:rsidRDefault="00207EEF" w:rsidP="00445A8C">
      <w:pPr>
        <w:pStyle w:val="ListParagraph"/>
        <w:numPr>
          <w:ilvl w:val="0"/>
          <w:numId w:val="42"/>
        </w:numPr>
        <w:rPr>
          <w:szCs w:val="24"/>
        </w:rPr>
      </w:pPr>
      <w:r>
        <w:rPr>
          <w:szCs w:val="24"/>
        </w:rPr>
        <w:t xml:space="preserve">Lead project with </w:t>
      </w:r>
      <w:r w:rsidR="00B1466E">
        <w:rPr>
          <w:szCs w:val="24"/>
        </w:rPr>
        <w:t>Cornell Cooperative Extension colleagues to provide training, templates, and resources to help farm employers comply with NY business safety plan requirements.</w:t>
      </w:r>
    </w:p>
    <w:p w14:paraId="13CDF9CE" w14:textId="77777777" w:rsidR="00B1466E" w:rsidRDefault="00B1466E" w:rsidP="009E4BAA">
      <w:pPr>
        <w:pStyle w:val="ListParagraph"/>
        <w:rPr>
          <w:szCs w:val="24"/>
        </w:rPr>
      </w:pPr>
    </w:p>
    <w:p w14:paraId="450EE5E8" w14:textId="24725F41" w:rsidR="00445A8C" w:rsidRDefault="00A554E2" w:rsidP="00445A8C">
      <w:pPr>
        <w:rPr>
          <w:b/>
          <w:bCs/>
          <w:szCs w:val="24"/>
        </w:rPr>
      </w:pPr>
      <w:r>
        <w:rPr>
          <w:szCs w:val="24"/>
        </w:rPr>
        <w:t xml:space="preserve">2018- Present </w:t>
      </w:r>
      <w:r w:rsidRPr="00A554E2">
        <w:rPr>
          <w:b/>
          <w:bCs/>
          <w:szCs w:val="24"/>
        </w:rPr>
        <w:t>Labor Road</w:t>
      </w:r>
      <w:r w:rsidR="002B73B3">
        <w:rPr>
          <w:b/>
          <w:bCs/>
          <w:szCs w:val="24"/>
        </w:rPr>
        <w:t>s</w:t>
      </w:r>
      <w:r w:rsidRPr="00A554E2">
        <w:rPr>
          <w:b/>
          <w:bCs/>
          <w:szCs w:val="24"/>
        </w:rPr>
        <w:t>hows</w:t>
      </w:r>
    </w:p>
    <w:p w14:paraId="73511316" w14:textId="0CD3A6D0" w:rsidR="00265F48" w:rsidRDefault="002B73B3" w:rsidP="003A7B7E">
      <w:pPr>
        <w:pStyle w:val="ListParagraph"/>
        <w:numPr>
          <w:ilvl w:val="0"/>
          <w:numId w:val="42"/>
        </w:numPr>
        <w:rPr>
          <w:szCs w:val="24"/>
        </w:rPr>
      </w:pPr>
      <w:r>
        <w:rPr>
          <w:szCs w:val="24"/>
        </w:rPr>
        <w:t>Outreach events in cooperation with New York’s agricultural industry</w:t>
      </w:r>
      <w:r w:rsidR="00CF3CAA">
        <w:rPr>
          <w:szCs w:val="24"/>
        </w:rPr>
        <w:t>, combination of in-person and online</w:t>
      </w:r>
      <w:r>
        <w:rPr>
          <w:szCs w:val="24"/>
        </w:rPr>
        <w:t>.</w:t>
      </w:r>
    </w:p>
    <w:p w14:paraId="3A46AB4D" w14:textId="738FC5A5" w:rsidR="002B73B3" w:rsidRDefault="00CF3CAA" w:rsidP="003A7B7E">
      <w:pPr>
        <w:pStyle w:val="ListParagraph"/>
        <w:numPr>
          <w:ilvl w:val="0"/>
          <w:numId w:val="42"/>
        </w:numPr>
        <w:rPr>
          <w:szCs w:val="24"/>
        </w:rPr>
      </w:pPr>
      <w:r>
        <w:rPr>
          <w:szCs w:val="24"/>
        </w:rPr>
        <w:t>Regulatory and compliance updates for farm employers.</w:t>
      </w:r>
    </w:p>
    <w:p w14:paraId="6D9E4C7D" w14:textId="3E648204" w:rsidR="00360A9A" w:rsidRPr="003A7B7E" w:rsidRDefault="00360A9A" w:rsidP="003A7B7E">
      <w:pPr>
        <w:pStyle w:val="ListParagraph"/>
        <w:numPr>
          <w:ilvl w:val="0"/>
          <w:numId w:val="42"/>
        </w:numPr>
        <w:rPr>
          <w:szCs w:val="24"/>
        </w:rPr>
      </w:pPr>
      <w:r>
        <w:rPr>
          <w:szCs w:val="24"/>
        </w:rPr>
        <w:t xml:space="preserve">Tips for improving workforce management areas such as: </w:t>
      </w:r>
      <w:r w:rsidR="008512BF">
        <w:rPr>
          <w:szCs w:val="24"/>
        </w:rPr>
        <w:t>leadership and retention, worker housing, and participating in the H-2A program.</w:t>
      </w:r>
    </w:p>
    <w:p w14:paraId="2D7066CA" w14:textId="7715F9A1" w:rsidR="00A554E2" w:rsidRPr="00A554E2" w:rsidRDefault="00A554E2" w:rsidP="008512BF">
      <w:pPr>
        <w:spacing w:before="240"/>
        <w:rPr>
          <w:b/>
          <w:bCs/>
          <w:szCs w:val="24"/>
        </w:rPr>
      </w:pPr>
      <w:r>
        <w:rPr>
          <w:szCs w:val="24"/>
        </w:rPr>
        <w:t xml:space="preserve">2018- Present </w:t>
      </w:r>
      <w:r w:rsidRPr="00A554E2">
        <w:rPr>
          <w:b/>
          <w:bCs/>
          <w:szCs w:val="24"/>
        </w:rPr>
        <w:t>Becker Forums</w:t>
      </w:r>
    </w:p>
    <w:p w14:paraId="00564637" w14:textId="77777777" w:rsidR="008512BF" w:rsidRDefault="008512BF" w:rsidP="008512BF">
      <w:pPr>
        <w:pStyle w:val="ListParagraph"/>
        <w:numPr>
          <w:ilvl w:val="0"/>
          <w:numId w:val="42"/>
        </w:numPr>
        <w:rPr>
          <w:szCs w:val="24"/>
        </w:rPr>
      </w:pPr>
      <w:r>
        <w:rPr>
          <w:szCs w:val="24"/>
        </w:rPr>
        <w:t>Outreach events in cooperation with New York’s agricultural industry, combination of in-person and online.</w:t>
      </w:r>
    </w:p>
    <w:p w14:paraId="08D06AD9" w14:textId="77777777" w:rsidR="008512BF" w:rsidRDefault="008512BF" w:rsidP="008512BF">
      <w:pPr>
        <w:pStyle w:val="ListParagraph"/>
        <w:numPr>
          <w:ilvl w:val="0"/>
          <w:numId w:val="42"/>
        </w:numPr>
        <w:rPr>
          <w:szCs w:val="24"/>
        </w:rPr>
      </w:pPr>
      <w:r>
        <w:rPr>
          <w:szCs w:val="24"/>
        </w:rPr>
        <w:t>Regulatory and compliance updates for farm employers.</w:t>
      </w:r>
    </w:p>
    <w:p w14:paraId="3E9FC985" w14:textId="77777777" w:rsidR="008512BF" w:rsidRPr="003A7B7E" w:rsidRDefault="008512BF" w:rsidP="008512BF">
      <w:pPr>
        <w:pStyle w:val="ListParagraph"/>
        <w:numPr>
          <w:ilvl w:val="0"/>
          <w:numId w:val="42"/>
        </w:numPr>
        <w:rPr>
          <w:szCs w:val="24"/>
        </w:rPr>
      </w:pPr>
      <w:r>
        <w:rPr>
          <w:szCs w:val="24"/>
        </w:rPr>
        <w:t>Tips for improving workforce management areas such as: leadership and retention, worker housing, and participating in the H-2A program.</w:t>
      </w:r>
    </w:p>
    <w:p w14:paraId="124B36D5" w14:textId="6A833296" w:rsidR="00445A8C" w:rsidRDefault="00445A8C" w:rsidP="00445A8C">
      <w:pPr>
        <w:rPr>
          <w:szCs w:val="24"/>
        </w:rPr>
      </w:pPr>
    </w:p>
    <w:p w14:paraId="4638A0F3" w14:textId="77777777" w:rsidR="00445A8C" w:rsidRPr="00445A8C" w:rsidRDefault="00445A8C" w:rsidP="00445A8C">
      <w:pPr>
        <w:rPr>
          <w:szCs w:val="24"/>
        </w:rPr>
      </w:pPr>
    </w:p>
    <w:p w14:paraId="63B9F6AE" w14:textId="1895E4E7" w:rsidR="00542A1B" w:rsidRDefault="00542A1B" w:rsidP="00327690">
      <w:pPr>
        <w:pStyle w:val="Heading3"/>
      </w:pPr>
      <w:r>
        <w:t>Ag Workforce Development (2016 – Present)</w:t>
      </w:r>
    </w:p>
    <w:p w14:paraId="3F4EC45B" w14:textId="6EA49DBE" w:rsidR="00FB081A" w:rsidRPr="00FB081A" w:rsidRDefault="00542A1B" w:rsidP="00FB081A">
      <w:pPr>
        <w:pStyle w:val="BodyText"/>
        <w:spacing w:before="240" w:after="0"/>
        <w:rPr>
          <w:rFonts w:ascii="Times New Roman" w:hAnsi="Times New Roman"/>
          <w:b/>
          <w:spacing w:val="0"/>
          <w:szCs w:val="24"/>
        </w:rPr>
      </w:pPr>
      <w:r w:rsidRPr="00542A1B">
        <w:rPr>
          <w:rFonts w:ascii="Times New Roman" w:hAnsi="Times New Roman"/>
          <w:b/>
          <w:spacing w:val="0"/>
          <w:szCs w:val="24"/>
        </w:rPr>
        <w:t>Owner and Chief Consultant</w:t>
      </w:r>
    </w:p>
    <w:p w14:paraId="623D352B" w14:textId="2771441D" w:rsidR="00542A1B" w:rsidRPr="00542A1B" w:rsidRDefault="00542A1B" w:rsidP="00542A1B">
      <w:pPr>
        <w:numPr>
          <w:ilvl w:val="0"/>
          <w:numId w:val="36"/>
        </w:numPr>
        <w:rPr>
          <w:szCs w:val="24"/>
        </w:rPr>
      </w:pPr>
      <w:r w:rsidRPr="00542A1B">
        <w:rPr>
          <w:szCs w:val="24"/>
        </w:rPr>
        <w:t>Organized consulting process and products</w:t>
      </w:r>
      <w:r w:rsidR="007402E1">
        <w:rPr>
          <w:szCs w:val="24"/>
        </w:rPr>
        <w:t xml:space="preserve"> for multiple customer solutions, including: organization design, performance systems, team facilitation, leadership development, supervisor coaching, and workforce development.</w:t>
      </w:r>
    </w:p>
    <w:p w14:paraId="612D930D" w14:textId="77777777" w:rsidR="00542A1B" w:rsidRPr="00542A1B" w:rsidRDefault="00542A1B" w:rsidP="00542A1B">
      <w:pPr>
        <w:numPr>
          <w:ilvl w:val="0"/>
          <w:numId w:val="36"/>
        </w:numPr>
        <w:rPr>
          <w:szCs w:val="24"/>
        </w:rPr>
      </w:pPr>
      <w:r w:rsidRPr="00542A1B">
        <w:rPr>
          <w:szCs w:val="24"/>
        </w:rPr>
        <w:t>Conducted farm compensation benchmark</w:t>
      </w:r>
      <w:r w:rsidR="007402E1">
        <w:rPr>
          <w:szCs w:val="24"/>
        </w:rPr>
        <w:t xml:space="preserve"> to provide data for large farms to compare results and refine compensation strategies.</w:t>
      </w:r>
    </w:p>
    <w:p w14:paraId="2C6F5129" w14:textId="77777777" w:rsidR="00542A1B" w:rsidRPr="00542A1B" w:rsidRDefault="00542A1B" w:rsidP="00542A1B">
      <w:pPr>
        <w:numPr>
          <w:ilvl w:val="0"/>
          <w:numId w:val="36"/>
        </w:numPr>
        <w:rPr>
          <w:szCs w:val="24"/>
        </w:rPr>
      </w:pPr>
      <w:r w:rsidRPr="00542A1B">
        <w:rPr>
          <w:szCs w:val="24"/>
        </w:rPr>
        <w:t>Developed base</w:t>
      </w:r>
      <w:r w:rsidR="007402E1">
        <w:rPr>
          <w:szCs w:val="24"/>
        </w:rPr>
        <w:t xml:space="preserve"> of farm and manufacturing clients, established relationships with key network partners for referrals.</w:t>
      </w:r>
    </w:p>
    <w:p w14:paraId="458959E7" w14:textId="77777777" w:rsidR="00542A1B" w:rsidRPr="00542A1B" w:rsidRDefault="00542A1B" w:rsidP="00542A1B">
      <w:pPr>
        <w:numPr>
          <w:ilvl w:val="0"/>
          <w:numId w:val="36"/>
        </w:numPr>
        <w:rPr>
          <w:szCs w:val="24"/>
        </w:rPr>
      </w:pPr>
      <w:r w:rsidRPr="00542A1B">
        <w:rPr>
          <w:szCs w:val="24"/>
        </w:rPr>
        <w:t>Developed technology platform for marketing and customer service, including: two websites, CRM database, human resource software for client service, and accounting processes.</w:t>
      </w:r>
    </w:p>
    <w:p w14:paraId="414ABBC0" w14:textId="77777777" w:rsidR="00542A1B" w:rsidRDefault="00542A1B" w:rsidP="00542A1B">
      <w:pPr>
        <w:pStyle w:val="Heading3"/>
        <w:spacing w:before="240"/>
      </w:pPr>
    </w:p>
    <w:p w14:paraId="6B117D81" w14:textId="77777777" w:rsidR="00C800E7" w:rsidRPr="00327690" w:rsidRDefault="00327690" w:rsidP="00327690">
      <w:pPr>
        <w:pStyle w:val="Heading3"/>
      </w:pPr>
      <w:r w:rsidRPr="00327690">
        <w:t xml:space="preserve">AgChoice Farm Credit (2008 – </w:t>
      </w:r>
      <w:r w:rsidR="00B266C7">
        <w:t>2016</w:t>
      </w:r>
      <w:r w:rsidRPr="00327690">
        <w:t>)</w:t>
      </w:r>
    </w:p>
    <w:p w14:paraId="1908A604" w14:textId="77777777" w:rsidR="009E78D1" w:rsidRDefault="009E78D1" w:rsidP="005F413B">
      <w:pPr>
        <w:pStyle w:val="Heading4"/>
      </w:pPr>
      <w:r>
        <w:t>Branch Sales Manager for Susquehanna Valley and Endless Mountains Branches</w:t>
      </w:r>
    </w:p>
    <w:p w14:paraId="7BD5AD82" w14:textId="77777777" w:rsidR="00975FCC" w:rsidRDefault="00975FCC" w:rsidP="00975FCC">
      <w:pPr>
        <w:numPr>
          <w:ilvl w:val="0"/>
          <w:numId w:val="36"/>
        </w:numPr>
      </w:pPr>
      <w:r>
        <w:t>Led branch through significant period of change from the retirement of several long-term employees.</w:t>
      </w:r>
    </w:p>
    <w:p w14:paraId="4F6E4E0F" w14:textId="77777777" w:rsidR="00975FCC" w:rsidRPr="00975FCC" w:rsidRDefault="00975FCC" w:rsidP="00975FCC">
      <w:pPr>
        <w:numPr>
          <w:ilvl w:val="0"/>
          <w:numId w:val="36"/>
        </w:numPr>
      </w:pPr>
      <w:r>
        <w:t xml:space="preserve">Hired and trained numerous new staff to provide service to approximately 2,000 customers and $300 </w:t>
      </w:r>
      <w:r w:rsidR="003B6D03">
        <w:t>Million</w:t>
      </w:r>
      <w:r>
        <w:t xml:space="preserve"> loan portfolio.</w:t>
      </w:r>
    </w:p>
    <w:p w14:paraId="55B57CC6" w14:textId="77777777" w:rsidR="00443A4A" w:rsidRDefault="00443A4A" w:rsidP="005F413B">
      <w:pPr>
        <w:pStyle w:val="Heading4"/>
      </w:pPr>
      <w:r>
        <w:t>Director of Business Management Services</w:t>
      </w:r>
    </w:p>
    <w:p w14:paraId="2E80A447" w14:textId="77777777" w:rsidR="009E78D1" w:rsidRDefault="009E78D1" w:rsidP="00443A4A">
      <w:pPr>
        <w:numPr>
          <w:ilvl w:val="0"/>
          <w:numId w:val="35"/>
        </w:numPr>
      </w:pPr>
      <w:r>
        <w:t>Led organization change project to build multidisciplinary teams among credit, consultants, and accounting personnel. This successful team development project led to significant increases in program revenues.</w:t>
      </w:r>
    </w:p>
    <w:p w14:paraId="182B044C" w14:textId="77777777" w:rsidR="00443A4A" w:rsidRDefault="000B7B9D" w:rsidP="00443A4A">
      <w:pPr>
        <w:numPr>
          <w:ilvl w:val="0"/>
          <w:numId w:val="35"/>
        </w:numPr>
      </w:pPr>
      <w:r>
        <w:t xml:space="preserve">Planned and launched successful </w:t>
      </w:r>
      <w:r w:rsidR="009E78D1">
        <w:t xml:space="preserve">Accounting, Records </w:t>
      </w:r>
      <w:r>
        <w:t xml:space="preserve">and </w:t>
      </w:r>
      <w:r w:rsidR="009E78D1">
        <w:t xml:space="preserve">Tax </w:t>
      </w:r>
      <w:r>
        <w:t>program (ART). Wrote business plan, hired manager and staff, purchased software, and developed standard operating procedures.</w:t>
      </w:r>
      <w:r w:rsidR="009E78D1">
        <w:t xml:space="preserve"> </w:t>
      </w:r>
    </w:p>
    <w:p w14:paraId="45509C8B" w14:textId="77777777" w:rsidR="000B7B9D" w:rsidRDefault="000B7B9D" w:rsidP="00443A4A">
      <w:pPr>
        <w:numPr>
          <w:ilvl w:val="0"/>
          <w:numId w:val="35"/>
        </w:numPr>
      </w:pPr>
      <w:r>
        <w:t>Negotiated purchase of two existing accounting portfolios with over $300,000 in annual revenues.</w:t>
      </w:r>
    </w:p>
    <w:p w14:paraId="40925E88" w14:textId="77777777" w:rsidR="009E78D1" w:rsidRPr="00443A4A" w:rsidRDefault="009E78D1" w:rsidP="00443A4A">
      <w:pPr>
        <w:numPr>
          <w:ilvl w:val="0"/>
          <w:numId w:val="35"/>
        </w:numPr>
      </w:pPr>
      <w:r>
        <w:t>Expanded Business Consulting program and developed program expertise in Business Transition and Succession Planning.</w:t>
      </w:r>
    </w:p>
    <w:p w14:paraId="4A415FAC" w14:textId="77777777" w:rsidR="00327690" w:rsidRDefault="00327690" w:rsidP="005F413B">
      <w:pPr>
        <w:pStyle w:val="Heading4"/>
      </w:pPr>
      <w:r w:rsidRPr="00327690">
        <w:t xml:space="preserve">Virtual </w:t>
      </w:r>
      <w:r w:rsidR="005F413B">
        <w:t>Operations</w:t>
      </w:r>
      <w:r w:rsidRPr="00327690">
        <w:t xml:space="preserve"> Project </w:t>
      </w:r>
      <w:r w:rsidRPr="005F413B">
        <w:t>Team</w:t>
      </w:r>
    </w:p>
    <w:p w14:paraId="49002246" w14:textId="77777777" w:rsidR="005F413B" w:rsidRPr="005F413B" w:rsidRDefault="006C0512" w:rsidP="005F413B">
      <w:pPr>
        <w:numPr>
          <w:ilvl w:val="0"/>
          <w:numId w:val="22"/>
        </w:numPr>
        <w:rPr>
          <w:szCs w:val="24"/>
        </w:rPr>
      </w:pPr>
      <w:r>
        <w:rPr>
          <w:szCs w:val="24"/>
        </w:rPr>
        <w:t>L</w:t>
      </w:r>
      <w:r w:rsidR="005F413B" w:rsidRPr="005F413B">
        <w:rPr>
          <w:szCs w:val="24"/>
        </w:rPr>
        <w:t>ed the project team that developed the virtual operations model for AgChoice.</w:t>
      </w:r>
    </w:p>
    <w:p w14:paraId="252FBAA3" w14:textId="77777777" w:rsidR="005F413B" w:rsidRPr="00D27E1B" w:rsidRDefault="005F413B" w:rsidP="00D27E1B">
      <w:pPr>
        <w:numPr>
          <w:ilvl w:val="0"/>
          <w:numId w:val="22"/>
        </w:numPr>
        <w:rPr>
          <w:szCs w:val="24"/>
        </w:rPr>
      </w:pPr>
      <w:r w:rsidRPr="005F413B">
        <w:rPr>
          <w:szCs w:val="24"/>
        </w:rPr>
        <w:t>This breakthrough innovation improved workflow and staffing flexibility for the entire Association.</w:t>
      </w:r>
    </w:p>
    <w:p w14:paraId="3317C593" w14:textId="77777777" w:rsidR="00327690" w:rsidRDefault="00327690" w:rsidP="005F413B">
      <w:pPr>
        <w:pStyle w:val="Heading4"/>
      </w:pPr>
      <w:r>
        <w:t xml:space="preserve">Team </w:t>
      </w:r>
      <w:r w:rsidRPr="00327690">
        <w:t>Development</w:t>
      </w:r>
    </w:p>
    <w:p w14:paraId="32036162" w14:textId="77777777" w:rsidR="00D27E1B" w:rsidRDefault="00D27E1B" w:rsidP="00D27E1B">
      <w:pPr>
        <w:numPr>
          <w:ilvl w:val="0"/>
          <w:numId w:val="22"/>
        </w:numPr>
      </w:pPr>
      <w:r>
        <w:t>Improved employee engagement and team skills in AgChoice’s largest branch.</w:t>
      </w:r>
    </w:p>
    <w:p w14:paraId="46BBC34B" w14:textId="77777777" w:rsidR="009D6E24" w:rsidRPr="00D27E1B" w:rsidRDefault="00D27E1B" w:rsidP="006C0512">
      <w:pPr>
        <w:numPr>
          <w:ilvl w:val="0"/>
          <w:numId w:val="22"/>
        </w:numPr>
      </w:pPr>
      <w:r>
        <w:t>Improved branch climate and established clear and effective patterns for conflict management.</w:t>
      </w:r>
    </w:p>
    <w:p w14:paraId="2C3FF428" w14:textId="77777777" w:rsidR="00327690" w:rsidRDefault="00327690" w:rsidP="005F413B">
      <w:pPr>
        <w:pStyle w:val="Heading4"/>
      </w:pPr>
      <w:r>
        <w:t>Employee Development</w:t>
      </w:r>
    </w:p>
    <w:p w14:paraId="2C866931" w14:textId="77777777" w:rsidR="003B6D03" w:rsidRDefault="003B6D03" w:rsidP="009D6E24">
      <w:pPr>
        <w:numPr>
          <w:ilvl w:val="0"/>
          <w:numId w:val="22"/>
        </w:numPr>
      </w:pPr>
      <w:r>
        <w:t>Mentored IT high performer in leadership skills</w:t>
      </w:r>
    </w:p>
    <w:p w14:paraId="3B7E3B4B" w14:textId="77777777" w:rsidR="009D6E24" w:rsidRDefault="009D6E24" w:rsidP="009D6E24">
      <w:pPr>
        <w:numPr>
          <w:ilvl w:val="0"/>
          <w:numId w:val="22"/>
        </w:numPr>
      </w:pPr>
      <w:r>
        <w:t>Prepared two loan specialists for promotion to loan officer.</w:t>
      </w:r>
    </w:p>
    <w:p w14:paraId="74B57273" w14:textId="77777777" w:rsidR="009D6E24" w:rsidRDefault="009D6E24" w:rsidP="009D6E24">
      <w:pPr>
        <w:numPr>
          <w:ilvl w:val="0"/>
          <w:numId w:val="22"/>
        </w:numPr>
      </w:pPr>
      <w:r>
        <w:t>Prepared customer support specialist for promotion to loan specialist.</w:t>
      </w:r>
    </w:p>
    <w:p w14:paraId="6FF4AD8B" w14:textId="77777777" w:rsidR="009D6E24" w:rsidRDefault="009D6E24" w:rsidP="009D6E24">
      <w:pPr>
        <w:numPr>
          <w:ilvl w:val="0"/>
          <w:numId w:val="22"/>
        </w:numPr>
      </w:pPr>
      <w:r>
        <w:t>Coached customer support specialist into support team leader role.</w:t>
      </w:r>
    </w:p>
    <w:p w14:paraId="18B2B2CC" w14:textId="77777777" w:rsidR="009D6E24" w:rsidRDefault="009D6E24" w:rsidP="009D6E24">
      <w:pPr>
        <w:numPr>
          <w:ilvl w:val="0"/>
          <w:numId w:val="22"/>
        </w:numPr>
      </w:pPr>
      <w:r>
        <w:t>Developed leadership behaviors among current team members.</w:t>
      </w:r>
      <w:r w:rsidR="00835725">
        <w:t xml:space="preserve"> Constantly encouraging employees to “lead from where you are.”</w:t>
      </w:r>
    </w:p>
    <w:p w14:paraId="1A81F4FC" w14:textId="77777777" w:rsidR="009D6E24" w:rsidRDefault="009D6E24" w:rsidP="00835725">
      <w:pPr>
        <w:numPr>
          <w:ilvl w:val="0"/>
          <w:numId w:val="33"/>
        </w:numPr>
      </w:pPr>
      <w:r>
        <w:t xml:space="preserve">Engaged all </w:t>
      </w:r>
      <w:r w:rsidR="00835725">
        <w:t xml:space="preserve">employees in ongoing career </w:t>
      </w:r>
      <w:r>
        <w:t>development planning.</w:t>
      </w:r>
    </w:p>
    <w:p w14:paraId="06A015DB" w14:textId="77777777" w:rsidR="009D6E24" w:rsidRDefault="009D6E24" w:rsidP="00835725">
      <w:pPr>
        <w:pStyle w:val="Heading4"/>
      </w:pPr>
      <w:r>
        <w:t>Business Results</w:t>
      </w:r>
      <w:r w:rsidR="00835725">
        <w:t xml:space="preserve"> in Susquehanna Valley Branch</w:t>
      </w:r>
    </w:p>
    <w:p w14:paraId="46732FC6" w14:textId="77777777" w:rsidR="009D6E24" w:rsidRDefault="00835725" w:rsidP="006C0512">
      <w:pPr>
        <w:numPr>
          <w:ilvl w:val="0"/>
          <w:numId w:val="22"/>
        </w:numPr>
      </w:pPr>
      <w:r>
        <w:t>Maintained positive quality loan volume growth through difficult economic environment.</w:t>
      </w:r>
    </w:p>
    <w:p w14:paraId="4BFCA821" w14:textId="77777777" w:rsidR="006C0512" w:rsidRDefault="006C0512" w:rsidP="006C0512">
      <w:pPr>
        <w:numPr>
          <w:ilvl w:val="0"/>
          <w:numId w:val="22"/>
        </w:numPr>
      </w:pPr>
      <w:r>
        <w:t>Dramatically improved portfolio margins.</w:t>
      </w:r>
    </w:p>
    <w:p w14:paraId="36CAD4BA" w14:textId="77777777" w:rsidR="00835725" w:rsidRDefault="00835725" w:rsidP="006C0512">
      <w:pPr>
        <w:numPr>
          <w:ilvl w:val="0"/>
          <w:numId w:val="22"/>
        </w:numPr>
      </w:pPr>
      <w:r>
        <w:t>Coached loan officers and provided assertive support through interactions with distressed customers.</w:t>
      </w:r>
    </w:p>
    <w:p w14:paraId="1E4FBC23" w14:textId="77777777" w:rsidR="00835725" w:rsidRDefault="00835725" w:rsidP="006C0512">
      <w:pPr>
        <w:numPr>
          <w:ilvl w:val="0"/>
          <w:numId w:val="22"/>
        </w:numPr>
      </w:pPr>
      <w:r>
        <w:t>Maintained branch credit quality through difficult economic environment.</w:t>
      </w:r>
    </w:p>
    <w:p w14:paraId="73F15903" w14:textId="77777777" w:rsidR="006C0512" w:rsidRDefault="006C0512" w:rsidP="006C0512">
      <w:pPr>
        <w:numPr>
          <w:ilvl w:val="0"/>
          <w:numId w:val="22"/>
        </w:numPr>
      </w:pPr>
      <w:r>
        <w:t>E</w:t>
      </w:r>
      <w:r w:rsidR="00835725">
        <w:t xml:space="preserve">xecuted effective credit administration improvement </w:t>
      </w:r>
      <w:r>
        <w:t>program</w:t>
      </w:r>
      <w:r w:rsidR="00835725">
        <w:t>.</w:t>
      </w:r>
    </w:p>
    <w:p w14:paraId="0CF0C12D" w14:textId="77777777" w:rsidR="00D27E1B" w:rsidRDefault="00D251B0" w:rsidP="00D27E1B">
      <w:pPr>
        <w:pStyle w:val="Heading4"/>
      </w:pPr>
      <w:r w:rsidRPr="00D251B0">
        <w:rPr>
          <w:b w:val="0"/>
        </w:rPr>
        <w:lastRenderedPageBreak/>
        <w:t>2010</w:t>
      </w:r>
      <w:r>
        <w:t xml:space="preserve"> </w:t>
      </w:r>
      <w:r w:rsidR="00D27E1B">
        <w:t>Integration of Susquehanna Valley and Endless Mountains Branches</w:t>
      </w:r>
    </w:p>
    <w:p w14:paraId="0B2FA335" w14:textId="77777777" w:rsidR="009D6E24" w:rsidRDefault="009D6E24" w:rsidP="006C0512">
      <w:pPr>
        <w:numPr>
          <w:ilvl w:val="0"/>
          <w:numId w:val="34"/>
        </w:numPr>
      </w:pPr>
      <w:r>
        <w:t>Planned integration of branches for improved efficiency and consistent business results</w:t>
      </w:r>
    </w:p>
    <w:p w14:paraId="3D94E326" w14:textId="77777777" w:rsidR="009D6E24" w:rsidRPr="009D6E24" w:rsidRDefault="009D6E24" w:rsidP="006C0512">
      <w:pPr>
        <w:numPr>
          <w:ilvl w:val="0"/>
          <w:numId w:val="34"/>
        </w:numPr>
      </w:pPr>
      <w:r>
        <w:t xml:space="preserve">Led change management </w:t>
      </w:r>
      <w:r w:rsidR="006C0512">
        <w:t>strategy</w:t>
      </w:r>
      <w:r>
        <w:t xml:space="preserve"> to enhance </w:t>
      </w:r>
      <w:r w:rsidR="006C0512">
        <w:t>team ownership of the changes.</w:t>
      </w:r>
    </w:p>
    <w:p w14:paraId="13DAF9CE" w14:textId="77777777" w:rsidR="00327690" w:rsidRPr="00327690" w:rsidRDefault="00327690" w:rsidP="00327690">
      <w:pPr>
        <w:rPr>
          <w:b/>
          <w:szCs w:val="24"/>
        </w:rPr>
      </w:pPr>
    </w:p>
    <w:p w14:paraId="52AE14DF" w14:textId="77777777" w:rsidR="00327690" w:rsidRPr="00C800E7" w:rsidRDefault="00327690" w:rsidP="00C800E7"/>
    <w:p w14:paraId="7B63A253" w14:textId="77777777" w:rsidR="00C800E7" w:rsidRPr="00327690" w:rsidRDefault="00327690" w:rsidP="00327690">
      <w:pPr>
        <w:pStyle w:val="Heading3"/>
      </w:pPr>
      <w:r w:rsidRPr="00327690">
        <w:t>Penn State (2000 – 2008)</w:t>
      </w:r>
    </w:p>
    <w:p w14:paraId="385738E6" w14:textId="77777777" w:rsidR="00C800E7" w:rsidRPr="00C800E7" w:rsidRDefault="00C800E7" w:rsidP="005F413B">
      <w:pPr>
        <w:pStyle w:val="Heading4"/>
      </w:pPr>
      <w:r w:rsidRPr="00C800E7">
        <w:t>Extension Leadership Activities</w:t>
      </w:r>
    </w:p>
    <w:p w14:paraId="052E9504" w14:textId="77777777" w:rsidR="00C800E7" w:rsidRPr="00C800E7" w:rsidRDefault="001443FB" w:rsidP="00835725">
      <w:pPr>
        <w:numPr>
          <w:ilvl w:val="0"/>
          <w:numId w:val="33"/>
        </w:numPr>
        <w:rPr>
          <w:szCs w:val="24"/>
        </w:rPr>
      </w:pPr>
      <w:r>
        <w:rPr>
          <w:szCs w:val="24"/>
        </w:rPr>
        <w:t>Richard served</w:t>
      </w:r>
      <w:r w:rsidR="00C800E7" w:rsidRPr="00C800E7">
        <w:rPr>
          <w:szCs w:val="24"/>
        </w:rPr>
        <w:t xml:space="preserve"> as director of the </w:t>
      </w:r>
      <w:r w:rsidR="00327690">
        <w:rPr>
          <w:szCs w:val="24"/>
        </w:rPr>
        <w:t xml:space="preserve">Penn State </w:t>
      </w:r>
      <w:r w:rsidR="00C800E7" w:rsidRPr="00C800E7">
        <w:rPr>
          <w:szCs w:val="24"/>
        </w:rPr>
        <w:t>Dairy Alliance program.  In that capacity he increased participation of faculty from dairy-oriented departments and improved communications with field-based educators.</w:t>
      </w:r>
    </w:p>
    <w:p w14:paraId="67177C8A" w14:textId="77777777" w:rsidR="00C800E7" w:rsidRPr="00C800E7" w:rsidRDefault="001443FB" w:rsidP="00835725">
      <w:pPr>
        <w:numPr>
          <w:ilvl w:val="0"/>
          <w:numId w:val="33"/>
        </w:numPr>
        <w:rPr>
          <w:szCs w:val="24"/>
        </w:rPr>
      </w:pPr>
      <w:r>
        <w:rPr>
          <w:szCs w:val="24"/>
        </w:rPr>
        <w:t>Richard served</w:t>
      </w:r>
      <w:r w:rsidR="00C800E7" w:rsidRPr="00C800E7">
        <w:rPr>
          <w:szCs w:val="24"/>
        </w:rPr>
        <w:t xml:space="preserve"> as co-chair of the Animal Production Committee for Penn State Cooperative Extension’s Plan of Work (POW) development effort.</w:t>
      </w:r>
    </w:p>
    <w:p w14:paraId="0B119BEB" w14:textId="77777777" w:rsidR="00C800E7" w:rsidRDefault="00C800E7" w:rsidP="00835725">
      <w:pPr>
        <w:numPr>
          <w:ilvl w:val="0"/>
          <w:numId w:val="33"/>
        </w:numPr>
        <w:rPr>
          <w:szCs w:val="24"/>
        </w:rPr>
      </w:pPr>
      <w:r w:rsidRPr="00C800E7">
        <w:rPr>
          <w:szCs w:val="24"/>
        </w:rPr>
        <w:t xml:space="preserve">Richard </w:t>
      </w:r>
      <w:r w:rsidR="001443FB">
        <w:rPr>
          <w:szCs w:val="24"/>
        </w:rPr>
        <w:t>was</w:t>
      </w:r>
      <w:r w:rsidRPr="00C800E7">
        <w:rPr>
          <w:szCs w:val="24"/>
        </w:rPr>
        <w:t xml:space="preserve"> co-chair of the Extension committee of the American Dairy Science Association (ADSA)</w:t>
      </w:r>
    </w:p>
    <w:p w14:paraId="3D973B6C" w14:textId="77777777" w:rsidR="00ED68A5" w:rsidRDefault="00ED68A5" w:rsidP="00ED68A5">
      <w:pPr>
        <w:rPr>
          <w:szCs w:val="24"/>
        </w:rPr>
      </w:pPr>
    </w:p>
    <w:p w14:paraId="6DCF68C9" w14:textId="77777777" w:rsidR="00ED68A5" w:rsidRDefault="00ED68A5" w:rsidP="00ED68A5">
      <w:pPr>
        <w:rPr>
          <w:szCs w:val="24"/>
        </w:rPr>
      </w:pPr>
      <w:r>
        <w:rPr>
          <w:szCs w:val="24"/>
        </w:rPr>
        <w:t>2007</w:t>
      </w:r>
      <w:r w:rsidRPr="00ED68A5">
        <w:rPr>
          <w:b/>
          <w:szCs w:val="24"/>
        </w:rPr>
        <w:t xml:space="preserve"> People in Agriculture: Professional Development in Human Resources for Ag Advisors</w:t>
      </w:r>
    </w:p>
    <w:p w14:paraId="48F3DCF5" w14:textId="77777777" w:rsidR="00ED68A5" w:rsidRDefault="00ED68A5" w:rsidP="00ED68A5">
      <w:pPr>
        <w:numPr>
          <w:ilvl w:val="0"/>
          <w:numId w:val="30"/>
        </w:numPr>
        <w:rPr>
          <w:szCs w:val="24"/>
        </w:rPr>
      </w:pPr>
      <w:r>
        <w:rPr>
          <w:szCs w:val="24"/>
        </w:rPr>
        <w:t>Led grant-writing, development, and delivery of program</w:t>
      </w:r>
    </w:p>
    <w:p w14:paraId="4E70793F" w14:textId="77777777" w:rsidR="00ED68A5" w:rsidRDefault="00ED68A5" w:rsidP="00ED68A5">
      <w:pPr>
        <w:numPr>
          <w:ilvl w:val="0"/>
          <w:numId w:val="30"/>
        </w:numPr>
        <w:rPr>
          <w:szCs w:val="24"/>
        </w:rPr>
      </w:pPr>
      <w:r>
        <w:rPr>
          <w:szCs w:val="24"/>
        </w:rPr>
        <w:t xml:space="preserve">Innovative educational program that includes seminars, farm tours, web pages, and follow-up </w:t>
      </w:r>
      <w:r w:rsidR="003B6D03">
        <w:rPr>
          <w:szCs w:val="24"/>
        </w:rPr>
        <w:t>online learning</w:t>
      </w:r>
    </w:p>
    <w:p w14:paraId="4BE84259" w14:textId="77777777" w:rsidR="00ED68A5" w:rsidRPr="00C800E7" w:rsidRDefault="00435E59" w:rsidP="00ED68A5">
      <w:pPr>
        <w:numPr>
          <w:ilvl w:val="0"/>
          <w:numId w:val="30"/>
        </w:numPr>
        <w:rPr>
          <w:szCs w:val="24"/>
        </w:rPr>
      </w:pPr>
      <w:r>
        <w:rPr>
          <w:szCs w:val="24"/>
        </w:rPr>
        <w:t xml:space="preserve">Delivery throughout the </w:t>
      </w:r>
      <w:smartTag w:uri="urn:schemas-microsoft-com:office:smarttags" w:element="place">
        <w:r>
          <w:rPr>
            <w:szCs w:val="24"/>
          </w:rPr>
          <w:t>Northeast U.S.</w:t>
        </w:r>
      </w:smartTag>
    </w:p>
    <w:p w14:paraId="28462FB8" w14:textId="77777777" w:rsidR="00C800E7" w:rsidRDefault="00C800E7" w:rsidP="00C800E7">
      <w:pPr>
        <w:rPr>
          <w:szCs w:val="24"/>
        </w:rPr>
      </w:pPr>
    </w:p>
    <w:p w14:paraId="27A16217" w14:textId="77777777" w:rsidR="00481622" w:rsidRPr="00481622" w:rsidRDefault="00481622" w:rsidP="00C800E7">
      <w:pPr>
        <w:rPr>
          <w:b/>
          <w:szCs w:val="24"/>
        </w:rPr>
      </w:pPr>
      <w:r>
        <w:rPr>
          <w:szCs w:val="24"/>
        </w:rPr>
        <w:t xml:space="preserve">2006, 2007 </w:t>
      </w:r>
      <w:r w:rsidRPr="00481622">
        <w:rPr>
          <w:b/>
          <w:szCs w:val="24"/>
        </w:rPr>
        <w:t>Middle Manager Conference</w:t>
      </w:r>
    </w:p>
    <w:p w14:paraId="753CC154" w14:textId="77777777" w:rsidR="00481622" w:rsidRDefault="00481622" w:rsidP="00481622">
      <w:pPr>
        <w:numPr>
          <w:ilvl w:val="0"/>
          <w:numId w:val="29"/>
        </w:numPr>
        <w:rPr>
          <w:szCs w:val="24"/>
        </w:rPr>
      </w:pPr>
      <w:r>
        <w:rPr>
          <w:szCs w:val="24"/>
        </w:rPr>
        <w:t>Led development of this innovative program that focuses on the emerging role of middle managers in dairy farm business</w:t>
      </w:r>
    </w:p>
    <w:p w14:paraId="36D19D77" w14:textId="77777777" w:rsidR="00ED68A5" w:rsidRDefault="00481622" w:rsidP="00ED68A5">
      <w:pPr>
        <w:numPr>
          <w:ilvl w:val="0"/>
          <w:numId w:val="29"/>
        </w:numPr>
        <w:rPr>
          <w:szCs w:val="24"/>
        </w:rPr>
      </w:pPr>
      <w:r>
        <w:rPr>
          <w:szCs w:val="24"/>
        </w:rPr>
        <w:t>Recruited and conducted planning meetings with a committee of middle managers and agribusiness professionals</w:t>
      </w:r>
    </w:p>
    <w:p w14:paraId="2292B214" w14:textId="77777777" w:rsidR="00481622" w:rsidRDefault="00481622" w:rsidP="00C800E7">
      <w:pPr>
        <w:rPr>
          <w:szCs w:val="24"/>
        </w:rPr>
      </w:pPr>
    </w:p>
    <w:p w14:paraId="70C6668E" w14:textId="77777777" w:rsidR="002B076E" w:rsidRDefault="002B076E" w:rsidP="00C800E7">
      <w:pPr>
        <w:rPr>
          <w:b/>
          <w:szCs w:val="24"/>
        </w:rPr>
      </w:pPr>
      <w:r>
        <w:rPr>
          <w:szCs w:val="24"/>
        </w:rPr>
        <w:t>2006</w:t>
      </w:r>
      <w:r w:rsidR="00481622">
        <w:rPr>
          <w:szCs w:val="24"/>
        </w:rPr>
        <w:t>, 2007</w:t>
      </w:r>
      <w:r>
        <w:rPr>
          <w:szCs w:val="24"/>
        </w:rPr>
        <w:t xml:space="preserve"> </w:t>
      </w:r>
      <w:r w:rsidRPr="002B076E">
        <w:rPr>
          <w:b/>
          <w:szCs w:val="24"/>
        </w:rPr>
        <w:t>Dairy Production Skills Training in Spanish</w:t>
      </w:r>
    </w:p>
    <w:p w14:paraId="065945C2" w14:textId="77777777" w:rsidR="002B076E" w:rsidRDefault="00481622" w:rsidP="002B076E">
      <w:pPr>
        <w:numPr>
          <w:ilvl w:val="0"/>
          <w:numId w:val="27"/>
        </w:numPr>
        <w:rPr>
          <w:szCs w:val="24"/>
        </w:rPr>
      </w:pPr>
      <w:r>
        <w:rPr>
          <w:szCs w:val="24"/>
        </w:rPr>
        <w:t>O</w:t>
      </w:r>
      <w:r w:rsidR="002B076E" w:rsidRPr="002B076E">
        <w:rPr>
          <w:szCs w:val="24"/>
        </w:rPr>
        <w:t>btained grant funding from the Pennsylvania Department of Labor and Industry</w:t>
      </w:r>
      <w:r w:rsidR="002B076E">
        <w:rPr>
          <w:szCs w:val="24"/>
        </w:rPr>
        <w:t xml:space="preserve"> to translate training materials into Spanish, and organize and deliver workshops for Spanish-speaking employees.</w:t>
      </w:r>
    </w:p>
    <w:p w14:paraId="29D5D3CF" w14:textId="77777777" w:rsidR="002B076E" w:rsidRDefault="002B076E" w:rsidP="002B076E">
      <w:pPr>
        <w:numPr>
          <w:ilvl w:val="0"/>
          <w:numId w:val="27"/>
        </w:numPr>
        <w:rPr>
          <w:szCs w:val="24"/>
        </w:rPr>
      </w:pPr>
      <w:r>
        <w:rPr>
          <w:szCs w:val="24"/>
        </w:rPr>
        <w:t>This was the first agricultural workforce development project funded by L&amp;I.</w:t>
      </w:r>
    </w:p>
    <w:p w14:paraId="0B2B65BF" w14:textId="77777777" w:rsidR="002B076E" w:rsidRPr="002B076E" w:rsidRDefault="002B076E" w:rsidP="002B076E">
      <w:pPr>
        <w:numPr>
          <w:ilvl w:val="0"/>
          <w:numId w:val="27"/>
        </w:numPr>
        <w:rPr>
          <w:szCs w:val="24"/>
        </w:rPr>
      </w:pPr>
      <w:r>
        <w:rPr>
          <w:szCs w:val="24"/>
        </w:rPr>
        <w:t>137 people participated in the workshops.</w:t>
      </w:r>
    </w:p>
    <w:p w14:paraId="1AEB170C" w14:textId="77777777" w:rsidR="002B076E" w:rsidRDefault="002B076E" w:rsidP="00C800E7">
      <w:pPr>
        <w:rPr>
          <w:szCs w:val="24"/>
        </w:rPr>
      </w:pPr>
    </w:p>
    <w:p w14:paraId="47DFE5D9" w14:textId="77777777" w:rsidR="00C800E7" w:rsidRPr="00C800E7" w:rsidRDefault="00C800E7" w:rsidP="00C800E7">
      <w:pPr>
        <w:rPr>
          <w:szCs w:val="24"/>
        </w:rPr>
      </w:pPr>
      <w:r w:rsidRPr="00C800E7">
        <w:rPr>
          <w:szCs w:val="24"/>
        </w:rPr>
        <w:t xml:space="preserve">2001, 2003, 2005 </w:t>
      </w:r>
      <w:r w:rsidRPr="00C800E7">
        <w:rPr>
          <w:b/>
          <w:szCs w:val="24"/>
        </w:rPr>
        <w:t>Managing the Hispanic Workforce Conference</w:t>
      </w:r>
    </w:p>
    <w:p w14:paraId="7381A266" w14:textId="77777777" w:rsidR="00C800E7" w:rsidRPr="00C800E7" w:rsidRDefault="00481622" w:rsidP="00C800E7">
      <w:pPr>
        <w:numPr>
          <w:ilvl w:val="0"/>
          <w:numId w:val="15"/>
        </w:numPr>
        <w:rPr>
          <w:szCs w:val="24"/>
        </w:rPr>
      </w:pPr>
      <w:r>
        <w:rPr>
          <w:szCs w:val="24"/>
        </w:rPr>
        <w:t>P</w:t>
      </w:r>
      <w:r w:rsidR="00C800E7" w:rsidRPr="00C800E7">
        <w:rPr>
          <w:szCs w:val="24"/>
        </w:rPr>
        <w:t xml:space="preserve">layed a leadership role with </w:t>
      </w:r>
      <w:smartTag w:uri="urn:schemas-microsoft-com:office:smarttags" w:element="place">
        <w:smartTag w:uri="urn:schemas-microsoft-com:office:smarttags" w:element="PlaceName">
          <w:r w:rsidR="00C800E7" w:rsidRPr="00C800E7">
            <w:rPr>
              <w:szCs w:val="24"/>
            </w:rPr>
            <w:t>Penn</w:t>
          </w:r>
        </w:smartTag>
        <w:r w:rsidR="00C800E7" w:rsidRPr="00C800E7">
          <w:rPr>
            <w:szCs w:val="24"/>
          </w:rPr>
          <w:t xml:space="preserve"> </w:t>
        </w:r>
        <w:smartTag w:uri="urn:schemas-microsoft-com:office:smarttags" w:element="PlaceType">
          <w:r w:rsidR="00C800E7" w:rsidRPr="00C800E7">
            <w:rPr>
              <w:szCs w:val="24"/>
            </w:rPr>
            <w:t>State</w:t>
          </w:r>
        </w:smartTag>
      </w:smartTag>
      <w:r w:rsidR="00C800E7" w:rsidRPr="00C800E7">
        <w:rPr>
          <w:szCs w:val="24"/>
        </w:rPr>
        <w:t xml:space="preserve"> and </w:t>
      </w:r>
      <w:smartTag w:uri="urn:schemas-microsoft-com:office:smarttags" w:element="place">
        <w:smartTag w:uri="urn:schemas-microsoft-com:office:smarttags" w:element="PlaceName">
          <w:r w:rsidR="00C800E7" w:rsidRPr="00C800E7">
            <w:rPr>
              <w:szCs w:val="24"/>
            </w:rPr>
            <w:t>Cornell</w:t>
          </w:r>
        </w:smartTag>
        <w:r w:rsidR="00C800E7" w:rsidRPr="00C800E7">
          <w:rPr>
            <w:szCs w:val="24"/>
          </w:rPr>
          <w:t xml:space="preserve"> </w:t>
        </w:r>
        <w:smartTag w:uri="urn:schemas-microsoft-com:office:smarttags" w:element="PlaceType">
          <w:r w:rsidR="00C800E7" w:rsidRPr="00C800E7">
            <w:rPr>
              <w:szCs w:val="24"/>
            </w:rPr>
            <w:t>University</w:t>
          </w:r>
        </w:smartTag>
      </w:smartTag>
      <w:r w:rsidR="00C800E7" w:rsidRPr="00C800E7">
        <w:rPr>
          <w:szCs w:val="24"/>
        </w:rPr>
        <w:t xml:space="preserve"> personnel to develop a training program for dairy managers with Hispanic employees.  Employee development, management, and cultural topics made up the bulk of the agenda, while legal and ethical issues are also explored.</w:t>
      </w:r>
    </w:p>
    <w:p w14:paraId="4F402AD3" w14:textId="77777777" w:rsidR="00C800E7" w:rsidRPr="00C800E7" w:rsidRDefault="00481622" w:rsidP="00C800E7">
      <w:pPr>
        <w:numPr>
          <w:ilvl w:val="0"/>
          <w:numId w:val="15"/>
        </w:numPr>
        <w:rPr>
          <w:szCs w:val="24"/>
        </w:rPr>
      </w:pPr>
      <w:r>
        <w:rPr>
          <w:szCs w:val="24"/>
        </w:rPr>
        <w:t>F</w:t>
      </w:r>
      <w:r w:rsidR="00C800E7" w:rsidRPr="00C800E7">
        <w:rPr>
          <w:szCs w:val="24"/>
        </w:rPr>
        <w:t>acilitate</w:t>
      </w:r>
      <w:r>
        <w:rPr>
          <w:szCs w:val="24"/>
        </w:rPr>
        <w:t>d</w:t>
      </w:r>
      <w:r w:rsidR="00C800E7" w:rsidRPr="00C800E7">
        <w:rPr>
          <w:szCs w:val="24"/>
        </w:rPr>
        <w:t xml:space="preserve"> planning committee meetings, contribute</w:t>
      </w:r>
      <w:r>
        <w:rPr>
          <w:szCs w:val="24"/>
        </w:rPr>
        <w:t>d</w:t>
      </w:r>
      <w:r w:rsidR="00C800E7" w:rsidRPr="00C800E7">
        <w:rPr>
          <w:szCs w:val="24"/>
        </w:rPr>
        <w:t xml:space="preserve"> to the program as a speaker, and supervise</w:t>
      </w:r>
      <w:r>
        <w:rPr>
          <w:szCs w:val="24"/>
        </w:rPr>
        <w:t>d</w:t>
      </w:r>
      <w:r w:rsidR="00C800E7" w:rsidRPr="00C800E7">
        <w:rPr>
          <w:szCs w:val="24"/>
        </w:rPr>
        <w:t xml:space="preserve"> the production of the proceedings. </w:t>
      </w:r>
    </w:p>
    <w:p w14:paraId="6BB7BF96" w14:textId="77777777" w:rsidR="00C800E7" w:rsidRPr="00C800E7" w:rsidRDefault="00C800E7" w:rsidP="00C800E7">
      <w:pPr>
        <w:rPr>
          <w:szCs w:val="24"/>
        </w:rPr>
      </w:pPr>
    </w:p>
    <w:p w14:paraId="033DBCA8" w14:textId="77777777" w:rsidR="00C800E7" w:rsidRPr="00C800E7" w:rsidRDefault="00C800E7" w:rsidP="00C800E7">
      <w:pPr>
        <w:rPr>
          <w:szCs w:val="24"/>
        </w:rPr>
      </w:pPr>
      <w:r w:rsidRPr="00C800E7">
        <w:rPr>
          <w:szCs w:val="24"/>
        </w:rPr>
        <w:t xml:space="preserve">2004, 2005 </w:t>
      </w:r>
      <w:r w:rsidRPr="00C800E7">
        <w:rPr>
          <w:b/>
          <w:szCs w:val="24"/>
        </w:rPr>
        <w:t>Dairy Production Skills Certificate</w:t>
      </w:r>
    </w:p>
    <w:p w14:paraId="727B2084" w14:textId="77777777" w:rsidR="00C800E7" w:rsidRPr="00C800E7" w:rsidRDefault="00C800E7" w:rsidP="00C800E7">
      <w:pPr>
        <w:numPr>
          <w:ilvl w:val="0"/>
          <w:numId w:val="18"/>
        </w:numPr>
        <w:rPr>
          <w:szCs w:val="24"/>
        </w:rPr>
      </w:pPr>
      <w:r w:rsidRPr="00C800E7">
        <w:rPr>
          <w:szCs w:val="24"/>
        </w:rPr>
        <w:t>This is a formal certification program designed to meet the workforce development needs of people who want to pursue a career in the dairy industry without attaining the bachelor’s degree</w:t>
      </w:r>
    </w:p>
    <w:p w14:paraId="789B5D97" w14:textId="77777777" w:rsidR="00C800E7" w:rsidRPr="00C800E7" w:rsidRDefault="00481622" w:rsidP="00C800E7">
      <w:pPr>
        <w:numPr>
          <w:ilvl w:val="0"/>
          <w:numId w:val="18"/>
        </w:numPr>
        <w:rPr>
          <w:szCs w:val="24"/>
        </w:rPr>
      </w:pPr>
      <w:r>
        <w:rPr>
          <w:szCs w:val="24"/>
        </w:rPr>
        <w:lastRenderedPageBreak/>
        <w:t>I</w:t>
      </w:r>
      <w:r w:rsidR="00C800E7" w:rsidRPr="00C800E7">
        <w:rPr>
          <w:szCs w:val="24"/>
        </w:rPr>
        <w:t>nstrumental in identifying the need, developing the concept, writing appropriate grants, and hiring and supervising staff to bring this program into existence.</w:t>
      </w:r>
    </w:p>
    <w:p w14:paraId="7B626183" w14:textId="77777777" w:rsidR="00C800E7" w:rsidRPr="00C800E7" w:rsidRDefault="00C800E7" w:rsidP="00C800E7">
      <w:pPr>
        <w:rPr>
          <w:szCs w:val="24"/>
        </w:rPr>
      </w:pPr>
    </w:p>
    <w:p w14:paraId="0843E1F1" w14:textId="77777777" w:rsidR="00C800E7" w:rsidRPr="00C800E7" w:rsidRDefault="00C800E7" w:rsidP="00C800E7">
      <w:pPr>
        <w:rPr>
          <w:szCs w:val="24"/>
        </w:rPr>
      </w:pPr>
      <w:r w:rsidRPr="00C800E7">
        <w:rPr>
          <w:szCs w:val="24"/>
        </w:rPr>
        <w:t xml:space="preserve">2002, 2004 </w:t>
      </w:r>
      <w:r w:rsidRPr="00C800E7">
        <w:rPr>
          <w:b/>
          <w:szCs w:val="24"/>
        </w:rPr>
        <w:t>Milking Center Management Conference</w:t>
      </w:r>
    </w:p>
    <w:p w14:paraId="2F3F9E10" w14:textId="77777777" w:rsidR="00C800E7" w:rsidRPr="00C800E7" w:rsidRDefault="00481622" w:rsidP="00C800E7">
      <w:pPr>
        <w:numPr>
          <w:ilvl w:val="0"/>
          <w:numId w:val="15"/>
        </w:numPr>
        <w:rPr>
          <w:szCs w:val="24"/>
        </w:rPr>
      </w:pPr>
      <w:r>
        <w:rPr>
          <w:szCs w:val="24"/>
        </w:rPr>
        <w:t>L</w:t>
      </w:r>
      <w:r w:rsidR="00C800E7" w:rsidRPr="00C800E7">
        <w:rPr>
          <w:szCs w:val="24"/>
        </w:rPr>
        <w:t xml:space="preserve">ed an innovative, two-day workforce development program to teach integrated milking center management skills.  The workshop combined technical subjects with human resource training in a holistic approach.  Lecture was combined with hands-on, small-group workshops to encourage application of learning.  </w:t>
      </w:r>
    </w:p>
    <w:p w14:paraId="369F988A" w14:textId="77777777" w:rsidR="00C800E7" w:rsidRPr="00C800E7" w:rsidRDefault="00C800E7" w:rsidP="00C800E7">
      <w:pPr>
        <w:numPr>
          <w:ilvl w:val="0"/>
          <w:numId w:val="15"/>
        </w:numPr>
        <w:rPr>
          <w:szCs w:val="24"/>
        </w:rPr>
      </w:pPr>
      <w:r w:rsidRPr="00C800E7">
        <w:rPr>
          <w:szCs w:val="24"/>
        </w:rPr>
        <w:t xml:space="preserve">Over one hundred fifty dairy managers and advisors from </w:t>
      </w:r>
      <w:smartTag w:uri="urn:schemas-microsoft-com:office:smarttags" w:element="State">
        <w:r w:rsidRPr="00C800E7">
          <w:rPr>
            <w:szCs w:val="24"/>
          </w:rPr>
          <w:t>Maine</w:t>
        </w:r>
      </w:smartTag>
      <w:r w:rsidRPr="00C800E7">
        <w:rPr>
          <w:szCs w:val="24"/>
        </w:rPr>
        <w:t xml:space="preserve"> to </w:t>
      </w:r>
      <w:smartTag w:uri="urn:schemas-microsoft-com:office:smarttags" w:element="country-region">
        <w:smartTag w:uri="urn:schemas-microsoft-com:office:smarttags" w:element="place">
          <w:r w:rsidRPr="00C800E7">
            <w:rPr>
              <w:szCs w:val="24"/>
            </w:rPr>
            <w:t>Georgia</w:t>
          </w:r>
        </w:smartTag>
      </w:smartTag>
      <w:r w:rsidRPr="00C800E7">
        <w:rPr>
          <w:szCs w:val="24"/>
        </w:rPr>
        <w:t xml:space="preserve"> have attended Milking Center Management.  A unique opportunity for follow-up was offered through a controlled access website and email newsgroup.</w:t>
      </w:r>
    </w:p>
    <w:p w14:paraId="23ABBFF9" w14:textId="77777777" w:rsidR="00C800E7" w:rsidRPr="00C800E7" w:rsidRDefault="00481622" w:rsidP="00C800E7">
      <w:pPr>
        <w:numPr>
          <w:ilvl w:val="0"/>
          <w:numId w:val="15"/>
        </w:numPr>
        <w:rPr>
          <w:szCs w:val="24"/>
        </w:rPr>
      </w:pPr>
      <w:r>
        <w:rPr>
          <w:szCs w:val="24"/>
        </w:rPr>
        <w:t>L</w:t>
      </w:r>
      <w:r w:rsidR="00C800E7" w:rsidRPr="00C800E7">
        <w:rPr>
          <w:szCs w:val="24"/>
        </w:rPr>
        <w:t xml:space="preserve">ed a team of educators from </w:t>
      </w:r>
      <w:smartTag w:uri="urn:schemas-microsoft-com:office:smarttags" w:element="City">
        <w:smartTag w:uri="urn:schemas-microsoft-com:office:smarttags" w:element="place">
          <w:r w:rsidR="00C800E7" w:rsidRPr="00C800E7">
            <w:rPr>
              <w:szCs w:val="24"/>
            </w:rPr>
            <w:t>University Park</w:t>
          </w:r>
        </w:smartTag>
      </w:smartTag>
      <w:r w:rsidR="00C800E7" w:rsidRPr="00C800E7">
        <w:rPr>
          <w:szCs w:val="24"/>
        </w:rPr>
        <w:t xml:space="preserve"> and county-based extension as well as speakers from other universities and private industry in the development of this program.</w:t>
      </w:r>
    </w:p>
    <w:p w14:paraId="0EF08522" w14:textId="77777777" w:rsidR="00C800E7" w:rsidRPr="00C800E7" w:rsidRDefault="00C800E7" w:rsidP="00C800E7">
      <w:pPr>
        <w:rPr>
          <w:szCs w:val="24"/>
        </w:rPr>
      </w:pPr>
    </w:p>
    <w:p w14:paraId="3C301C61" w14:textId="77777777" w:rsidR="00C800E7" w:rsidRPr="00C800E7" w:rsidRDefault="00C800E7" w:rsidP="00C800E7">
      <w:pPr>
        <w:rPr>
          <w:b/>
          <w:szCs w:val="24"/>
        </w:rPr>
      </w:pPr>
      <w:r w:rsidRPr="00C800E7">
        <w:rPr>
          <w:szCs w:val="24"/>
        </w:rPr>
        <w:t xml:space="preserve">2003 – 2004 </w:t>
      </w:r>
      <w:r w:rsidRPr="00C800E7">
        <w:rPr>
          <w:b/>
          <w:szCs w:val="24"/>
        </w:rPr>
        <w:t>Calf Sense</w:t>
      </w:r>
    </w:p>
    <w:p w14:paraId="1CBD8377" w14:textId="77777777" w:rsidR="00C800E7" w:rsidRPr="00C800E7" w:rsidRDefault="00481622" w:rsidP="00C800E7">
      <w:pPr>
        <w:numPr>
          <w:ilvl w:val="0"/>
          <w:numId w:val="17"/>
        </w:numPr>
        <w:rPr>
          <w:szCs w:val="24"/>
        </w:rPr>
      </w:pPr>
      <w:r>
        <w:rPr>
          <w:szCs w:val="24"/>
        </w:rPr>
        <w:t>C</w:t>
      </w:r>
      <w:r w:rsidR="00C800E7" w:rsidRPr="00C800E7">
        <w:rPr>
          <w:szCs w:val="24"/>
        </w:rPr>
        <w:t xml:space="preserve">ollaborated with a team of </w:t>
      </w:r>
      <w:smartTag w:uri="urn:schemas-microsoft-com:office:smarttags" w:element="place">
        <w:smartTag w:uri="urn:schemas-microsoft-com:office:smarttags" w:element="City">
          <w:r w:rsidR="00C800E7" w:rsidRPr="00C800E7">
            <w:rPr>
              <w:szCs w:val="24"/>
            </w:rPr>
            <w:t>University Park</w:t>
          </w:r>
        </w:smartTag>
      </w:smartTag>
      <w:r w:rsidR="00C800E7" w:rsidRPr="00C800E7">
        <w:rPr>
          <w:szCs w:val="24"/>
        </w:rPr>
        <w:t xml:space="preserve"> and county-based extension educators to develop a hands-on training program in newborn calf management.  The program was delivered five times in </w:t>
      </w:r>
      <w:smartTag w:uri="urn:schemas-microsoft-com:office:smarttags" w:element="State">
        <w:smartTag w:uri="urn:schemas-microsoft-com:office:smarttags" w:element="place">
          <w:r w:rsidR="00C800E7" w:rsidRPr="00C800E7">
            <w:rPr>
              <w:szCs w:val="24"/>
            </w:rPr>
            <w:t>Pennsylvania</w:t>
          </w:r>
        </w:smartTag>
      </w:smartTag>
      <w:r w:rsidR="00C800E7" w:rsidRPr="00C800E7">
        <w:rPr>
          <w:szCs w:val="24"/>
        </w:rPr>
        <w:t>.</w:t>
      </w:r>
    </w:p>
    <w:p w14:paraId="2D6937FC" w14:textId="77777777" w:rsidR="00C800E7" w:rsidRPr="00C800E7" w:rsidRDefault="00C800E7" w:rsidP="00C800E7">
      <w:pPr>
        <w:numPr>
          <w:ilvl w:val="0"/>
          <w:numId w:val="17"/>
        </w:numPr>
        <w:rPr>
          <w:szCs w:val="24"/>
        </w:rPr>
      </w:pPr>
      <w:r w:rsidRPr="00C800E7">
        <w:rPr>
          <w:szCs w:val="24"/>
        </w:rPr>
        <w:t xml:space="preserve">Calf Sense was requested and was delivered two times in </w:t>
      </w:r>
      <w:smartTag w:uri="urn:schemas-microsoft-com:office:smarttags" w:element="State">
        <w:smartTag w:uri="urn:schemas-microsoft-com:office:smarttags" w:element="place">
          <w:r w:rsidRPr="00C800E7">
            <w:rPr>
              <w:szCs w:val="24"/>
            </w:rPr>
            <w:t>New Jersey</w:t>
          </w:r>
        </w:smartTag>
      </w:smartTag>
      <w:r w:rsidRPr="00C800E7">
        <w:rPr>
          <w:szCs w:val="24"/>
        </w:rPr>
        <w:t xml:space="preserve"> in December 2004.</w:t>
      </w:r>
    </w:p>
    <w:p w14:paraId="38958A86" w14:textId="77777777" w:rsidR="00C800E7" w:rsidRPr="00C800E7" w:rsidRDefault="00C800E7" w:rsidP="00C800E7">
      <w:pPr>
        <w:numPr>
          <w:ilvl w:val="0"/>
          <w:numId w:val="17"/>
        </w:numPr>
        <w:rPr>
          <w:szCs w:val="24"/>
        </w:rPr>
      </w:pPr>
      <w:r w:rsidRPr="00C800E7">
        <w:rPr>
          <w:szCs w:val="24"/>
        </w:rPr>
        <w:t xml:space="preserve">Program impact and results </w:t>
      </w:r>
      <w:r w:rsidR="00481622">
        <w:rPr>
          <w:szCs w:val="24"/>
        </w:rPr>
        <w:t>presented at</w:t>
      </w:r>
      <w:r w:rsidRPr="00C800E7">
        <w:rPr>
          <w:szCs w:val="24"/>
        </w:rPr>
        <w:t xml:space="preserve"> 2005 ADSA meetings</w:t>
      </w:r>
    </w:p>
    <w:p w14:paraId="5BF01790" w14:textId="77777777" w:rsidR="00C800E7" w:rsidRPr="00C800E7" w:rsidRDefault="00C800E7" w:rsidP="00C800E7">
      <w:pPr>
        <w:ind w:left="360"/>
        <w:rPr>
          <w:szCs w:val="24"/>
        </w:rPr>
      </w:pPr>
    </w:p>
    <w:p w14:paraId="24C4C3D5" w14:textId="77777777" w:rsidR="00C800E7" w:rsidRPr="00C800E7" w:rsidRDefault="00C800E7" w:rsidP="00C800E7">
      <w:pPr>
        <w:keepNext/>
        <w:rPr>
          <w:szCs w:val="24"/>
        </w:rPr>
      </w:pPr>
      <w:r w:rsidRPr="00C800E7">
        <w:rPr>
          <w:szCs w:val="24"/>
        </w:rPr>
        <w:t xml:space="preserve">2000 – 2004 </w:t>
      </w:r>
      <w:r w:rsidRPr="00C800E7">
        <w:rPr>
          <w:b/>
          <w:szCs w:val="24"/>
        </w:rPr>
        <w:t>Management Essentials for Dairy Success (MEDS)</w:t>
      </w:r>
    </w:p>
    <w:p w14:paraId="2B999806" w14:textId="77777777" w:rsidR="00C800E7" w:rsidRPr="00C800E7" w:rsidRDefault="00C800E7" w:rsidP="00C800E7">
      <w:pPr>
        <w:numPr>
          <w:ilvl w:val="0"/>
          <w:numId w:val="19"/>
        </w:numPr>
        <w:rPr>
          <w:szCs w:val="24"/>
        </w:rPr>
      </w:pPr>
      <w:r w:rsidRPr="00C800E7">
        <w:rPr>
          <w:szCs w:val="24"/>
        </w:rPr>
        <w:t xml:space="preserve">This highly-regarded, innovative, multi-day course in supervisory leadership was developed in partnership with Dairy Alliance and </w:t>
      </w:r>
      <w:smartTag w:uri="urn:schemas-microsoft-com:office:smarttags" w:element="place">
        <w:smartTag w:uri="urn:schemas-microsoft-com:office:smarttags" w:element="PlaceName">
          <w:r w:rsidRPr="00C800E7">
            <w:rPr>
              <w:szCs w:val="24"/>
            </w:rPr>
            <w:t>Penn</w:t>
          </w:r>
        </w:smartTag>
        <w:r w:rsidRPr="00C800E7">
          <w:rPr>
            <w:szCs w:val="24"/>
          </w:rPr>
          <w:t xml:space="preserve"> </w:t>
        </w:r>
        <w:smartTag w:uri="urn:schemas-microsoft-com:office:smarttags" w:element="PlaceType">
          <w:r w:rsidRPr="00C800E7">
            <w:rPr>
              <w:szCs w:val="24"/>
            </w:rPr>
            <w:t>State</w:t>
          </w:r>
        </w:smartTag>
      </w:smartTag>
      <w:r w:rsidRPr="00C800E7">
        <w:rPr>
          <w:szCs w:val="24"/>
        </w:rPr>
        <w:t>’s Management Development Prog</w:t>
      </w:r>
      <w:r w:rsidR="00481622">
        <w:rPr>
          <w:szCs w:val="24"/>
        </w:rPr>
        <w:t>r</w:t>
      </w:r>
      <w:r w:rsidRPr="00C800E7">
        <w:rPr>
          <w:szCs w:val="24"/>
        </w:rPr>
        <w:t>ams and Services</w:t>
      </w:r>
    </w:p>
    <w:p w14:paraId="3E69E942" w14:textId="77777777" w:rsidR="00C800E7" w:rsidRPr="00C800E7" w:rsidRDefault="00C800E7" w:rsidP="00C800E7">
      <w:pPr>
        <w:numPr>
          <w:ilvl w:val="0"/>
          <w:numId w:val="19"/>
        </w:numPr>
        <w:rPr>
          <w:szCs w:val="24"/>
        </w:rPr>
      </w:pPr>
      <w:r w:rsidRPr="00C800E7">
        <w:rPr>
          <w:szCs w:val="24"/>
        </w:rPr>
        <w:t xml:space="preserve">MEDS attracted participants from throughout </w:t>
      </w:r>
      <w:smartTag w:uri="urn:schemas-microsoft-com:office:smarttags" w:element="State">
        <w:r w:rsidRPr="00C800E7">
          <w:rPr>
            <w:szCs w:val="24"/>
          </w:rPr>
          <w:t>Pennsylvania</w:t>
        </w:r>
      </w:smartTag>
      <w:r w:rsidRPr="00C800E7">
        <w:rPr>
          <w:szCs w:val="24"/>
        </w:rPr>
        <w:t xml:space="preserve">, </w:t>
      </w:r>
      <w:smartTag w:uri="urn:schemas-microsoft-com:office:smarttags" w:element="City">
        <w:r w:rsidRPr="00C800E7">
          <w:rPr>
            <w:szCs w:val="24"/>
          </w:rPr>
          <w:t>New York</w:t>
        </w:r>
      </w:smartTag>
      <w:r w:rsidRPr="00C800E7">
        <w:rPr>
          <w:szCs w:val="24"/>
        </w:rPr>
        <w:t xml:space="preserve">, </w:t>
      </w:r>
      <w:smartTag w:uri="urn:schemas-microsoft-com:office:smarttags" w:element="State">
        <w:r w:rsidRPr="00C800E7">
          <w:rPr>
            <w:szCs w:val="24"/>
          </w:rPr>
          <w:t>Maryland</w:t>
        </w:r>
      </w:smartTag>
      <w:r w:rsidRPr="00C800E7">
        <w:rPr>
          <w:szCs w:val="24"/>
        </w:rPr>
        <w:t xml:space="preserve">, and </w:t>
      </w:r>
      <w:smartTag w:uri="urn:schemas-microsoft-com:office:smarttags" w:element="State">
        <w:smartTag w:uri="urn:schemas-microsoft-com:office:smarttags" w:element="place">
          <w:r w:rsidRPr="00C800E7">
            <w:rPr>
              <w:szCs w:val="24"/>
            </w:rPr>
            <w:t>Michigan</w:t>
          </w:r>
        </w:smartTag>
      </w:smartTag>
    </w:p>
    <w:p w14:paraId="002662F8" w14:textId="77777777" w:rsidR="00C800E7" w:rsidRPr="00C800E7" w:rsidRDefault="00C800E7" w:rsidP="00C800E7">
      <w:pPr>
        <w:numPr>
          <w:ilvl w:val="0"/>
          <w:numId w:val="19"/>
        </w:numPr>
        <w:rPr>
          <w:szCs w:val="24"/>
        </w:rPr>
      </w:pPr>
      <w:r w:rsidRPr="00C800E7">
        <w:rPr>
          <w:szCs w:val="24"/>
        </w:rPr>
        <w:t>Some dairy managers felt the program was so valuable that they sent different members of their farm s</w:t>
      </w:r>
      <w:r w:rsidR="00481622">
        <w:rPr>
          <w:szCs w:val="24"/>
        </w:rPr>
        <w:t>taffs to attend year after year</w:t>
      </w:r>
    </w:p>
    <w:p w14:paraId="5BAF7D56" w14:textId="77777777" w:rsidR="00C800E7" w:rsidRPr="00C800E7" w:rsidRDefault="00C800E7" w:rsidP="00C800E7">
      <w:pPr>
        <w:rPr>
          <w:szCs w:val="24"/>
        </w:rPr>
      </w:pPr>
    </w:p>
    <w:p w14:paraId="766843C0" w14:textId="77777777" w:rsidR="00C800E7" w:rsidRPr="00C800E7" w:rsidRDefault="00481622" w:rsidP="00C800E7">
      <w:pPr>
        <w:rPr>
          <w:szCs w:val="24"/>
        </w:rPr>
      </w:pPr>
      <w:r>
        <w:rPr>
          <w:szCs w:val="24"/>
        </w:rPr>
        <w:t>2001 – 2004</w:t>
      </w:r>
      <w:r w:rsidR="00C800E7" w:rsidRPr="00C800E7">
        <w:rPr>
          <w:szCs w:val="24"/>
        </w:rPr>
        <w:t xml:space="preserve"> </w:t>
      </w:r>
      <w:r w:rsidR="00C800E7" w:rsidRPr="00C800E7">
        <w:rPr>
          <w:b/>
          <w:szCs w:val="24"/>
        </w:rPr>
        <w:t>Management with Standard Operating Procedures</w:t>
      </w:r>
    </w:p>
    <w:p w14:paraId="18FC207A" w14:textId="77777777" w:rsidR="00C800E7" w:rsidRPr="00C800E7" w:rsidRDefault="00C800E7" w:rsidP="00C800E7">
      <w:pPr>
        <w:numPr>
          <w:ilvl w:val="0"/>
          <w:numId w:val="15"/>
        </w:numPr>
        <w:rPr>
          <w:szCs w:val="24"/>
        </w:rPr>
      </w:pPr>
      <w:r w:rsidRPr="00C800E7">
        <w:rPr>
          <w:szCs w:val="24"/>
        </w:rPr>
        <w:t>Responding to the need for quality management techniques to improve production process control, Richard developed a publication and training program in Standard Operating Procedures (SOP) development.  Dairy managers and advisors throughout the state attended workshops and read materials that helped them improve their organizational and production management processes.</w:t>
      </w:r>
    </w:p>
    <w:p w14:paraId="1B76A863" w14:textId="77777777" w:rsidR="00C800E7" w:rsidRPr="00C800E7" w:rsidRDefault="00C800E7" w:rsidP="00C800E7">
      <w:pPr>
        <w:numPr>
          <w:ilvl w:val="0"/>
          <w:numId w:val="15"/>
        </w:numPr>
        <w:rPr>
          <w:szCs w:val="24"/>
        </w:rPr>
      </w:pPr>
      <w:r w:rsidRPr="00C800E7">
        <w:rPr>
          <w:szCs w:val="24"/>
        </w:rPr>
        <w:t xml:space="preserve">The SOP Writing Guide has been distributed throughout the </w:t>
      </w:r>
      <w:smartTag w:uri="urn:schemas-microsoft-com:office:smarttags" w:element="country-region">
        <w:r w:rsidRPr="00C800E7">
          <w:rPr>
            <w:szCs w:val="24"/>
          </w:rPr>
          <w:t>United States</w:t>
        </w:r>
      </w:smartTag>
      <w:r w:rsidRPr="00C800E7">
        <w:rPr>
          <w:szCs w:val="24"/>
        </w:rPr>
        <w:t xml:space="preserve">, Latin America, Europe and </w:t>
      </w:r>
      <w:smartTag w:uri="urn:schemas-microsoft-com:office:smarttags" w:element="place">
        <w:r w:rsidRPr="00C800E7">
          <w:rPr>
            <w:szCs w:val="24"/>
          </w:rPr>
          <w:t>Asia</w:t>
        </w:r>
      </w:smartTag>
      <w:r w:rsidRPr="00C800E7">
        <w:rPr>
          <w:szCs w:val="24"/>
        </w:rPr>
        <w:t>.</w:t>
      </w:r>
    </w:p>
    <w:p w14:paraId="32269D0E" w14:textId="77777777" w:rsidR="00C800E7" w:rsidRPr="00C800E7" w:rsidRDefault="00C800E7" w:rsidP="00C800E7">
      <w:pPr>
        <w:numPr>
          <w:ilvl w:val="0"/>
          <w:numId w:val="15"/>
        </w:numPr>
        <w:rPr>
          <w:szCs w:val="24"/>
        </w:rPr>
      </w:pPr>
      <w:r w:rsidRPr="00C800E7">
        <w:rPr>
          <w:szCs w:val="24"/>
        </w:rPr>
        <w:t>Th</w:t>
      </w:r>
      <w:r w:rsidR="00481622">
        <w:rPr>
          <w:szCs w:val="24"/>
        </w:rPr>
        <w:t>e SOP training workshop included</w:t>
      </w:r>
      <w:r w:rsidRPr="00C800E7">
        <w:rPr>
          <w:szCs w:val="24"/>
        </w:rPr>
        <w:t xml:space="preserve"> case-based and group ac</w:t>
      </w:r>
      <w:r w:rsidR="00481622">
        <w:rPr>
          <w:szCs w:val="24"/>
        </w:rPr>
        <w:t>tivity learning opportunities</w:t>
      </w:r>
    </w:p>
    <w:p w14:paraId="0E63F9AE" w14:textId="77777777" w:rsidR="00C800E7" w:rsidRPr="00C800E7" w:rsidRDefault="00C800E7" w:rsidP="00C800E7">
      <w:pPr>
        <w:rPr>
          <w:szCs w:val="24"/>
        </w:rPr>
      </w:pPr>
    </w:p>
    <w:p w14:paraId="2C6E48A7" w14:textId="77777777" w:rsidR="00C800E7" w:rsidRPr="00C800E7" w:rsidRDefault="00C800E7" w:rsidP="00C800E7">
      <w:pPr>
        <w:rPr>
          <w:szCs w:val="24"/>
        </w:rPr>
      </w:pPr>
      <w:r w:rsidRPr="00C800E7">
        <w:rPr>
          <w:szCs w:val="24"/>
        </w:rPr>
        <w:t xml:space="preserve">2000 - 2001 </w:t>
      </w:r>
      <w:r w:rsidRPr="00C800E7">
        <w:rPr>
          <w:b/>
          <w:szCs w:val="24"/>
        </w:rPr>
        <w:t>Cow Sense: Observation Skills Training Program</w:t>
      </w:r>
    </w:p>
    <w:p w14:paraId="1DE5EA3D" w14:textId="77777777" w:rsidR="00C800E7" w:rsidRPr="00C800E7" w:rsidRDefault="00481622" w:rsidP="00C800E7">
      <w:pPr>
        <w:numPr>
          <w:ilvl w:val="0"/>
          <w:numId w:val="14"/>
        </w:numPr>
        <w:rPr>
          <w:szCs w:val="24"/>
        </w:rPr>
      </w:pPr>
      <w:r>
        <w:rPr>
          <w:szCs w:val="24"/>
        </w:rPr>
        <w:t>I</w:t>
      </w:r>
      <w:r w:rsidR="00C800E7" w:rsidRPr="00C800E7">
        <w:rPr>
          <w:szCs w:val="24"/>
        </w:rPr>
        <w:t>dentified the need and led development of a workshop to train dairy managers in techniques for observing and examining dairy cows with potential health problems.  The managers were also equipped with techniques and materials that they could use for training other employees in their business.</w:t>
      </w:r>
    </w:p>
    <w:p w14:paraId="1857E926" w14:textId="77777777" w:rsidR="00C800E7" w:rsidRPr="00C800E7" w:rsidRDefault="00C800E7" w:rsidP="00C800E7">
      <w:pPr>
        <w:numPr>
          <w:ilvl w:val="0"/>
          <w:numId w:val="14"/>
        </w:numPr>
        <w:rPr>
          <w:szCs w:val="24"/>
        </w:rPr>
      </w:pPr>
      <w:r w:rsidRPr="00C800E7">
        <w:rPr>
          <w:szCs w:val="24"/>
        </w:rPr>
        <w:lastRenderedPageBreak/>
        <w:t xml:space="preserve">The Cow Sense program was very successful in </w:t>
      </w:r>
      <w:smartTag w:uri="urn:schemas-microsoft-com:office:smarttags" w:element="State">
        <w:smartTag w:uri="urn:schemas-microsoft-com:office:smarttags" w:element="place">
          <w:r w:rsidRPr="00C800E7">
            <w:rPr>
              <w:szCs w:val="24"/>
            </w:rPr>
            <w:t>Pennsylvania</w:t>
          </w:r>
        </w:smartTag>
      </w:smartTag>
      <w:r w:rsidRPr="00C800E7">
        <w:rPr>
          <w:szCs w:val="24"/>
        </w:rPr>
        <w:t xml:space="preserve"> and was repeated five times by Dairy Alliance reaching well over 100 dairy managers.  Local cooperative extension continues to successfully use the program.  Dairy </w:t>
      </w:r>
      <w:smartTag w:uri="urn:schemas-microsoft-com:office:smarttags" w:element="City">
        <w:r w:rsidRPr="00C800E7">
          <w:rPr>
            <w:szCs w:val="24"/>
          </w:rPr>
          <w:t>Alliance</w:t>
        </w:r>
      </w:smartTag>
      <w:r w:rsidRPr="00C800E7">
        <w:rPr>
          <w:szCs w:val="24"/>
        </w:rPr>
        <w:t xml:space="preserve"> conducted the program two times in </w:t>
      </w:r>
      <w:smartTag w:uri="urn:schemas-microsoft-com:office:smarttags" w:element="State">
        <w:smartTag w:uri="urn:schemas-microsoft-com:office:smarttags" w:element="place">
          <w:r w:rsidRPr="00C800E7">
            <w:rPr>
              <w:szCs w:val="24"/>
            </w:rPr>
            <w:t>New Jersey</w:t>
          </w:r>
        </w:smartTag>
      </w:smartTag>
      <w:r w:rsidRPr="00C800E7">
        <w:rPr>
          <w:szCs w:val="24"/>
        </w:rPr>
        <w:t xml:space="preserve"> with the sponsorship of that state’s animal health officials.  Cow Sense was emulated by </w:t>
      </w:r>
      <w:smartTag w:uri="urn:schemas-microsoft-com:office:smarttags" w:element="PlaceName">
        <w:r w:rsidRPr="00C800E7">
          <w:rPr>
            <w:szCs w:val="24"/>
          </w:rPr>
          <w:t>Cornell</w:t>
        </w:r>
      </w:smartTag>
      <w:r w:rsidRPr="00C800E7">
        <w:rPr>
          <w:szCs w:val="24"/>
        </w:rPr>
        <w:t xml:space="preserve"> </w:t>
      </w:r>
      <w:smartTag w:uri="urn:schemas-microsoft-com:office:smarttags" w:element="PlaceType">
        <w:r w:rsidRPr="00C800E7">
          <w:rPr>
            <w:szCs w:val="24"/>
          </w:rPr>
          <w:t>University</w:t>
        </w:r>
      </w:smartTag>
      <w:r w:rsidRPr="00C800E7">
        <w:rPr>
          <w:szCs w:val="24"/>
        </w:rPr>
        <w:t xml:space="preserve"> and successfully delivered numerous times in </w:t>
      </w:r>
      <w:smartTag w:uri="urn:schemas-microsoft-com:office:smarttags" w:element="place">
        <w:smartTag w:uri="urn:schemas-microsoft-com:office:smarttags" w:element="PlaceName">
          <w:r w:rsidRPr="00C800E7">
            <w:rPr>
              <w:szCs w:val="24"/>
            </w:rPr>
            <w:t>New York</w:t>
          </w:r>
        </w:smartTag>
        <w:r w:rsidRPr="00C800E7">
          <w:rPr>
            <w:szCs w:val="24"/>
          </w:rPr>
          <w:t xml:space="preserve"> </w:t>
        </w:r>
        <w:smartTag w:uri="urn:schemas-microsoft-com:office:smarttags" w:element="PlaceType">
          <w:r w:rsidRPr="00C800E7">
            <w:rPr>
              <w:szCs w:val="24"/>
            </w:rPr>
            <w:t>State</w:t>
          </w:r>
        </w:smartTag>
      </w:smartTag>
      <w:r w:rsidRPr="00C800E7">
        <w:rPr>
          <w:szCs w:val="24"/>
        </w:rPr>
        <w:t>.  The program has had a lasting, positive impact on how Extension training program</w:t>
      </w:r>
      <w:r w:rsidR="00F110FD">
        <w:rPr>
          <w:szCs w:val="24"/>
        </w:rPr>
        <w:t>s</w:t>
      </w:r>
      <w:r w:rsidRPr="00C800E7">
        <w:rPr>
          <w:szCs w:val="24"/>
        </w:rPr>
        <w:t xml:space="preserve"> are designed to incorporate the principles of adult learning theory.</w:t>
      </w:r>
    </w:p>
    <w:p w14:paraId="7F98191D" w14:textId="77777777" w:rsidR="00C800E7" w:rsidRPr="00C800E7" w:rsidRDefault="00C800E7" w:rsidP="00C800E7">
      <w:pPr>
        <w:numPr>
          <w:ilvl w:val="0"/>
          <w:numId w:val="14"/>
        </w:numPr>
        <w:rPr>
          <w:szCs w:val="24"/>
        </w:rPr>
      </w:pPr>
      <w:r w:rsidRPr="00C800E7">
        <w:rPr>
          <w:szCs w:val="24"/>
        </w:rPr>
        <w:t>Techniques and results of the Cow Sense program were published in the Journal of Extension and were presented at the Penn State Outreach Conference.</w:t>
      </w:r>
    </w:p>
    <w:p w14:paraId="0908643A" w14:textId="77777777" w:rsidR="00FF6BF3" w:rsidRPr="00C800E7" w:rsidRDefault="00FF6BF3" w:rsidP="00543299">
      <w:pPr>
        <w:pStyle w:val="APAReference"/>
      </w:pPr>
    </w:p>
    <w:sectPr w:rsidR="00FF6BF3" w:rsidRPr="00C800E7" w:rsidSect="008F4BD9">
      <w:footerReference w:type="default" r:id="rId23"/>
      <w:headerReference w:type="first" r:id="rId24"/>
      <w:footerReference w:type="first" r:id="rId25"/>
      <w:pgSz w:w="12240" w:h="15840" w:code="1"/>
      <w:pgMar w:top="1440" w:right="1008" w:bottom="1008" w:left="1440"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8A606" w14:textId="77777777" w:rsidR="00645EFE" w:rsidRDefault="00645EFE">
      <w:r>
        <w:separator/>
      </w:r>
    </w:p>
  </w:endnote>
  <w:endnote w:type="continuationSeparator" w:id="0">
    <w:p w14:paraId="66AE1018" w14:textId="77777777" w:rsidR="00645EFE" w:rsidRDefault="0064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C8DB" w14:textId="0570EC27" w:rsidR="0020454E" w:rsidRDefault="0020454E">
    <w:pPr>
      <w:pStyle w:val="Footer"/>
      <w:tabs>
        <w:tab w:val="clear" w:pos="6840"/>
        <w:tab w:val="right" w:pos="4320"/>
      </w:tabs>
    </w:pPr>
    <w:r>
      <w:rPr>
        <w:rStyle w:val="PageNumber"/>
      </w:rPr>
      <w:tab/>
    </w:r>
    <w:r w:rsidR="007557C5">
      <w:rPr>
        <w:rStyle w:val="PageNumber"/>
      </w:rPr>
      <w:fldChar w:fldCharType="begin"/>
    </w:r>
    <w:r>
      <w:rPr>
        <w:rStyle w:val="PageNumber"/>
      </w:rPr>
      <w:instrText xml:space="preserve"> PAGE </w:instrText>
    </w:r>
    <w:r w:rsidR="007557C5">
      <w:rPr>
        <w:rStyle w:val="PageNumber"/>
      </w:rPr>
      <w:fldChar w:fldCharType="separate"/>
    </w:r>
    <w:r w:rsidR="004A5F26">
      <w:rPr>
        <w:rStyle w:val="PageNumber"/>
        <w:noProof/>
      </w:rPr>
      <w:t>5</w:t>
    </w:r>
    <w:r w:rsidR="007557C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64D4" w14:textId="77777777" w:rsidR="0020454E" w:rsidRDefault="0020454E">
    <w:pPr>
      <w:pStyle w:val="Footer"/>
      <w:tabs>
        <w:tab w:val="clear" w:pos="6840"/>
        <w:tab w:val="right" w:pos="4320"/>
      </w:tabs>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DA3EF" w14:textId="77777777" w:rsidR="00645EFE" w:rsidRDefault="00645EFE">
      <w:r>
        <w:separator/>
      </w:r>
    </w:p>
  </w:footnote>
  <w:footnote w:type="continuationSeparator" w:id="0">
    <w:p w14:paraId="68260E86" w14:textId="77777777" w:rsidR="00645EFE" w:rsidRDefault="00645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EC54B" w14:textId="77777777" w:rsidR="0020454E" w:rsidRDefault="0020454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64A"/>
    <w:multiLevelType w:val="hybridMultilevel"/>
    <w:tmpl w:val="23AE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242CE"/>
    <w:multiLevelType w:val="hybridMultilevel"/>
    <w:tmpl w:val="2CFE6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74F3C"/>
    <w:multiLevelType w:val="hybridMultilevel"/>
    <w:tmpl w:val="CF0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A031D"/>
    <w:multiLevelType w:val="hybridMultilevel"/>
    <w:tmpl w:val="1C0C4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D5D4D"/>
    <w:multiLevelType w:val="hybridMultilevel"/>
    <w:tmpl w:val="1402E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F5769"/>
    <w:multiLevelType w:val="hybridMultilevel"/>
    <w:tmpl w:val="55DA1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950EB"/>
    <w:multiLevelType w:val="hybridMultilevel"/>
    <w:tmpl w:val="E4ECD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D7F69"/>
    <w:multiLevelType w:val="hybridMultilevel"/>
    <w:tmpl w:val="4A063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0E5A2C"/>
    <w:multiLevelType w:val="hybridMultilevel"/>
    <w:tmpl w:val="0396D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209D8"/>
    <w:multiLevelType w:val="hybridMultilevel"/>
    <w:tmpl w:val="CBE22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833FC3"/>
    <w:multiLevelType w:val="hybridMultilevel"/>
    <w:tmpl w:val="A4F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C4D0F"/>
    <w:multiLevelType w:val="hybridMultilevel"/>
    <w:tmpl w:val="DCC8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074B2"/>
    <w:multiLevelType w:val="hybridMultilevel"/>
    <w:tmpl w:val="49468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E7DAA"/>
    <w:multiLevelType w:val="hybridMultilevel"/>
    <w:tmpl w:val="8AD8F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360C7"/>
    <w:multiLevelType w:val="hybridMultilevel"/>
    <w:tmpl w:val="CC70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A21D8"/>
    <w:multiLevelType w:val="hybridMultilevel"/>
    <w:tmpl w:val="3132B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1D6830"/>
    <w:multiLevelType w:val="hybridMultilevel"/>
    <w:tmpl w:val="95207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122E6"/>
    <w:multiLevelType w:val="hybridMultilevel"/>
    <w:tmpl w:val="149E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C3F21"/>
    <w:multiLevelType w:val="hybridMultilevel"/>
    <w:tmpl w:val="4A9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704CA"/>
    <w:multiLevelType w:val="hybridMultilevel"/>
    <w:tmpl w:val="35682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E2AF5"/>
    <w:multiLevelType w:val="hybridMultilevel"/>
    <w:tmpl w:val="6040E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C34AA2"/>
    <w:multiLevelType w:val="hybridMultilevel"/>
    <w:tmpl w:val="EA64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97023"/>
    <w:multiLevelType w:val="hybridMultilevel"/>
    <w:tmpl w:val="6F48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242ED"/>
    <w:multiLevelType w:val="hybridMultilevel"/>
    <w:tmpl w:val="8A9CE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13998"/>
    <w:multiLevelType w:val="hybridMultilevel"/>
    <w:tmpl w:val="6ADE1F70"/>
    <w:lvl w:ilvl="0" w:tplc="0409000F">
      <w:start w:val="1"/>
      <w:numFmt w:val="decimal"/>
      <w:lvlText w:val="%1."/>
      <w:lvlJc w:val="left"/>
      <w:pPr>
        <w:ind w:left="1050" w:hanging="69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C2D31"/>
    <w:multiLevelType w:val="hybridMultilevel"/>
    <w:tmpl w:val="FEEC5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D17C4"/>
    <w:multiLevelType w:val="hybridMultilevel"/>
    <w:tmpl w:val="EA44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E17E5B"/>
    <w:multiLevelType w:val="hybridMultilevel"/>
    <w:tmpl w:val="6CEAB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667262"/>
    <w:multiLevelType w:val="hybridMultilevel"/>
    <w:tmpl w:val="DFCAD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A12AEA"/>
    <w:multiLevelType w:val="hybridMultilevel"/>
    <w:tmpl w:val="FFC25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C8163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2" w15:restartNumberingAfterBreak="0">
    <w:nsid w:val="68B40638"/>
    <w:multiLevelType w:val="hybridMultilevel"/>
    <w:tmpl w:val="A402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409BA"/>
    <w:multiLevelType w:val="hybridMultilevel"/>
    <w:tmpl w:val="D83C1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5D4D7C"/>
    <w:multiLevelType w:val="hybridMultilevel"/>
    <w:tmpl w:val="A78AE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4123D"/>
    <w:multiLevelType w:val="hybridMultilevel"/>
    <w:tmpl w:val="36ACBD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B6DC7"/>
    <w:multiLevelType w:val="hybridMultilevel"/>
    <w:tmpl w:val="80BC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D14F9"/>
    <w:multiLevelType w:val="hybridMultilevel"/>
    <w:tmpl w:val="5E9AC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7021C"/>
    <w:multiLevelType w:val="hybridMultilevel"/>
    <w:tmpl w:val="B7C6C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6B5EC4"/>
    <w:multiLevelType w:val="hybridMultilevel"/>
    <w:tmpl w:val="B7C6C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4076816">
    <w:abstractNumId w:val="31"/>
  </w:num>
  <w:num w:numId="2" w16cid:durableId="1525946529">
    <w:abstractNumId w:val="31"/>
  </w:num>
  <w:num w:numId="3" w16cid:durableId="94442788">
    <w:abstractNumId w:val="30"/>
  </w:num>
  <w:num w:numId="4" w16cid:durableId="1363166387">
    <w:abstractNumId w:val="9"/>
  </w:num>
  <w:num w:numId="5" w16cid:durableId="330061078">
    <w:abstractNumId w:val="31"/>
  </w:num>
  <w:num w:numId="6" w16cid:durableId="1184713246">
    <w:abstractNumId w:val="31"/>
  </w:num>
  <w:num w:numId="7" w16cid:durableId="238758895">
    <w:abstractNumId w:val="31"/>
  </w:num>
  <w:num w:numId="8" w16cid:durableId="773935885">
    <w:abstractNumId w:val="31"/>
  </w:num>
  <w:num w:numId="9" w16cid:durableId="176508284">
    <w:abstractNumId w:val="20"/>
  </w:num>
  <w:num w:numId="10" w16cid:durableId="1892958316">
    <w:abstractNumId w:val="0"/>
  </w:num>
  <w:num w:numId="11" w16cid:durableId="415791099">
    <w:abstractNumId w:val="27"/>
  </w:num>
  <w:num w:numId="12" w16cid:durableId="704714895">
    <w:abstractNumId w:val="34"/>
  </w:num>
  <w:num w:numId="13" w16cid:durableId="1502700242">
    <w:abstractNumId w:val="6"/>
  </w:num>
  <w:num w:numId="14" w16cid:durableId="1337927039">
    <w:abstractNumId w:val="8"/>
  </w:num>
  <w:num w:numId="15" w16cid:durableId="14695306">
    <w:abstractNumId w:val="19"/>
  </w:num>
  <w:num w:numId="16" w16cid:durableId="206256369">
    <w:abstractNumId w:val="15"/>
  </w:num>
  <w:num w:numId="17" w16cid:durableId="1966228459">
    <w:abstractNumId w:val="16"/>
  </w:num>
  <w:num w:numId="18" w16cid:durableId="2114474237">
    <w:abstractNumId w:val="1"/>
  </w:num>
  <w:num w:numId="19" w16cid:durableId="2102750921">
    <w:abstractNumId w:val="25"/>
  </w:num>
  <w:num w:numId="20" w16cid:durableId="211775409">
    <w:abstractNumId w:val="13"/>
  </w:num>
  <w:num w:numId="21" w16cid:durableId="1715815688">
    <w:abstractNumId w:val="3"/>
  </w:num>
  <w:num w:numId="22" w16cid:durableId="1701777284">
    <w:abstractNumId w:val="39"/>
  </w:num>
  <w:num w:numId="23" w16cid:durableId="1292788058">
    <w:abstractNumId w:val="29"/>
  </w:num>
  <w:num w:numId="24" w16cid:durableId="329673790">
    <w:abstractNumId w:val="7"/>
  </w:num>
  <w:num w:numId="25" w16cid:durableId="1085685547">
    <w:abstractNumId w:val="12"/>
  </w:num>
  <w:num w:numId="26" w16cid:durableId="957103716">
    <w:abstractNumId w:val="33"/>
  </w:num>
  <w:num w:numId="27" w16cid:durableId="2112898696">
    <w:abstractNumId w:val="28"/>
  </w:num>
  <w:num w:numId="28" w16cid:durableId="1844933841">
    <w:abstractNumId w:val="2"/>
  </w:num>
  <w:num w:numId="29" w16cid:durableId="56175917">
    <w:abstractNumId w:val="4"/>
  </w:num>
  <w:num w:numId="30" w16cid:durableId="535655488">
    <w:abstractNumId w:val="23"/>
  </w:num>
  <w:num w:numId="31" w16cid:durableId="2107381933">
    <w:abstractNumId w:val="5"/>
  </w:num>
  <w:num w:numId="32" w16cid:durableId="686753313">
    <w:abstractNumId w:val="21"/>
  </w:num>
  <w:num w:numId="33" w16cid:durableId="947469504">
    <w:abstractNumId w:val="38"/>
  </w:num>
  <w:num w:numId="34" w16cid:durableId="336462016">
    <w:abstractNumId w:val="36"/>
  </w:num>
  <w:num w:numId="35" w16cid:durableId="821653427">
    <w:abstractNumId w:val="14"/>
  </w:num>
  <w:num w:numId="36" w16cid:durableId="174347567">
    <w:abstractNumId w:val="35"/>
  </w:num>
  <w:num w:numId="37" w16cid:durableId="316107469">
    <w:abstractNumId w:val="32"/>
  </w:num>
  <w:num w:numId="38" w16cid:durableId="832183871">
    <w:abstractNumId w:val="26"/>
  </w:num>
  <w:num w:numId="39" w16cid:durableId="863596107">
    <w:abstractNumId w:val="18"/>
  </w:num>
  <w:num w:numId="40" w16cid:durableId="1461075688">
    <w:abstractNumId w:val="11"/>
  </w:num>
  <w:num w:numId="41" w16cid:durableId="924263242">
    <w:abstractNumId w:val="24"/>
  </w:num>
  <w:num w:numId="42" w16cid:durableId="2130467688">
    <w:abstractNumId w:val="37"/>
  </w:num>
  <w:num w:numId="43" w16cid:durableId="1828355478">
    <w:abstractNumId w:val="22"/>
  </w:num>
  <w:num w:numId="44" w16cid:durableId="2116172968">
    <w:abstractNumId w:val="17"/>
  </w:num>
  <w:num w:numId="45" w16cid:durableId="411778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activeWritingStyle w:appName="MSWord" w:lang="en-US" w:vendorID="8" w:dllVersion="513"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B7"/>
    <w:rsid w:val="00003683"/>
    <w:rsid w:val="00011581"/>
    <w:rsid w:val="0001423F"/>
    <w:rsid w:val="000172F7"/>
    <w:rsid w:val="000173E8"/>
    <w:rsid w:val="00023AE6"/>
    <w:rsid w:val="00027591"/>
    <w:rsid w:val="00034248"/>
    <w:rsid w:val="0003428C"/>
    <w:rsid w:val="000419F6"/>
    <w:rsid w:val="000436F0"/>
    <w:rsid w:val="00046E7C"/>
    <w:rsid w:val="00050298"/>
    <w:rsid w:val="00063750"/>
    <w:rsid w:val="00065B98"/>
    <w:rsid w:val="0008177E"/>
    <w:rsid w:val="0008248E"/>
    <w:rsid w:val="000828EB"/>
    <w:rsid w:val="00086F45"/>
    <w:rsid w:val="00090D26"/>
    <w:rsid w:val="00092B23"/>
    <w:rsid w:val="00093AE1"/>
    <w:rsid w:val="00095257"/>
    <w:rsid w:val="000A43E5"/>
    <w:rsid w:val="000A7EF5"/>
    <w:rsid w:val="000B0DA6"/>
    <w:rsid w:val="000B7B9D"/>
    <w:rsid w:val="000C1380"/>
    <w:rsid w:val="000C39CF"/>
    <w:rsid w:val="000D4151"/>
    <w:rsid w:val="000D6997"/>
    <w:rsid w:val="000D775A"/>
    <w:rsid w:val="000D7B05"/>
    <w:rsid w:val="000E2EE7"/>
    <w:rsid w:val="000E48E3"/>
    <w:rsid w:val="000F0393"/>
    <w:rsid w:val="000F373D"/>
    <w:rsid w:val="000F4DE2"/>
    <w:rsid w:val="0010447E"/>
    <w:rsid w:val="00126E7C"/>
    <w:rsid w:val="00130CD0"/>
    <w:rsid w:val="00142A06"/>
    <w:rsid w:val="001443FB"/>
    <w:rsid w:val="00145858"/>
    <w:rsid w:val="00154269"/>
    <w:rsid w:val="00156109"/>
    <w:rsid w:val="001637D9"/>
    <w:rsid w:val="0016632B"/>
    <w:rsid w:val="001732DC"/>
    <w:rsid w:val="00173AF0"/>
    <w:rsid w:val="00180D8E"/>
    <w:rsid w:val="00182A32"/>
    <w:rsid w:val="001855BF"/>
    <w:rsid w:val="00186E1B"/>
    <w:rsid w:val="001C10AA"/>
    <w:rsid w:val="001C1710"/>
    <w:rsid w:val="001C2666"/>
    <w:rsid w:val="001C4B34"/>
    <w:rsid w:val="001C4BCE"/>
    <w:rsid w:val="001D3EFE"/>
    <w:rsid w:val="001D4FB3"/>
    <w:rsid w:val="001D68CF"/>
    <w:rsid w:val="001F0CA3"/>
    <w:rsid w:val="001F2529"/>
    <w:rsid w:val="00204196"/>
    <w:rsid w:val="0020454E"/>
    <w:rsid w:val="00204FED"/>
    <w:rsid w:val="002052D1"/>
    <w:rsid w:val="00207EA2"/>
    <w:rsid w:val="00207EEF"/>
    <w:rsid w:val="00211EF4"/>
    <w:rsid w:val="002178B1"/>
    <w:rsid w:val="00217B8C"/>
    <w:rsid w:val="00226289"/>
    <w:rsid w:val="00234A40"/>
    <w:rsid w:val="00234DF6"/>
    <w:rsid w:val="00242720"/>
    <w:rsid w:val="002470B9"/>
    <w:rsid w:val="002575DD"/>
    <w:rsid w:val="00265089"/>
    <w:rsid w:val="00265F48"/>
    <w:rsid w:val="0026608B"/>
    <w:rsid w:val="002714AB"/>
    <w:rsid w:val="00286C50"/>
    <w:rsid w:val="00292945"/>
    <w:rsid w:val="002B04FC"/>
    <w:rsid w:val="002B076E"/>
    <w:rsid w:val="002B73B3"/>
    <w:rsid w:val="002C76F5"/>
    <w:rsid w:val="002C7BFD"/>
    <w:rsid w:val="002D1B98"/>
    <w:rsid w:val="002D24FC"/>
    <w:rsid w:val="002D4023"/>
    <w:rsid w:val="002E0C87"/>
    <w:rsid w:val="002E19F8"/>
    <w:rsid w:val="002E7210"/>
    <w:rsid w:val="002F2BC0"/>
    <w:rsid w:val="0030151E"/>
    <w:rsid w:val="00301EB3"/>
    <w:rsid w:val="00302E6F"/>
    <w:rsid w:val="00312A6E"/>
    <w:rsid w:val="00316326"/>
    <w:rsid w:val="00324B1C"/>
    <w:rsid w:val="00327690"/>
    <w:rsid w:val="003303C1"/>
    <w:rsid w:val="00340D36"/>
    <w:rsid w:val="00340EE5"/>
    <w:rsid w:val="00342FDA"/>
    <w:rsid w:val="00345068"/>
    <w:rsid w:val="003460D1"/>
    <w:rsid w:val="003474CA"/>
    <w:rsid w:val="003550E5"/>
    <w:rsid w:val="00360A9A"/>
    <w:rsid w:val="00376A6E"/>
    <w:rsid w:val="00380BF8"/>
    <w:rsid w:val="003869A8"/>
    <w:rsid w:val="00393306"/>
    <w:rsid w:val="00397F46"/>
    <w:rsid w:val="003A399F"/>
    <w:rsid w:val="003A7B7E"/>
    <w:rsid w:val="003B44CD"/>
    <w:rsid w:val="003B6D03"/>
    <w:rsid w:val="003B78B1"/>
    <w:rsid w:val="003C0DBE"/>
    <w:rsid w:val="003C2BF5"/>
    <w:rsid w:val="003D3B2F"/>
    <w:rsid w:val="003D3F3A"/>
    <w:rsid w:val="003E002A"/>
    <w:rsid w:val="003E5006"/>
    <w:rsid w:val="003E5FF1"/>
    <w:rsid w:val="003E7CC6"/>
    <w:rsid w:val="003F125D"/>
    <w:rsid w:val="003F22E2"/>
    <w:rsid w:val="003F2DE6"/>
    <w:rsid w:val="003F57F0"/>
    <w:rsid w:val="00403031"/>
    <w:rsid w:val="004039EB"/>
    <w:rsid w:val="00404B82"/>
    <w:rsid w:val="004066AD"/>
    <w:rsid w:val="00407DA0"/>
    <w:rsid w:val="004109E7"/>
    <w:rsid w:val="00414D18"/>
    <w:rsid w:val="00416390"/>
    <w:rsid w:val="00423610"/>
    <w:rsid w:val="00434D81"/>
    <w:rsid w:val="00435E59"/>
    <w:rsid w:val="00441FF7"/>
    <w:rsid w:val="00442C3B"/>
    <w:rsid w:val="00443A4A"/>
    <w:rsid w:val="00445A8C"/>
    <w:rsid w:val="00452CE3"/>
    <w:rsid w:val="00455741"/>
    <w:rsid w:val="00457837"/>
    <w:rsid w:val="004748D7"/>
    <w:rsid w:val="00481622"/>
    <w:rsid w:val="00483CE3"/>
    <w:rsid w:val="00496153"/>
    <w:rsid w:val="00497B08"/>
    <w:rsid w:val="004A5F26"/>
    <w:rsid w:val="004A6B11"/>
    <w:rsid w:val="004A6C43"/>
    <w:rsid w:val="004B0E9B"/>
    <w:rsid w:val="004B40AF"/>
    <w:rsid w:val="004C045A"/>
    <w:rsid w:val="004C7EE7"/>
    <w:rsid w:val="004D410D"/>
    <w:rsid w:val="004D4DDD"/>
    <w:rsid w:val="004E0FEE"/>
    <w:rsid w:val="004E36E6"/>
    <w:rsid w:val="004F32B7"/>
    <w:rsid w:val="00511875"/>
    <w:rsid w:val="00513DC7"/>
    <w:rsid w:val="00521AE2"/>
    <w:rsid w:val="00525BB2"/>
    <w:rsid w:val="00525D6E"/>
    <w:rsid w:val="00527398"/>
    <w:rsid w:val="00530A69"/>
    <w:rsid w:val="00533048"/>
    <w:rsid w:val="005354BC"/>
    <w:rsid w:val="00541EF7"/>
    <w:rsid w:val="00542A1B"/>
    <w:rsid w:val="00543299"/>
    <w:rsid w:val="005432A0"/>
    <w:rsid w:val="005508E0"/>
    <w:rsid w:val="005530DE"/>
    <w:rsid w:val="005573BE"/>
    <w:rsid w:val="00564878"/>
    <w:rsid w:val="00570DA3"/>
    <w:rsid w:val="00580B54"/>
    <w:rsid w:val="00580C4C"/>
    <w:rsid w:val="00583344"/>
    <w:rsid w:val="005842EE"/>
    <w:rsid w:val="005847CE"/>
    <w:rsid w:val="0059103C"/>
    <w:rsid w:val="005968BD"/>
    <w:rsid w:val="00596F4F"/>
    <w:rsid w:val="005A14B4"/>
    <w:rsid w:val="005A2074"/>
    <w:rsid w:val="005A27AA"/>
    <w:rsid w:val="005A34E3"/>
    <w:rsid w:val="005A4CFF"/>
    <w:rsid w:val="005A52B2"/>
    <w:rsid w:val="005B3725"/>
    <w:rsid w:val="005B3B93"/>
    <w:rsid w:val="005C0885"/>
    <w:rsid w:val="005D6BE9"/>
    <w:rsid w:val="005E0BEA"/>
    <w:rsid w:val="005E1ED2"/>
    <w:rsid w:val="005E2E63"/>
    <w:rsid w:val="005E35E2"/>
    <w:rsid w:val="005E439C"/>
    <w:rsid w:val="005F1954"/>
    <w:rsid w:val="005F413B"/>
    <w:rsid w:val="005F661F"/>
    <w:rsid w:val="006024BB"/>
    <w:rsid w:val="00603261"/>
    <w:rsid w:val="00607F76"/>
    <w:rsid w:val="00614AC9"/>
    <w:rsid w:val="00615BAC"/>
    <w:rsid w:val="0061609B"/>
    <w:rsid w:val="006226FD"/>
    <w:rsid w:val="00623239"/>
    <w:rsid w:val="006266C8"/>
    <w:rsid w:val="0063631B"/>
    <w:rsid w:val="0064070D"/>
    <w:rsid w:val="006427EF"/>
    <w:rsid w:val="0064509F"/>
    <w:rsid w:val="00645EFE"/>
    <w:rsid w:val="0065192B"/>
    <w:rsid w:val="00654583"/>
    <w:rsid w:val="006552B7"/>
    <w:rsid w:val="00657D43"/>
    <w:rsid w:val="006600DF"/>
    <w:rsid w:val="00666D00"/>
    <w:rsid w:val="00671AEE"/>
    <w:rsid w:val="00675865"/>
    <w:rsid w:val="00676191"/>
    <w:rsid w:val="006767F6"/>
    <w:rsid w:val="0068321D"/>
    <w:rsid w:val="006877E2"/>
    <w:rsid w:val="006A413C"/>
    <w:rsid w:val="006B2CF2"/>
    <w:rsid w:val="006B2EFD"/>
    <w:rsid w:val="006B303C"/>
    <w:rsid w:val="006B43BF"/>
    <w:rsid w:val="006B6E1E"/>
    <w:rsid w:val="006C0512"/>
    <w:rsid w:val="006C47B8"/>
    <w:rsid w:val="006C5EFA"/>
    <w:rsid w:val="006D5A68"/>
    <w:rsid w:val="006D771C"/>
    <w:rsid w:val="006E1759"/>
    <w:rsid w:val="006E2668"/>
    <w:rsid w:val="006E3B3E"/>
    <w:rsid w:val="006E6E0F"/>
    <w:rsid w:val="006F3F3B"/>
    <w:rsid w:val="006F5C5D"/>
    <w:rsid w:val="006F61E3"/>
    <w:rsid w:val="00702C19"/>
    <w:rsid w:val="00720ED9"/>
    <w:rsid w:val="007300C8"/>
    <w:rsid w:val="007308EE"/>
    <w:rsid w:val="00734992"/>
    <w:rsid w:val="00735A75"/>
    <w:rsid w:val="0073701D"/>
    <w:rsid w:val="007402E1"/>
    <w:rsid w:val="007429F6"/>
    <w:rsid w:val="007440C8"/>
    <w:rsid w:val="007467C3"/>
    <w:rsid w:val="007557C5"/>
    <w:rsid w:val="007558D5"/>
    <w:rsid w:val="00755C9A"/>
    <w:rsid w:val="007644C3"/>
    <w:rsid w:val="007655B2"/>
    <w:rsid w:val="00766DD3"/>
    <w:rsid w:val="00772C88"/>
    <w:rsid w:val="00784378"/>
    <w:rsid w:val="007875F9"/>
    <w:rsid w:val="00795FD4"/>
    <w:rsid w:val="007A1BC0"/>
    <w:rsid w:val="007A312B"/>
    <w:rsid w:val="007A54EF"/>
    <w:rsid w:val="007B06AE"/>
    <w:rsid w:val="007B1097"/>
    <w:rsid w:val="007B1DAB"/>
    <w:rsid w:val="007B207C"/>
    <w:rsid w:val="007B5E6A"/>
    <w:rsid w:val="007B75DA"/>
    <w:rsid w:val="007B7746"/>
    <w:rsid w:val="007B7808"/>
    <w:rsid w:val="007C0D7B"/>
    <w:rsid w:val="007C37B3"/>
    <w:rsid w:val="007C5090"/>
    <w:rsid w:val="007C5D8B"/>
    <w:rsid w:val="007C6218"/>
    <w:rsid w:val="007D14CC"/>
    <w:rsid w:val="007D4D8A"/>
    <w:rsid w:val="007D5118"/>
    <w:rsid w:val="007D6100"/>
    <w:rsid w:val="007F4F86"/>
    <w:rsid w:val="007F4F93"/>
    <w:rsid w:val="007F6501"/>
    <w:rsid w:val="007F6882"/>
    <w:rsid w:val="00804627"/>
    <w:rsid w:val="00813796"/>
    <w:rsid w:val="00815E4D"/>
    <w:rsid w:val="00816537"/>
    <w:rsid w:val="00817A37"/>
    <w:rsid w:val="008225C7"/>
    <w:rsid w:val="008234E9"/>
    <w:rsid w:val="0082462F"/>
    <w:rsid w:val="008259A3"/>
    <w:rsid w:val="00831AAA"/>
    <w:rsid w:val="00834E03"/>
    <w:rsid w:val="00835725"/>
    <w:rsid w:val="00836EB6"/>
    <w:rsid w:val="00837F35"/>
    <w:rsid w:val="008512BF"/>
    <w:rsid w:val="00853618"/>
    <w:rsid w:val="0085369C"/>
    <w:rsid w:val="00853AC5"/>
    <w:rsid w:val="00854A08"/>
    <w:rsid w:val="0086077A"/>
    <w:rsid w:val="00861824"/>
    <w:rsid w:val="00862EB7"/>
    <w:rsid w:val="008646F4"/>
    <w:rsid w:val="00874254"/>
    <w:rsid w:val="00877283"/>
    <w:rsid w:val="00877A92"/>
    <w:rsid w:val="008868B2"/>
    <w:rsid w:val="008924B7"/>
    <w:rsid w:val="0089275E"/>
    <w:rsid w:val="00894F43"/>
    <w:rsid w:val="008A5DE9"/>
    <w:rsid w:val="008B080A"/>
    <w:rsid w:val="008B2795"/>
    <w:rsid w:val="008B4764"/>
    <w:rsid w:val="008D0DC1"/>
    <w:rsid w:val="008D3B7D"/>
    <w:rsid w:val="008D46DB"/>
    <w:rsid w:val="008E23B7"/>
    <w:rsid w:val="008F20C9"/>
    <w:rsid w:val="008F47F1"/>
    <w:rsid w:val="008F4BD9"/>
    <w:rsid w:val="008F7552"/>
    <w:rsid w:val="00901BAD"/>
    <w:rsid w:val="009055DF"/>
    <w:rsid w:val="00905876"/>
    <w:rsid w:val="009104D7"/>
    <w:rsid w:val="00914F20"/>
    <w:rsid w:val="00924EF6"/>
    <w:rsid w:val="009252D5"/>
    <w:rsid w:val="009258C6"/>
    <w:rsid w:val="0092763F"/>
    <w:rsid w:val="00935C08"/>
    <w:rsid w:val="009448B4"/>
    <w:rsid w:val="00944990"/>
    <w:rsid w:val="00951C73"/>
    <w:rsid w:val="009527B7"/>
    <w:rsid w:val="00953BE7"/>
    <w:rsid w:val="00957C2C"/>
    <w:rsid w:val="00963F56"/>
    <w:rsid w:val="009701A7"/>
    <w:rsid w:val="009735F5"/>
    <w:rsid w:val="00975B66"/>
    <w:rsid w:val="00975FCC"/>
    <w:rsid w:val="009817BF"/>
    <w:rsid w:val="00984A9A"/>
    <w:rsid w:val="00995150"/>
    <w:rsid w:val="009A29F6"/>
    <w:rsid w:val="009B775D"/>
    <w:rsid w:val="009C10D3"/>
    <w:rsid w:val="009C27C0"/>
    <w:rsid w:val="009D08E4"/>
    <w:rsid w:val="009D1F38"/>
    <w:rsid w:val="009D1FAC"/>
    <w:rsid w:val="009D6044"/>
    <w:rsid w:val="009D6E24"/>
    <w:rsid w:val="009E4BAA"/>
    <w:rsid w:val="009E6069"/>
    <w:rsid w:val="009E78D1"/>
    <w:rsid w:val="009F6D8C"/>
    <w:rsid w:val="00A02604"/>
    <w:rsid w:val="00A02B80"/>
    <w:rsid w:val="00A06A7C"/>
    <w:rsid w:val="00A106BF"/>
    <w:rsid w:val="00A11283"/>
    <w:rsid w:val="00A17A9A"/>
    <w:rsid w:val="00A258BF"/>
    <w:rsid w:val="00A3052D"/>
    <w:rsid w:val="00A32021"/>
    <w:rsid w:val="00A357B0"/>
    <w:rsid w:val="00A433F1"/>
    <w:rsid w:val="00A44965"/>
    <w:rsid w:val="00A452E7"/>
    <w:rsid w:val="00A554E2"/>
    <w:rsid w:val="00A60B2F"/>
    <w:rsid w:val="00A63B67"/>
    <w:rsid w:val="00A65781"/>
    <w:rsid w:val="00A75C15"/>
    <w:rsid w:val="00A8472E"/>
    <w:rsid w:val="00A85277"/>
    <w:rsid w:val="00A85D12"/>
    <w:rsid w:val="00A85FC6"/>
    <w:rsid w:val="00A86E0C"/>
    <w:rsid w:val="00AA3CFD"/>
    <w:rsid w:val="00AA6817"/>
    <w:rsid w:val="00AC3430"/>
    <w:rsid w:val="00AC566D"/>
    <w:rsid w:val="00AC7D58"/>
    <w:rsid w:val="00AD2581"/>
    <w:rsid w:val="00AD6B1D"/>
    <w:rsid w:val="00AD6C05"/>
    <w:rsid w:val="00AD6F72"/>
    <w:rsid w:val="00AD7066"/>
    <w:rsid w:val="00AE0DAA"/>
    <w:rsid w:val="00AE43CF"/>
    <w:rsid w:val="00AF3E50"/>
    <w:rsid w:val="00AF614B"/>
    <w:rsid w:val="00AF7CE6"/>
    <w:rsid w:val="00B0747B"/>
    <w:rsid w:val="00B12AF2"/>
    <w:rsid w:val="00B1466E"/>
    <w:rsid w:val="00B14B05"/>
    <w:rsid w:val="00B21531"/>
    <w:rsid w:val="00B2181B"/>
    <w:rsid w:val="00B25FEF"/>
    <w:rsid w:val="00B2600F"/>
    <w:rsid w:val="00B266C7"/>
    <w:rsid w:val="00B2742E"/>
    <w:rsid w:val="00B41676"/>
    <w:rsid w:val="00B43EFE"/>
    <w:rsid w:val="00B44B0B"/>
    <w:rsid w:val="00B45E93"/>
    <w:rsid w:val="00B60BFC"/>
    <w:rsid w:val="00B65D9D"/>
    <w:rsid w:val="00B675E2"/>
    <w:rsid w:val="00B72DB1"/>
    <w:rsid w:val="00B801E3"/>
    <w:rsid w:val="00B83143"/>
    <w:rsid w:val="00B87DC5"/>
    <w:rsid w:val="00B90DE4"/>
    <w:rsid w:val="00B96BCE"/>
    <w:rsid w:val="00B973B7"/>
    <w:rsid w:val="00BB0CFD"/>
    <w:rsid w:val="00BB1B9E"/>
    <w:rsid w:val="00BB1E01"/>
    <w:rsid w:val="00BB48AA"/>
    <w:rsid w:val="00BC2E06"/>
    <w:rsid w:val="00BC3A83"/>
    <w:rsid w:val="00BD0550"/>
    <w:rsid w:val="00BD4892"/>
    <w:rsid w:val="00BE17B4"/>
    <w:rsid w:val="00BE193F"/>
    <w:rsid w:val="00BE2F26"/>
    <w:rsid w:val="00BF0A7A"/>
    <w:rsid w:val="00BF3A77"/>
    <w:rsid w:val="00BF624F"/>
    <w:rsid w:val="00BF69B1"/>
    <w:rsid w:val="00C113E8"/>
    <w:rsid w:val="00C13262"/>
    <w:rsid w:val="00C228EB"/>
    <w:rsid w:val="00C23C17"/>
    <w:rsid w:val="00C3015C"/>
    <w:rsid w:val="00C36DF6"/>
    <w:rsid w:val="00C47DE5"/>
    <w:rsid w:val="00C554F2"/>
    <w:rsid w:val="00C61705"/>
    <w:rsid w:val="00C62C36"/>
    <w:rsid w:val="00C71B60"/>
    <w:rsid w:val="00C800E7"/>
    <w:rsid w:val="00C811C4"/>
    <w:rsid w:val="00C87BB5"/>
    <w:rsid w:val="00C91C25"/>
    <w:rsid w:val="00C9256A"/>
    <w:rsid w:val="00CA11F7"/>
    <w:rsid w:val="00CB0BA2"/>
    <w:rsid w:val="00CB6927"/>
    <w:rsid w:val="00CC16F9"/>
    <w:rsid w:val="00CD2324"/>
    <w:rsid w:val="00CD5F4D"/>
    <w:rsid w:val="00CF3CAA"/>
    <w:rsid w:val="00D00884"/>
    <w:rsid w:val="00D03B30"/>
    <w:rsid w:val="00D06569"/>
    <w:rsid w:val="00D065D6"/>
    <w:rsid w:val="00D10E49"/>
    <w:rsid w:val="00D12E9B"/>
    <w:rsid w:val="00D22201"/>
    <w:rsid w:val="00D251B0"/>
    <w:rsid w:val="00D27DBB"/>
    <w:rsid w:val="00D27E1B"/>
    <w:rsid w:val="00D42BBD"/>
    <w:rsid w:val="00D54397"/>
    <w:rsid w:val="00D5631A"/>
    <w:rsid w:val="00D64092"/>
    <w:rsid w:val="00D735E1"/>
    <w:rsid w:val="00D7757D"/>
    <w:rsid w:val="00D852F5"/>
    <w:rsid w:val="00D93353"/>
    <w:rsid w:val="00D93408"/>
    <w:rsid w:val="00D96BFD"/>
    <w:rsid w:val="00DA368A"/>
    <w:rsid w:val="00DA4163"/>
    <w:rsid w:val="00DA5467"/>
    <w:rsid w:val="00DB00DE"/>
    <w:rsid w:val="00DB1141"/>
    <w:rsid w:val="00DC2A03"/>
    <w:rsid w:val="00DC369B"/>
    <w:rsid w:val="00DC3C23"/>
    <w:rsid w:val="00DC4B49"/>
    <w:rsid w:val="00DD2093"/>
    <w:rsid w:val="00DD28D8"/>
    <w:rsid w:val="00DD560D"/>
    <w:rsid w:val="00DD7902"/>
    <w:rsid w:val="00DE533A"/>
    <w:rsid w:val="00DE7105"/>
    <w:rsid w:val="00DF24C0"/>
    <w:rsid w:val="00DF68CB"/>
    <w:rsid w:val="00E041AC"/>
    <w:rsid w:val="00E115F5"/>
    <w:rsid w:val="00E31DC1"/>
    <w:rsid w:val="00E3342E"/>
    <w:rsid w:val="00E34758"/>
    <w:rsid w:val="00E46346"/>
    <w:rsid w:val="00E46A6E"/>
    <w:rsid w:val="00E727AF"/>
    <w:rsid w:val="00E8000A"/>
    <w:rsid w:val="00E803DB"/>
    <w:rsid w:val="00E82A3C"/>
    <w:rsid w:val="00E83A12"/>
    <w:rsid w:val="00E915C5"/>
    <w:rsid w:val="00E946B6"/>
    <w:rsid w:val="00EA3EBA"/>
    <w:rsid w:val="00EB01A6"/>
    <w:rsid w:val="00EB37DE"/>
    <w:rsid w:val="00EB4AB1"/>
    <w:rsid w:val="00EC1E65"/>
    <w:rsid w:val="00EC42A8"/>
    <w:rsid w:val="00EC78BD"/>
    <w:rsid w:val="00ED0BB6"/>
    <w:rsid w:val="00ED243B"/>
    <w:rsid w:val="00ED68A5"/>
    <w:rsid w:val="00EE3754"/>
    <w:rsid w:val="00EF0432"/>
    <w:rsid w:val="00EF48F7"/>
    <w:rsid w:val="00F01ED5"/>
    <w:rsid w:val="00F07E43"/>
    <w:rsid w:val="00F110FD"/>
    <w:rsid w:val="00F13F29"/>
    <w:rsid w:val="00F311A7"/>
    <w:rsid w:val="00F318F0"/>
    <w:rsid w:val="00F345E6"/>
    <w:rsid w:val="00F35C3D"/>
    <w:rsid w:val="00F36E81"/>
    <w:rsid w:val="00F40DCE"/>
    <w:rsid w:val="00F417BE"/>
    <w:rsid w:val="00F42123"/>
    <w:rsid w:val="00F50BBA"/>
    <w:rsid w:val="00F51749"/>
    <w:rsid w:val="00F53868"/>
    <w:rsid w:val="00F5458A"/>
    <w:rsid w:val="00F77F02"/>
    <w:rsid w:val="00F81808"/>
    <w:rsid w:val="00F82014"/>
    <w:rsid w:val="00F86A41"/>
    <w:rsid w:val="00F9664B"/>
    <w:rsid w:val="00FA44CA"/>
    <w:rsid w:val="00FA4E5F"/>
    <w:rsid w:val="00FA5584"/>
    <w:rsid w:val="00FB081A"/>
    <w:rsid w:val="00FC0BDB"/>
    <w:rsid w:val="00FC36FE"/>
    <w:rsid w:val="00FD16B0"/>
    <w:rsid w:val="00FD67FD"/>
    <w:rsid w:val="00FE206D"/>
    <w:rsid w:val="00FE5304"/>
    <w:rsid w:val="00FE6659"/>
    <w:rsid w:val="00FE72A5"/>
    <w:rsid w:val="00FF026E"/>
    <w:rsid w:val="00FF4761"/>
    <w:rsid w:val="00FF5E27"/>
    <w:rsid w:val="00FF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ostalCod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77DBCEB"/>
  <w15:docId w15:val="{AF6D5E0D-B3C9-4BFA-9A07-9C196A35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E1B"/>
    <w:rPr>
      <w:sz w:val="24"/>
    </w:rPr>
  </w:style>
  <w:style w:type="paragraph" w:styleId="Heading1">
    <w:name w:val="heading 1"/>
    <w:basedOn w:val="HeadingBase"/>
    <w:next w:val="BodyText"/>
    <w:qFormat/>
    <w:rsid w:val="00F81808"/>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rsid w:val="00F81808"/>
    <w:pPr>
      <w:spacing w:after="220"/>
      <w:jc w:val="left"/>
      <w:outlineLvl w:val="1"/>
    </w:pPr>
    <w:rPr>
      <w:rFonts w:ascii="Arial Black" w:hAnsi="Arial Black"/>
      <w:sz w:val="20"/>
    </w:rPr>
  </w:style>
  <w:style w:type="paragraph" w:styleId="Heading3">
    <w:name w:val="heading 3"/>
    <w:basedOn w:val="Normal"/>
    <w:next w:val="BodyText"/>
    <w:qFormat/>
    <w:rsid w:val="005F413B"/>
    <w:pPr>
      <w:outlineLvl w:val="2"/>
    </w:pPr>
    <w:rPr>
      <w:b/>
      <w:szCs w:val="24"/>
      <w:u w:val="single"/>
    </w:rPr>
  </w:style>
  <w:style w:type="paragraph" w:styleId="Heading4">
    <w:name w:val="heading 4"/>
    <w:basedOn w:val="Normal"/>
    <w:next w:val="Normal"/>
    <w:qFormat/>
    <w:rsid w:val="005F413B"/>
    <w:pPr>
      <w:spacing w:before="240"/>
      <w:outlineLvl w:val="3"/>
    </w:pPr>
    <w:rPr>
      <w:b/>
      <w:szCs w:val="24"/>
    </w:rPr>
  </w:style>
  <w:style w:type="paragraph" w:styleId="Heading5">
    <w:name w:val="heading 5"/>
    <w:basedOn w:val="HeadingBase"/>
    <w:next w:val="BodyText"/>
    <w:qFormat/>
    <w:rsid w:val="00F81808"/>
    <w:pPr>
      <w:spacing w:after="220"/>
      <w:jc w:val="left"/>
      <w:outlineLvl w:val="4"/>
    </w:pPr>
    <w:rPr>
      <w:rFonts w:ascii="Arial Black" w:hAnsi="Arial Black"/>
      <w:sz w:val="16"/>
    </w:rPr>
  </w:style>
  <w:style w:type="paragraph" w:styleId="Heading6">
    <w:name w:val="heading 6"/>
    <w:basedOn w:val="Normal"/>
    <w:next w:val="Normal"/>
    <w:qFormat/>
    <w:rsid w:val="00F81808"/>
    <w:pPr>
      <w:spacing w:before="240" w:after="60"/>
      <w:jc w:val="both"/>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1808"/>
    <w:pPr>
      <w:spacing w:after="220" w:line="220" w:lineRule="atLeast"/>
      <w:jc w:val="both"/>
    </w:pPr>
    <w:rPr>
      <w:rFonts w:ascii="Arial" w:hAnsi="Arial"/>
      <w:spacing w:val="-5"/>
    </w:rPr>
  </w:style>
  <w:style w:type="paragraph" w:customStyle="1" w:styleId="Achievement">
    <w:name w:val="Achievement"/>
    <w:basedOn w:val="BodyText"/>
    <w:rsid w:val="00F81808"/>
    <w:pPr>
      <w:numPr>
        <w:numId w:val="1"/>
      </w:numPr>
      <w:spacing w:after="60"/>
    </w:pPr>
  </w:style>
  <w:style w:type="paragraph" w:customStyle="1" w:styleId="Address1">
    <w:name w:val="Address 1"/>
    <w:basedOn w:val="Normal"/>
    <w:rsid w:val="00F81808"/>
    <w:pPr>
      <w:framePr w:w="2160" w:wrap="notBeside" w:vAnchor="page" w:hAnchor="page" w:x="8281" w:y="1153"/>
      <w:spacing w:line="160" w:lineRule="atLeast"/>
      <w:jc w:val="both"/>
    </w:pPr>
    <w:rPr>
      <w:rFonts w:ascii="Arial" w:hAnsi="Arial"/>
      <w:sz w:val="14"/>
    </w:rPr>
  </w:style>
  <w:style w:type="paragraph" w:customStyle="1" w:styleId="Address2">
    <w:name w:val="Address 2"/>
    <w:basedOn w:val="Normal"/>
    <w:rsid w:val="00F81808"/>
    <w:pPr>
      <w:framePr w:w="2030" w:wrap="notBeside" w:vAnchor="page" w:hAnchor="page" w:x="6121" w:y="1153"/>
      <w:spacing w:line="160" w:lineRule="atLeast"/>
      <w:jc w:val="both"/>
    </w:pPr>
    <w:rPr>
      <w:rFonts w:ascii="Arial" w:hAnsi="Arial"/>
      <w:sz w:val="14"/>
    </w:rPr>
  </w:style>
  <w:style w:type="paragraph" w:styleId="BodyTextIndent">
    <w:name w:val="Body Text Indent"/>
    <w:basedOn w:val="BodyText"/>
    <w:rsid w:val="00F81808"/>
    <w:pPr>
      <w:ind w:left="720"/>
    </w:pPr>
  </w:style>
  <w:style w:type="paragraph" w:customStyle="1" w:styleId="CityState">
    <w:name w:val="City/State"/>
    <w:basedOn w:val="BodyText"/>
    <w:next w:val="BodyText"/>
    <w:rsid w:val="00F81808"/>
    <w:pPr>
      <w:keepNext/>
    </w:pPr>
  </w:style>
  <w:style w:type="paragraph" w:customStyle="1" w:styleId="CompanyName">
    <w:name w:val="Company Name"/>
    <w:basedOn w:val="Normal"/>
    <w:next w:val="Normal"/>
    <w:autoRedefine/>
    <w:rsid w:val="00F81808"/>
    <w:pPr>
      <w:tabs>
        <w:tab w:val="left" w:pos="2412"/>
        <w:tab w:val="right" w:pos="7344"/>
      </w:tabs>
      <w:spacing w:before="240" w:after="40" w:line="220" w:lineRule="atLeast"/>
      <w:ind w:left="360" w:hanging="360"/>
    </w:pPr>
  </w:style>
  <w:style w:type="paragraph" w:customStyle="1" w:styleId="CompanyNameOne">
    <w:name w:val="Company Name One"/>
    <w:basedOn w:val="CompanyName"/>
    <w:next w:val="Normal"/>
    <w:autoRedefine/>
    <w:rsid w:val="00D96BFD"/>
    <w:pPr>
      <w:tabs>
        <w:tab w:val="clear" w:pos="2412"/>
        <w:tab w:val="right" w:pos="5015"/>
      </w:tabs>
    </w:pPr>
  </w:style>
  <w:style w:type="paragraph" w:styleId="Date">
    <w:name w:val="Date"/>
    <w:basedOn w:val="BodyText"/>
    <w:rsid w:val="00F81808"/>
    <w:pPr>
      <w:keepNext/>
    </w:pPr>
  </w:style>
  <w:style w:type="paragraph" w:customStyle="1" w:styleId="DocumentLabel">
    <w:name w:val="Document Label"/>
    <w:basedOn w:val="Normal"/>
    <w:next w:val="Normal"/>
    <w:rsid w:val="00F81808"/>
    <w:pPr>
      <w:spacing w:after="220"/>
      <w:jc w:val="both"/>
    </w:pPr>
    <w:rPr>
      <w:rFonts w:ascii="Arial" w:hAnsi="Arial"/>
      <w:spacing w:val="-20"/>
      <w:sz w:val="48"/>
    </w:rPr>
  </w:style>
  <w:style w:type="character" w:styleId="Emphasis">
    <w:name w:val="Emphasis"/>
    <w:qFormat/>
    <w:rsid w:val="00F81808"/>
    <w:rPr>
      <w:rFonts w:ascii="Arial Black" w:hAnsi="Arial Black"/>
      <w:spacing w:val="-8"/>
      <w:sz w:val="18"/>
    </w:rPr>
  </w:style>
  <w:style w:type="paragraph" w:customStyle="1" w:styleId="HeaderBase">
    <w:name w:val="Header Base"/>
    <w:basedOn w:val="Normal"/>
    <w:rsid w:val="00F81808"/>
    <w:pPr>
      <w:jc w:val="both"/>
    </w:pPr>
    <w:rPr>
      <w:rFonts w:ascii="Arial" w:hAnsi="Arial"/>
    </w:rPr>
  </w:style>
  <w:style w:type="paragraph" w:styleId="Footer">
    <w:name w:val="footer"/>
    <w:basedOn w:val="HeaderBase"/>
    <w:rsid w:val="00F81808"/>
    <w:pPr>
      <w:tabs>
        <w:tab w:val="right" w:pos="6840"/>
      </w:tabs>
      <w:spacing w:line="220" w:lineRule="atLeast"/>
      <w:ind w:left="-2160"/>
    </w:pPr>
    <w:rPr>
      <w:b/>
      <w:sz w:val="18"/>
    </w:rPr>
  </w:style>
  <w:style w:type="paragraph" w:styleId="Header">
    <w:name w:val="header"/>
    <w:basedOn w:val="HeaderBase"/>
    <w:rsid w:val="00F81808"/>
    <w:pPr>
      <w:spacing w:line="220" w:lineRule="atLeast"/>
      <w:ind w:left="-2160"/>
    </w:pPr>
  </w:style>
  <w:style w:type="paragraph" w:customStyle="1" w:styleId="HeadingBase">
    <w:name w:val="Heading Base"/>
    <w:basedOn w:val="BodyText"/>
    <w:next w:val="BodyText"/>
    <w:rsid w:val="00F81808"/>
    <w:pPr>
      <w:keepNext/>
      <w:keepLines/>
      <w:spacing w:after="0"/>
    </w:pPr>
    <w:rPr>
      <w:spacing w:val="-4"/>
      <w:sz w:val="18"/>
    </w:rPr>
  </w:style>
  <w:style w:type="paragraph" w:customStyle="1" w:styleId="Institution">
    <w:name w:val="Institution"/>
    <w:basedOn w:val="Normal"/>
    <w:next w:val="Achievement"/>
    <w:autoRedefine/>
    <w:rsid w:val="00F81808"/>
    <w:pPr>
      <w:tabs>
        <w:tab w:val="left" w:pos="2160"/>
        <w:tab w:val="right" w:pos="6480"/>
      </w:tabs>
      <w:spacing w:before="240" w:after="60" w:line="220" w:lineRule="atLeast"/>
    </w:pPr>
    <w:rPr>
      <w:b/>
    </w:rPr>
  </w:style>
  <w:style w:type="character" w:customStyle="1" w:styleId="Job">
    <w:name w:val="Job"/>
    <w:basedOn w:val="DefaultParagraphFont"/>
    <w:rsid w:val="00F81808"/>
  </w:style>
  <w:style w:type="paragraph" w:customStyle="1" w:styleId="JobTitle">
    <w:name w:val="Job Title"/>
    <w:next w:val="Achievement"/>
    <w:rsid w:val="00F81808"/>
    <w:pPr>
      <w:spacing w:after="60" w:line="220" w:lineRule="atLeast"/>
    </w:pPr>
    <w:rPr>
      <w:rFonts w:ascii="Arial Black" w:hAnsi="Arial Black"/>
      <w:spacing w:val="-10"/>
    </w:rPr>
  </w:style>
  <w:style w:type="character" w:customStyle="1" w:styleId="Lead-inEmphasis">
    <w:name w:val="Lead-in Emphasis"/>
    <w:rsid w:val="00F81808"/>
    <w:rPr>
      <w:rFonts w:ascii="Arial Black" w:hAnsi="Arial Black"/>
      <w:spacing w:val="-6"/>
      <w:sz w:val="18"/>
    </w:rPr>
  </w:style>
  <w:style w:type="paragraph" w:customStyle="1" w:styleId="Name">
    <w:name w:val="Name"/>
    <w:basedOn w:val="Normal"/>
    <w:next w:val="Normal"/>
    <w:rsid w:val="00F81808"/>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StyleSectionheadBefore12ptAfter6pt"/>
    <w:next w:val="Normal"/>
    <w:autoRedefine/>
    <w:rsid w:val="0008248E"/>
    <w:pPr>
      <w:keepNext/>
      <w:spacing w:before="360"/>
    </w:pPr>
    <w:rPr>
      <w:rFonts w:ascii="Bookman Old Style" w:hAnsi="Bookman Old Style"/>
      <w:b/>
      <w:caps/>
      <w:szCs w:val="24"/>
      <w:u w:val="none"/>
    </w:rPr>
  </w:style>
  <w:style w:type="paragraph" w:customStyle="1" w:styleId="NoTitle">
    <w:name w:val="No Title"/>
    <w:basedOn w:val="SectionTitle"/>
    <w:rsid w:val="00F81808"/>
  </w:style>
  <w:style w:type="paragraph" w:customStyle="1" w:styleId="Objective">
    <w:name w:val="Objective"/>
    <w:basedOn w:val="Normal"/>
    <w:next w:val="BodyText"/>
    <w:rsid w:val="00F81808"/>
    <w:pPr>
      <w:spacing w:before="240" w:after="220" w:line="220" w:lineRule="atLeast"/>
    </w:pPr>
  </w:style>
  <w:style w:type="character" w:styleId="PageNumber">
    <w:name w:val="page number"/>
    <w:rsid w:val="00F81808"/>
    <w:rPr>
      <w:rFonts w:ascii="Arial" w:hAnsi="Arial"/>
      <w:sz w:val="18"/>
    </w:rPr>
  </w:style>
  <w:style w:type="paragraph" w:customStyle="1" w:styleId="PersonalData">
    <w:name w:val="Personal Data"/>
    <w:basedOn w:val="BodyText"/>
    <w:rsid w:val="00F81808"/>
    <w:pPr>
      <w:spacing w:after="120" w:line="240" w:lineRule="exact"/>
      <w:ind w:left="-1080" w:right="1080"/>
    </w:pPr>
    <w:rPr>
      <w:i/>
      <w:spacing w:val="0"/>
      <w:sz w:val="22"/>
    </w:rPr>
  </w:style>
  <w:style w:type="paragraph" w:customStyle="1" w:styleId="PersonalInfo">
    <w:name w:val="Personal Info"/>
    <w:basedOn w:val="Achievement"/>
    <w:next w:val="Achievement"/>
    <w:rsid w:val="00F81808"/>
    <w:pPr>
      <w:numPr>
        <w:numId w:val="0"/>
      </w:numPr>
      <w:spacing w:before="240"/>
      <w:ind w:left="245" w:hanging="245"/>
    </w:pPr>
  </w:style>
  <w:style w:type="paragraph" w:customStyle="1" w:styleId="SectionSubtitle">
    <w:name w:val="Section Subtitle"/>
    <w:basedOn w:val="SectionTitle"/>
    <w:next w:val="Normal"/>
    <w:rsid w:val="00F81808"/>
    <w:pPr>
      <w:jc w:val="left"/>
    </w:pPr>
    <w:rPr>
      <w:b w:val="0"/>
      <w:spacing w:val="0"/>
    </w:rPr>
  </w:style>
  <w:style w:type="character" w:styleId="Hyperlink">
    <w:name w:val="Hyperlink"/>
    <w:rsid w:val="00F81808"/>
    <w:rPr>
      <w:color w:val="0000FF"/>
      <w:u w:val="single"/>
    </w:rPr>
  </w:style>
  <w:style w:type="paragraph" w:styleId="Caption">
    <w:name w:val="caption"/>
    <w:basedOn w:val="Normal"/>
    <w:next w:val="Normal"/>
    <w:qFormat/>
    <w:rsid w:val="00F81808"/>
    <w:pPr>
      <w:jc w:val="center"/>
    </w:pPr>
    <w:rPr>
      <w:b/>
      <w:bCs/>
      <w:u w:val="single"/>
    </w:rPr>
  </w:style>
  <w:style w:type="table" w:styleId="TableGrid">
    <w:name w:val="Table Grid"/>
    <w:basedOn w:val="TableNormal"/>
    <w:rsid w:val="00E83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itions">
    <w:name w:val="Positions"/>
    <w:basedOn w:val="BodyText"/>
    <w:rsid w:val="0026608B"/>
    <w:pPr>
      <w:tabs>
        <w:tab w:val="left" w:pos="5735"/>
        <w:tab w:val="right" w:pos="7870"/>
      </w:tabs>
      <w:spacing w:after="0"/>
      <w:jc w:val="left"/>
    </w:pPr>
    <w:rPr>
      <w:rFonts w:ascii="Times New Roman" w:hAnsi="Times New Roman"/>
      <w:szCs w:val="24"/>
    </w:rPr>
  </w:style>
  <w:style w:type="paragraph" w:customStyle="1" w:styleId="Sectionhead">
    <w:name w:val="Section head"/>
    <w:basedOn w:val="BodyText"/>
    <w:rsid w:val="0026608B"/>
    <w:pPr>
      <w:tabs>
        <w:tab w:val="left" w:pos="5735"/>
        <w:tab w:val="right" w:pos="7870"/>
      </w:tabs>
      <w:spacing w:after="0"/>
      <w:jc w:val="center"/>
    </w:pPr>
    <w:rPr>
      <w:szCs w:val="24"/>
      <w:u w:val="single"/>
    </w:rPr>
  </w:style>
  <w:style w:type="paragraph" w:customStyle="1" w:styleId="StyleSectionheadBefore12ptAfter6pt">
    <w:name w:val="Style Section head + Before:  12 pt After:  6 pt"/>
    <w:basedOn w:val="Sectionhead"/>
    <w:rsid w:val="006E6E0F"/>
    <w:pPr>
      <w:spacing w:before="240" w:after="120"/>
    </w:pPr>
    <w:rPr>
      <w:szCs w:val="20"/>
    </w:rPr>
  </w:style>
  <w:style w:type="paragraph" w:customStyle="1" w:styleId="APAReference">
    <w:name w:val="APA Reference"/>
    <w:basedOn w:val="Normal"/>
    <w:rsid w:val="002E0C87"/>
    <w:pPr>
      <w:spacing w:after="240"/>
      <w:ind w:left="720" w:hanging="720"/>
    </w:pPr>
    <w:rPr>
      <w:szCs w:val="24"/>
    </w:rPr>
  </w:style>
  <w:style w:type="character" w:customStyle="1" w:styleId="EmailStyle49">
    <w:name w:val="EmailStyle49"/>
    <w:semiHidden/>
    <w:rsid w:val="00580C4C"/>
    <w:rPr>
      <w:rFonts w:ascii="Arial" w:hAnsi="Arial" w:cs="Arial"/>
      <w:color w:val="000080"/>
      <w:sz w:val="20"/>
      <w:szCs w:val="20"/>
    </w:rPr>
  </w:style>
  <w:style w:type="character" w:styleId="FollowedHyperlink">
    <w:name w:val="FollowedHyperlink"/>
    <w:rsid w:val="006E1759"/>
    <w:rPr>
      <w:color w:val="800080"/>
      <w:u w:val="single"/>
    </w:rPr>
  </w:style>
  <w:style w:type="paragraph" w:styleId="ListParagraph">
    <w:name w:val="List Paragraph"/>
    <w:basedOn w:val="Normal"/>
    <w:uiPriority w:val="34"/>
    <w:qFormat/>
    <w:rsid w:val="003869A8"/>
    <w:pPr>
      <w:ind w:left="720"/>
      <w:contextualSpacing/>
    </w:pPr>
  </w:style>
  <w:style w:type="character" w:styleId="UnresolvedMention">
    <w:name w:val="Unresolved Mention"/>
    <w:basedOn w:val="DefaultParagraphFont"/>
    <w:uiPriority w:val="99"/>
    <w:semiHidden/>
    <w:unhideWhenUsed/>
    <w:rsid w:val="00B87DC5"/>
    <w:rPr>
      <w:color w:val="605E5C"/>
      <w:shd w:val="clear" w:color="auto" w:fill="E1DFDD"/>
    </w:rPr>
  </w:style>
  <w:style w:type="paragraph" w:styleId="NormalWeb">
    <w:name w:val="Normal (Web)"/>
    <w:basedOn w:val="Normal"/>
    <w:uiPriority w:val="99"/>
    <w:semiHidden/>
    <w:unhideWhenUsed/>
    <w:rsid w:val="006877E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348">
      <w:bodyDiv w:val="1"/>
      <w:marLeft w:val="0"/>
      <w:marRight w:val="0"/>
      <w:marTop w:val="0"/>
      <w:marBottom w:val="0"/>
      <w:divBdr>
        <w:top w:val="none" w:sz="0" w:space="0" w:color="auto"/>
        <w:left w:val="none" w:sz="0" w:space="0" w:color="auto"/>
        <w:bottom w:val="none" w:sz="0" w:space="0" w:color="auto"/>
        <w:right w:val="none" w:sz="0" w:space="0" w:color="auto"/>
      </w:divBdr>
    </w:div>
    <w:div w:id="39865534">
      <w:bodyDiv w:val="1"/>
      <w:marLeft w:val="0"/>
      <w:marRight w:val="0"/>
      <w:marTop w:val="0"/>
      <w:marBottom w:val="0"/>
      <w:divBdr>
        <w:top w:val="none" w:sz="0" w:space="0" w:color="auto"/>
        <w:left w:val="none" w:sz="0" w:space="0" w:color="auto"/>
        <w:bottom w:val="none" w:sz="0" w:space="0" w:color="auto"/>
        <w:right w:val="none" w:sz="0" w:space="0" w:color="auto"/>
      </w:divBdr>
    </w:div>
    <w:div w:id="68037048">
      <w:bodyDiv w:val="1"/>
      <w:marLeft w:val="0"/>
      <w:marRight w:val="0"/>
      <w:marTop w:val="0"/>
      <w:marBottom w:val="0"/>
      <w:divBdr>
        <w:top w:val="none" w:sz="0" w:space="0" w:color="auto"/>
        <w:left w:val="none" w:sz="0" w:space="0" w:color="auto"/>
        <w:bottom w:val="none" w:sz="0" w:space="0" w:color="auto"/>
        <w:right w:val="none" w:sz="0" w:space="0" w:color="auto"/>
      </w:divBdr>
    </w:div>
    <w:div w:id="106701571">
      <w:bodyDiv w:val="1"/>
      <w:marLeft w:val="0"/>
      <w:marRight w:val="0"/>
      <w:marTop w:val="0"/>
      <w:marBottom w:val="0"/>
      <w:divBdr>
        <w:top w:val="none" w:sz="0" w:space="0" w:color="auto"/>
        <w:left w:val="none" w:sz="0" w:space="0" w:color="auto"/>
        <w:bottom w:val="none" w:sz="0" w:space="0" w:color="auto"/>
        <w:right w:val="none" w:sz="0" w:space="0" w:color="auto"/>
      </w:divBdr>
    </w:div>
    <w:div w:id="207112080">
      <w:bodyDiv w:val="1"/>
      <w:marLeft w:val="0"/>
      <w:marRight w:val="0"/>
      <w:marTop w:val="0"/>
      <w:marBottom w:val="0"/>
      <w:divBdr>
        <w:top w:val="none" w:sz="0" w:space="0" w:color="auto"/>
        <w:left w:val="none" w:sz="0" w:space="0" w:color="auto"/>
        <w:bottom w:val="none" w:sz="0" w:space="0" w:color="auto"/>
        <w:right w:val="none" w:sz="0" w:space="0" w:color="auto"/>
      </w:divBdr>
    </w:div>
    <w:div w:id="212079569">
      <w:bodyDiv w:val="1"/>
      <w:marLeft w:val="0"/>
      <w:marRight w:val="0"/>
      <w:marTop w:val="0"/>
      <w:marBottom w:val="0"/>
      <w:divBdr>
        <w:top w:val="none" w:sz="0" w:space="0" w:color="auto"/>
        <w:left w:val="none" w:sz="0" w:space="0" w:color="auto"/>
        <w:bottom w:val="none" w:sz="0" w:space="0" w:color="auto"/>
        <w:right w:val="none" w:sz="0" w:space="0" w:color="auto"/>
      </w:divBdr>
    </w:div>
    <w:div w:id="239144182">
      <w:bodyDiv w:val="1"/>
      <w:marLeft w:val="0"/>
      <w:marRight w:val="0"/>
      <w:marTop w:val="0"/>
      <w:marBottom w:val="0"/>
      <w:divBdr>
        <w:top w:val="none" w:sz="0" w:space="0" w:color="auto"/>
        <w:left w:val="none" w:sz="0" w:space="0" w:color="auto"/>
        <w:bottom w:val="none" w:sz="0" w:space="0" w:color="auto"/>
        <w:right w:val="none" w:sz="0" w:space="0" w:color="auto"/>
      </w:divBdr>
    </w:div>
    <w:div w:id="503862691">
      <w:bodyDiv w:val="1"/>
      <w:marLeft w:val="0"/>
      <w:marRight w:val="0"/>
      <w:marTop w:val="0"/>
      <w:marBottom w:val="0"/>
      <w:divBdr>
        <w:top w:val="none" w:sz="0" w:space="0" w:color="auto"/>
        <w:left w:val="none" w:sz="0" w:space="0" w:color="auto"/>
        <w:bottom w:val="none" w:sz="0" w:space="0" w:color="auto"/>
        <w:right w:val="none" w:sz="0" w:space="0" w:color="auto"/>
      </w:divBdr>
    </w:div>
    <w:div w:id="504782708">
      <w:bodyDiv w:val="1"/>
      <w:marLeft w:val="0"/>
      <w:marRight w:val="0"/>
      <w:marTop w:val="0"/>
      <w:marBottom w:val="0"/>
      <w:divBdr>
        <w:top w:val="none" w:sz="0" w:space="0" w:color="auto"/>
        <w:left w:val="none" w:sz="0" w:space="0" w:color="auto"/>
        <w:bottom w:val="none" w:sz="0" w:space="0" w:color="auto"/>
        <w:right w:val="none" w:sz="0" w:space="0" w:color="auto"/>
      </w:divBdr>
    </w:div>
    <w:div w:id="567107554">
      <w:bodyDiv w:val="1"/>
      <w:marLeft w:val="0"/>
      <w:marRight w:val="0"/>
      <w:marTop w:val="0"/>
      <w:marBottom w:val="0"/>
      <w:divBdr>
        <w:top w:val="none" w:sz="0" w:space="0" w:color="auto"/>
        <w:left w:val="none" w:sz="0" w:space="0" w:color="auto"/>
        <w:bottom w:val="none" w:sz="0" w:space="0" w:color="auto"/>
        <w:right w:val="none" w:sz="0" w:space="0" w:color="auto"/>
      </w:divBdr>
    </w:div>
    <w:div w:id="631205480">
      <w:bodyDiv w:val="1"/>
      <w:marLeft w:val="0"/>
      <w:marRight w:val="0"/>
      <w:marTop w:val="0"/>
      <w:marBottom w:val="0"/>
      <w:divBdr>
        <w:top w:val="none" w:sz="0" w:space="0" w:color="auto"/>
        <w:left w:val="none" w:sz="0" w:space="0" w:color="auto"/>
        <w:bottom w:val="none" w:sz="0" w:space="0" w:color="auto"/>
        <w:right w:val="none" w:sz="0" w:space="0" w:color="auto"/>
      </w:divBdr>
    </w:div>
    <w:div w:id="847673695">
      <w:bodyDiv w:val="1"/>
      <w:marLeft w:val="0"/>
      <w:marRight w:val="0"/>
      <w:marTop w:val="0"/>
      <w:marBottom w:val="0"/>
      <w:divBdr>
        <w:top w:val="none" w:sz="0" w:space="0" w:color="auto"/>
        <w:left w:val="none" w:sz="0" w:space="0" w:color="auto"/>
        <w:bottom w:val="none" w:sz="0" w:space="0" w:color="auto"/>
        <w:right w:val="none" w:sz="0" w:space="0" w:color="auto"/>
      </w:divBdr>
    </w:div>
    <w:div w:id="922032940">
      <w:bodyDiv w:val="1"/>
      <w:marLeft w:val="0"/>
      <w:marRight w:val="0"/>
      <w:marTop w:val="0"/>
      <w:marBottom w:val="0"/>
      <w:divBdr>
        <w:top w:val="none" w:sz="0" w:space="0" w:color="auto"/>
        <w:left w:val="none" w:sz="0" w:space="0" w:color="auto"/>
        <w:bottom w:val="none" w:sz="0" w:space="0" w:color="auto"/>
        <w:right w:val="none" w:sz="0" w:space="0" w:color="auto"/>
      </w:divBdr>
    </w:div>
    <w:div w:id="1021667035">
      <w:bodyDiv w:val="1"/>
      <w:marLeft w:val="0"/>
      <w:marRight w:val="0"/>
      <w:marTop w:val="0"/>
      <w:marBottom w:val="0"/>
      <w:divBdr>
        <w:top w:val="none" w:sz="0" w:space="0" w:color="auto"/>
        <w:left w:val="none" w:sz="0" w:space="0" w:color="auto"/>
        <w:bottom w:val="none" w:sz="0" w:space="0" w:color="auto"/>
        <w:right w:val="none" w:sz="0" w:space="0" w:color="auto"/>
      </w:divBdr>
    </w:div>
    <w:div w:id="1181237271">
      <w:bodyDiv w:val="1"/>
      <w:marLeft w:val="0"/>
      <w:marRight w:val="0"/>
      <w:marTop w:val="0"/>
      <w:marBottom w:val="0"/>
      <w:divBdr>
        <w:top w:val="none" w:sz="0" w:space="0" w:color="auto"/>
        <w:left w:val="none" w:sz="0" w:space="0" w:color="auto"/>
        <w:bottom w:val="none" w:sz="0" w:space="0" w:color="auto"/>
        <w:right w:val="none" w:sz="0" w:space="0" w:color="auto"/>
      </w:divBdr>
    </w:div>
    <w:div w:id="1219198573">
      <w:bodyDiv w:val="1"/>
      <w:marLeft w:val="0"/>
      <w:marRight w:val="0"/>
      <w:marTop w:val="0"/>
      <w:marBottom w:val="0"/>
      <w:divBdr>
        <w:top w:val="none" w:sz="0" w:space="0" w:color="auto"/>
        <w:left w:val="none" w:sz="0" w:space="0" w:color="auto"/>
        <w:bottom w:val="none" w:sz="0" w:space="0" w:color="auto"/>
        <w:right w:val="none" w:sz="0" w:space="0" w:color="auto"/>
      </w:divBdr>
    </w:div>
    <w:div w:id="1243686606">
      <w:bodyDiv w:val="1"/>
      <w:marLeft w:val="0"/>
      <w:marRight w:val="0"/>
      <w:marTop w:val="0"/>
      <w:marBottom w:val="0"/>
      <w:divBdr>
        <w:top w:val="none" w:sz="0" w:space="0" w:color="auto"/>
        <w:left w:val="none" w:sz="0" w:space="0" w:color="auto"/>
        <w:bottom w:val="none" w:sz="0" w:space="0" w:color="auto"/>
        <w:right w:val="none" w:sz="0" w:space="0" w:color="auto"/>
      </w:divBdr>
    </w:div>
    <w:div w:id="1318611272">
      <w:bodyDiv w:val="1"/>
      <w:marLeft w:val="0"/>
      <w:marRight w:val="0"/>
      <w:marTop w:val="0"/>
      <w:marBottom w:val="0"/>
      <w:divBdr>
        <w:top w:val="none" w:sz="0" w:space="0" w:color="auto"/>
        <w:left w:val="none" w:sz="0" w:space="0" w:color="auto"/>
        <w:bottom w:val="none" w:sz="0" w:space="0" w:color="auto"/>
        <w:right w:val="none" w:sz="0" w:space="0" w:color="auto"/>
      </w:divBdr>
    </w:div>
    <w:div w:id="1362170845">
      <w:bodyDiv w:val="1"/>
      <w:marLeft w:val="0"/>
      <w:marRight w:val="0"/>
      <w:marTop w:val="0"/>
      <w:marBottom w:val="0"/>
      <w:divBdr>
        <w:top w:val="none" w:sz="0" w:space="0" w:color="auto"/>
        <w:left w:val="none" w:sz="0" w:space="0" w:color="auto"/>
        <w:bottom w:val="none" w:sz="0" w:space="0" w:color="auto"/>
        <w:right w:val="none" w:sz="0" w:space="0" w:color="auto"/>
      </w:divBdr>
    </w:div>
    <w:div w:id="1372610068">
      <w:bodyDiv w:val="1"/>
      <w:marLeft w:val="0"/>
      <w:marRight w:val="0"/>
      <w:marTop w:val="0"/>
      <w:marBottom w:val="0"/>
      <w:divBdr>
        <w:top w:val="none" w:sz="0" w:space="0" w:color="auto"/>
        <w:left w:val="none" w:sz="0" w:space="0" w:color="auto"/>
        <w:bottom w:val="none" w:sz="0" w:space="0" w:color="auto"/>
        <w:right w:val="none" w:sz="0" w:space="0" w:color="auto"/>
      </w:divBdr>
    </w:div>
    <w:div w:id="1397633124">
      <w:bodyDiv w:val="1"/>
      <w:marLeft w:val="0"/>
      <w:marRight w:val="0"/>
      <w:marTop w:val="0"/>
      <w:marBottom w:val="0"/>
      <w:divBdr>
        <w:top w:val="none" w:sz="0" w:space="0" w:color="auto"/>
        <w:left w:val="none" w:sz="0" w:space="0" w:color="auto"/>
        <w:bottom w:val="none" w:sz="0" w:space="0" w:color="auto"/>
        <w:right w:val="none" w:sz="0" w:space="0" w:color="auto"/>
      </w:divBdr>
    </w:div>
    <w:div w:id="1479224318">
      <w:bodyDiv w:val="1"/>
      <w:marLeft w:val="0"/>
      <w:marRight w:val="0"/>
      <w:marTop w:val="0"/>
      <w:marBottom w:val="0"/>
      <w:divBdr>
        <w:top w:val="none" w:sz="0" w:space="0" w:color="auto"/>
        <w:left w:val="none" w:sz="0" w:space="0" w:color="auto"/>
        <w:bottom w:val="none" w:sz="0" w:space="0" w:color="auto"/>
        <w:right w:val="none" w:sz="0" w:space="0" w:color="auto"/>
      </w:divBdr>
    </w:div>
    <w:div w:id="1495337531">
      <w:bodyDiv w:val="1"/>
      <w:marLeft w:val="0"/>
      <w:marRight w:val="0"/>
      <w:marTop w:val="0"/>
      <w:marBottom w:val="0"/>
      <w:divBdr>
        <w:top w:val="none" w:sz="0" w:space="0" w:color="auto"/>
        <w:left w:val="none" w:sz="0" w:space="0" w:color="auto"/>
        <w:bottom w:val="none" w:sz="0" w:space="0" w:color="auto"/>
        <w:right w:val="none" w:sz="0" w:space="0" w:color="auto"/>
      </w:divBdr>
    </w:div>
    <w:div w:id="1498617112">
      <w:bodyDiv w:val="1"/>
      <w:marLeft w:val="0"/>
      <w:marRight w:val="0"/>
      <w:marTop w:val="0"/>
      <w:marBottom w:val="0"/>
      <w:divBdr>
        <w:top w:val="none" w:sz="0" w:space="0" w:color="auto"/>
        <w:left w:val="none" w:sz="0" w:space="0" w:color="auto"/>
        <w:bottom w:val="none" w:sz="0" w:space="0" w:color="auto"/>
        <w:right w:val="none" w:sz="0" w:space="0" w:color="auto"/>
      </w:divBdr>
    </w:div>
    <w:div w:id="1507747923">
      <w:bodyDiv w:val="1"/>
      <w:marLeft w:val="0"/>
      <w:marRight w:val="0"/>
      <w:marTop w:val="0"/>
      <w:marBottom w:val="0"/>
      <w:divBdr>
        <w:top w:val="none" w:sz="0" w:space="0" w:color="auto"/>
        <w:left w:val="none" w:sz="0" w:space="0" w:color="auto"/>
        <w:bottom w:val="none" w:sz="0" w:space="0" w:color="auto"/>
        <w:right w:val="none" w:sz="0" w:space="0" w:color="auto"/>
      </w:divBdr>
    </w:div>
    <w:div w:id="1542933810">
      <w:bodyDiv w:val="1"/>
      <w:marLeft w:val="0"/>
      <w:marRight w:val="0"/>
      <w:marTop w:val="0"/>
      <w:marBottom w:val="0"/>
      <w:divBdr>
        <w:top w:val="none" w:sz="0" w:space="0" w:color="auto"/>
        <w:left w:val="none" w:sz="0" w:space="0" w:color="auto"/>
        <w:bottom w:val="none" w:sz="0" w:space="0" w:color="auto"/>
        <w:right w:val="none" w:sz="0" w:space="0" w:color="auto"/>
      </w:divBdr>
    </w:div>
    <w:div w:id="1766001053">
      <w:bodyDiv w:val="1"/>
      <w:marLeft w:val="0"/>
      <w:marRight w:val="0"/>
      <w:marTop w:val="0"/>
      <w:marBottom w:val="0"/>
      <w:divBdr>
        <w:top w:val="none" w:sz="0" w:space="0" w:color="auto"/>
        <w:left w:val="none" w:sz="0" w:space="0" w:color="auto"/>
        <w:bottom w:val="none" w:sz="0" w:space="0" w:color="auto"/>
        <w:right w:val="none" w:sz="0" w:space="0" w:color="auto"/>
      </w:divBdr>
    </w:div>
    <w:div w:id="1928151640">
      <w:bodyDiv w:val="1"/>
      <w:marLeft w:val="0"/>
      <w:marRight w:val="0"/>
      <w:marTop w:val="0"/>
      <w:marBottom w:val="0"/>
      <w:divBdr>
        <w:top w:val="none" w:sz="0" w:space="0" w:color="auto"/>
        <w:left w:val="none" w:sz="0" w:space="0" w:color="auto"/>
        <w:bottom w:val="none" w:sz="0" w:space="0" w:color="auto"/>
        <w:right w:val="none" w:sz="0" w:space="0" w:color="auto"/>
      </w:divBdr>
    </w:div>
    <w:div w:id="1989821822">
      <w:bodyDiv w:val="1"/>
      <w:marLeft w:val="0"/>
      <w:marRight w:val="0"/>
      <w:marTop w:val="0"/>
      <w:marBottom w:val="0"/>
      <w:divBdr>
        <w:top w:val="none" w:sz="0" w:space="0" w:color="auto"/>
        <w:left w:val="none" w:sz="0" w:space="0" w:color="auto"/>
        <w:bottom w:val="none" w:sz="0" w:space="0" w:color="auto"/>
        <w:right w:val="none" w:sz="0" w:space="0" w:color="auto"/>
      </w:divBdr>
    </w:div>
    <w:div w:id="2028872955">
      <w:bodyDiv w:val="1"/>
      <w:marLeft w:val="0"/>
      <w:marRight w:val="0"/>
      <w:marTop w:val="0"/>
      <w:marBottom w:val="0"/>
      <w:divBdr>
        <w:top w:val="none" w:sz="0" w:space="0" w:color="auto"/>
        <w:left w:val="none" w:sz="0" w:space="0" w:color="auto"/>
        <w:bottom w:val="none" w:sz="0" w:space="0" w:color="auto"/>
        <w:right w:val="none" w:sz="0" w:space="0" w:color="auto"/>
      </w:divBdr>
    </w:div>
    <w:div w:id="20568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e.org/joe/2003august/comm1.shtml" TargetMode="External"/><Relationship Id="rId18" Type="http://schemas.openxmlformats.org/officeDocument/2006/relationships/hyperlink" Target="https://hdl.handle.net/1813/11029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dl.handle.net/1813/60848" TargetMode="External"/><Relationship Id="rId7" Type="http://schemas.openxmlformats.org/officeDocument/2006/relationships/settings" Target="settings.xml"/><Relationship Id="rId12" Type="http://schemas.openxmlformats.org/officeDocument/2006/relationships/hyperlink" Target="http://www.joe.org/joe/2006june/rb3.shtml" TargetMode="External"/><Relationship Id="rId17" Type="http://schemas.openxmlformats.org/officeDocument/2006/relationships/hyperlink" Target="https://www.greenhousegrower.com/management/tips-on-managing-your-h-2a-workforce-alongside-your-domestic-workforc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das.psu.edu/capitalregion/newsletter/" TargetMode="External"/><Relationship Id="rId20" Type="http://schemas.openxmlformats.org/officeDocument/2006/relationships/hyperlink" Target="https://hdl.handle.net/1813/6044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s.cornell.edu/agworkfor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dl.handle.net/1813/11137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dl.handle.net/1813/1027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oe.org/joe/2002december/a5.shtml" TargetMode="External"/><Relationship Id="rId22" Type="http://schemas.openxmlformats.org/officeDocument/2006/relationships/hyperlink" Target="https://hdl.handle.net/1813/60843"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Profess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88BF5973CDBB143AE2D58452AF11E4D" ma:contentTypeVersion="10" ma:contentTypeDescription="Create a new document." ma:contentTypeScope="" ma:versionID="2c6d67887e8f23fe23d0127965d182fb">
  <xsd:schema xmlns:xsd="http://www.w3.org/2001/XMLSchema" xmlns:xs="http://www.w3.org/2001/XMLSchema" xmlns:p="http://schemas.microsoft.com/office/2006/metadata/properties" xmlns:ns3="9dcd86c4-82df-476c-98aa-c53a6c8b2b60" targetNamespace="http://schemas.microsoft.com/office/2006/metadata/properties" ma:root="true" ma:fieldsID="159f5886e7975dc040466e498528808a" ns3:_="">
    <xsd:import namespace="9dcd86c4-82df-476c-98aa-c53a6c8b2b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d86c4-82df-476c-98aa-c53a6c8b2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1A7D5-4AD4-417F-A27A-8FA45AD84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AF3C8E-E467-4179-A5EA-E9A1BC518A8D}">
  <ds:schemaRefs>
    <ds:schemaRef ds:uri="http://schemas.openxmlformats.org/officeDocument/2006/bibliography"/>
  </ds:schemaRefs>
</ds:datastoreItem>
</file>

<file path=customXml/itemProps3.xml><?xml version="1.0" encoding="utf-8"?>
<ds:datastoreItem xmlns:ds="http://schemas.openxmlformats.org/officeDocument/2006/customXml" ds:itemID="{ADC22835-0EEB-49C7-858C-32608B710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d86c4-82df-476c-98aa-c53a6c8b2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14B1C-D73A-4043-9A22-962BEABF6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Professional Resume</Template>
  <TotalTime>53</TotalTime>
  <Pages>22</Pages>
  <Words>7618</Words>
  <Characters>43428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50945</CharactersWithSpaces>
  <SharedDoc>false</SharedDoc>
  <HLinks>
    <vt:vector size="24" baseType="variant">
      <vt:variant>
        <vt:i4>720960</vt:i4>
      </vt:variant>
      <vt:variant>
        <vt:i4>9</vt:i4>
      </vt:variant>
      <vt:variant>
        <vt:i4>0</vt:i4>
      </vt:variant>
      <vt:variant>
        <vt:i4>5</vt:i4>
      </vt:variant>
      <vt:variant>
        <vt:lpwstr>http://www.das.psu.edu/capitalregion/newsletter/</vt:lpwstr>
      </vt:variant>
      <vt:variant>
        <vt:lpwstr/>
      </vt:variant>
      <vt:variant>
        <vt:i4>6226004</vt:i4>
      </vt:variant>
      <vt:variant>
        <vt:i4>6</vt:i4>
      </vt:variant>
      <vt:variant>
        <vt:i4>0</vt:i4>
      </vt:variant>
      <vt:variant>
        <vt:i4>5</vt:i4>
      </vt:variant>
      <vt:variant>
        <vt:lpwstr>http://www.joe.org/joe/2002december/a5.shtml</vt:lpwstr>
      </vt:variant>
      <vt:variant>
        <vt:lpwstr/>
      </vt:variant>
      <vt:variant>
        <vt:i4>5374019</vt:i4>
      </vt:variant>
      <vt:variant>
        <vt:i4>3</vt:i4>
      </vt:variant>
      <vt:variant>
        <vt:i4>0</vt:i4>
      </vt:variant>
      <vt:variant>
        <vt:i4>5</vt:i4>
      </vt:variant>
      <vt:variant>
        <vt:lpwstr>http://www.joe.org/joe/2003august/comm1.shtml</vt:lpwstr>
      </vt:variant>
      <vt:variant>
        <vt:lpwstr/>
      </vt:variant>
      <vt:variant>
        <vt:i4>4391004</vt:i4>
      </vt:variant>
      <vt:variant>
        <vt:i4>0</vt:i4>
      </vt:variant>
      <vt:variant>
        <vt:i4>0</vt:i4>
      </vt:variant>
      <vt:variant>
        <vt:i4>5</vt:i4>
      </vt:variant>
      <vt:variant>
        <vt:lpwstr>http://www.joe.org/joe/2006june/rb3.shtml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Richard Stup</dc:creator>
  <cp:lastModifiedBy>Richard Stup</cp:lastModifiedBy>
  <cp:revision>9</cp:revision>
  <cp:lastPrinted>2017-08-30T00:38:00Z</cp:lastPrinted>
  <dcterms:created xsi:type="dcterms:W3CDTF">2024-04-30T18:04:00Z</dcterms:created>
  <dcterms:modified xsi:type="dcterms:W3CDTF">2024-12-19T19:07:00Z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0x010100088BF5973CDBB143AE2D58452AF11E4D</vt:lpwstr>
  </property>
</Properties>
</file>