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7B75" w14:textId="77777777" w:rsidR="00545E6A" w:rsidRPr="00D7377B" w:rsidRDefault="00545E6A">
      <w:pPr>
        <w:pStyle w:val="Title"/>
        <w:ind w:right="-288"/>
        <w:rPr>
          <w:rFonts w:asciiTheme="majorHAnsi" w:hAnsiTheme="majorHAnsi"/>
        </w:rPr>
      </w:pPr>
      <w:r w:rsidRPr="00D7377B">
        <w:rPr>
          <w:rFonts w:asciiTheme="majorHAnsi" w:hAnsiTheme="majorHAnsi"/>
        </w:rPr>
        <w:t>ROBERT A. JARROW</w:t>
      </w:r>
    </w:p>
    <w:p w14:paraId="1A973AA2" w14:textId="77777777" w:rsidR="00545E6A" w:rsidRPr="00D7377B" w:rsidRDefault="00E66BB7">
      <w:pPr>
        <w:ind w:right="-288"/>
        <w:jc w:val="center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Samuel Curtis Johnson Graduate School of Management</w:t>
      </w:r>
    </w:p>
    <w:p w14:paraId="36B10788" w14:textId="27F1C1A5" w:rsidR="00545E6A" w:rsidRPr="00D7377B" w:rsidRDefault="00FE448C">
      <w:pPr>
        <w:ind w:right="-288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Sage Hall, </w:t>
      </w:r>
      <w:r w:rsidR="00545E6A" w:rsidRPr="00D7377B">
        <w:rPr>
          <w:rFonts w:asciiTheme="majorHAnsi" w:hAnsiTheme="majorHAnsi"/>
          <w:sz w:val="22"/>
        </w:rPr>
        <w:t>Cornell University</w:t>
      </w:r>
    </w:p>
    <w:p w14:paraId="407ACC77" w14:textId="77777777" w:rsidR="00545E6A" w:rsidRPr="00D7377B" w:rsidRDefault="00545E6A">
      <w:pPr>
        <w:ind w:right="-288"/>
        <w:jc w:val="center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Ithaca, NY  14853</w:t>
      </w:r>
    </w:p>
    <w:p w14:paraId="7F6C0C43" w14:textId="18F5AE6B" w:rsidR="00DC4C91" w:rsidRPr="00D7377B" w:rsidRDefault="00DC4C91" w:rsidP="00DC4C91">
      <w:pPr>
        <w:ind w:right="-288"/>
        <w:jc w:val="center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e-mail:  </w:t>
      </w:r>
      <w:r w:rsidR="00FE448C">
        <w:rPr>
          <w:rFonts w:asciiTheme="majorHAnsi" w:hAnsiTheme="majorHAnsi"/>
          <w:sz w:val="22"/>
        </w:rPr>
        <w:t>robertjarrow</w:t>
      </w:r>
      <w:r w:rsidRPr="00D7377B">
        <w:rPr>
          <w:rFonts w:asciiTheme="majorHAnsi" w:hAnsiTheme="majorHAnsi"/>
          <w:sz w:val="22"/>
        </w:rPr>
        <w:t>@cornell.edu</w:t>
      </w:r>
    </w:p>
    <w:p w14:paraId="144CA3B1" w14:textId="77777777" w:rsidR="0088488F" w:rsidRPr="00D7377B" w:rsidRDefault="0088488F">
      <w:pPr>
        <w:ind w:right="-288"/>
        <w:jc w:val="center"/>
        <w:rPr>
          <w:rFonts w:asciiTheme="majorHAnsi" w:hAnsiTheme="majorHAnsi"/>
          <w:sz w:val="22"/>
        </w:rPr>
      </w:pPr>
    </w:p>
    <w:p w14:paraId="1FD954D6" w14:textId="77777777" w:rsidR="00545E6A" w:rsidRPr="00D7377B" w:rsidRDefault="00545E6A">
      <w:pPr>
        <w:ind w:right="-360"/>
        <w:jc w:val="center"/>
        <w:rPr>
          <w:rFonts w:asciiTheme="majorHAnsi" w:hAnsiTheme="majorHAnsi"/>
          <w:sz w:val="22"/>
        </w:rPr>
      </w:pPr>
    </w:p>
    <w:p w14:paraId="6F985282" w14:textId="77777777" w:rsidR="00545E6A" w:rsidRPr="00D7377B" w:rsidRDefault="00545E6A">
      <w:pPr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PROFESSIONAL EXPERIENCE</w:t>
      </w:r>
    </w:p>
    <w:p w14:paraId="41A22AFB" w14:textId="77777777" w:rsidR="00545E6A" w:rsidRPr="00D7377B" w:rsidRDefault="00545E6A">
      <w:pPr>
        <w:ind w:right="-360"/>
        <w:rPr>
          <w:rFonts w:asciiTheme="majorHAnsi" w:hAnsiTheme="majorHAnsi"/>
          <w:sz w:val="22"/>
        </w:rPr>
      </w:pPr>
    </w:p>
    <w:p w14:paraId="331FA255" w14:textId="37D99A6F" w:rsidR="00713250" w:rsidRDefault="00545E6A" w:rsidP="00713250">
      <w:pPr>
        <w:spacing w:after="12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1979</w:t>
      </w:r>
      <w:r w:rsidR="001001C7" w:rsidRPr="00D7377B">
        <w:rPr>
          <w:rFonts w:asciiTheme="majorHAnsi" w:hAnsiTheme="majorHAnsi"/>
          <w:sz w:val="22"/>
        </w:rPr>
        <w:sym w:font="Symbol" w:char="F02D"/>
      </w:r>
      <w:r w:rsidR="00713250">
        <w:rPr>
          <w:rFonts w:asciiTheme="majorHAnsi" w:hAnsiTheme="majorHAnsi"/>
          <w:sz w:val="22"/>
        </w:rPr>
        <w:t>1982</w:t>
      </w:r>
      <w:r w:rsidR="00713250">
        <w:rPr>
          <w:rFonts w:asciiTheme="majorHAnsi" w:hAnsiTheme="majorHAnsi"/>
          <w:sz w:val="22"/>
        </w:rPr>
        <w:tab/>
      </w:r>
      <w:r w:rsidR="00713250">
        <w:rPr>
          <w:rFonts w:asciiTheme="majorHAnsi" w:hAnsiTheme="majorHAnsi"/>
          <w:sz w:val="22"/>
        </w:rPr>
        <w:tab/>
        <w:t xml:space="preserve">Assistant Professor, </w:t>
      </w:r>
      <w:r w:rsidR="00713250" w:rsidRPr="00D7377B">
        <w:rPr>
          <w:rFonts w:asciiTheme="majorHAnsi" w:hAnsiTheme="majorHAnsi"/>
          <w:sz w:val="22"/>
        </w:rPr>
        <w:t xml:space="preserve">Samuel Curtis Johnson Graduate School of Management, </w:t>
      </w:r>
      <w:r w:rsidR="00713250">
        <w:rPr>
          <w:rFonts w:asciiTheme="majorHAnsi" w:hAnsiTheme="majorHAnsi"/>
          <w:sz w:val="22"/>
        </w:rPr>
        <w:tab/>
      </w:r>
      <w:r w:rsidR="00713250">
        <w:rPr>
          <w:rFonts w:asciiTheme="majorHAnsi" w:hAnsiTheme="majorHAnsi"/>
          <w:sz w:val="22"/>
        </w:rPr>
        <w:tab/>
      </w:r>
      <w:r w:rsidR="00713250">
        <w:rPr>
          <w:rFonts w:asciiTheme="majorHAnsi" w:hAnsiTheme="majorHAnsi"/>
          <w:sz w:val="22"/>
        </w:rPr>
        <w:tab/>
      </w:r>
      <w:r w:rsidR="00713250">
        <w:rPr>
          <w:rFonts w:asciiTheme="majorHAnsi" w:hAnsiTheme="majorHAnsi"/>
          <w:sz w:val="22"/>
        </w:rPr>
        <w:tab/>
      </w:r>
      <w:r w:rsidR="00713250" w:rsidRPr="00D7377B">
        <w:rPr>
          <w:rFonts w:asciiTheme="majorHAnsi" w:hAnsiTheme="majorHAnsi"/>
          <w:sz w:val="22"/>
        </w:rPr>
        <w:t>Cornell Universit</w:t>
      </w:r>
      <w:r w:rsidR="00713250">
        <w:rPr>
          <w:rFonts w:asciiTheme="majorHAnsi" w:hAnsiTheme="majorHAnsi"/>
          <w:sz w:val="22"/>
        </w:rPr>
        <w:t>y</w:t>
      </w:r>
    </w:p>
    <w:p w14:paraId="0BA904EB" w14:textId="4282B993" w:rsidR="00713250" w:rsidRDefault="00713250" w:rsidP="00713250">
      <w:pPr>
        <w:spacing w:after="120"/>
        <w:ind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1983 - 1987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Tenured Associate Professor, </w:t>
      </w:r>
      <w:r w:rsidRPr="00D7377B">
        <w:rPr>
          <w:rFonts w:asciiTheme="majorHAnsi" w:hAnsiTheme="majorHAnsi"/>
          <w:sz w:val="22"/>
        </w:rPr>
        <w:t xml:space="preserve">Samuel Curtis Johnson Graduate School of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Management, </w:t>
      </w:r>
      <w:r w:rsidRPr="00D7377B">
        <w:rPr>
          <w:rFonts w:asciiTheme="majorHAnsi" w:hAnsiTheme="majorHAnsi"/>
          <w:sz w:val="22"/>
        </w:rPr>
        <w:t>Cornell Universit</w:t>
      </w:r>
      <w:r>
        <w:rPr>
          <w:rFonts w:asciiTheme="majorHAnsi" w:hAnsiTheme="majorHAnsi"/>
          <w:sz w:val="22"/>
        </w:rPr>
        <w:t>y</w:t>
      </w:r>
    </w:p>
    <w:p w14:paraId="1F7E76B3" w14:textId="15C6523F" w:rsidR="002F4913" w:rsidRDefault="00713250" w:rsidP="002F4913">
      <w:pPr>
        <w:spacing w:after="120"/>
        <w:ind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1988</w:t>
      </w:r>
      <w:r w:rsidR="002F4913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- present</w:t>
      </w:r>
      <w:r w:rsidR="00545E6A" w:rsidRPr="00D7377B">
        <w:rPr>
          <w:rFonts w:asciiTheme="majorHAnsi" w:hAnsiTheme="majorHAnsi"/>
          <w:sz w:val="22"/>
        </w:rPr>
        <w:tab/>
      </w:r>
      <w:r w:rsidR="002F4913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 xml:space="preserve">Chaired Full Professor, </w:t>
      </w:r>
      <w:r w:rsidR="00545E6A" w:rsidRPr="00D7377B">
        <w:rPr>
          <w:rFonts w:asciiTheme="majorHAnsi" w:hAnsiTheme="majorHAnsi"/>
          <w:sz w:val="22"/>
        </w:rPr>
        <w:t xml:space="preserve">Ronald P. and Susan E. Lynch Professor of Investment </w:t>
      </w:r>
      <w:r w:rsidR="002F4913">
        <w:rPr>
          <w:rFonts w:asciiTheme="majorHAnsi" w:hAnsiTheme="majorHAnsi"/>
          <w:sz w:val="22"/>
        </w:rPr>
        <w:tab/>
      </w:r>
      <w:r w:rsidR="002F4913">
        <w:rPr>
          <w:rFonts w:asciiTheme="majorHAnsi" w:hAnsiTheme="majorHAnsi"/>
          <w:sz w:val="22"/>
        </w:rPr>
        <w:tab/>
      </w:r>
      <w:r w:rsidR="002F4913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Management</w:t>
      </w:r>
      <w:r>
        <w:rPr>
          <w:rFonts w:asciiTheme="majorHAnsi" w:hAnsiTheme="majorHAnsi"/>
          <w:sz w:val="22"/>
        </w:rPr>
        <w:t xml:space="preserve">, </w:t>
      </w:r>
      <w:r w:rsidR="00645F84" w:rsidRPr="00D7377B">
        <w:rPr>
          <w:rFonts w:asciiTheme="majorHAnsi" w:hAnsiTheme="majorHAnsi"/>
          <w:sz w:val="22"/>
        </w:rPr>
        <w:t>Samuel Curtis</w:t>
      </w:r>
      <w:r w:rsidR="00545E6A" w:rsidRPr="00D7377B">
        <w:rPr>
          <w:rFonts w:asciiTheme="majorHAnsi" w:hAnsiTheme="majorHAnsi"/>
          <w:sz w:val="22"/>
        </w:rPr>
        <w:t xml:space="preserve"> Johnson Graduate School of Management</w:t>
      </w:r>
      <w:r w:rsidR="00645F84" w:rsidRPr="00D7377B">
        <w:rPr>
          <w:rFonts w:asciiTheme="majorHAnsi" w:hAnsiTheme="majorHAnsi"/>
          <w:sz w:val="22"/>
        </w:rPr>
        <w:t xml:space="preserve">, </w:t>
      </w:r>
      <w:r w:rsidR="00545E6A" w:rsidRPr="00D7377B">
        <w:rPr>
          <w:rFonts w:asciiTheme="majorHAnsi" w:hAnsiTheme="majorHAnsi"/>
          <w:sz w:val="22"/>
        </w:rPr>
        <w:t xml:space="preserve">Cornell </w:t>
      </w:r>
      <w:r w:rsidR="002F4913">
        <w:rPr>
          <w:rFonts w:asciiTheme="majorHAnsi" w:hAnsiTheme="majorHAnsi"/>
          <w:sz w:val="22"/>
        </w:rPr>
        <w:tab/>
      </w:r>
      <w:r w:rsidR="002F4913">
        <w:rPr>
          <w:rFonts w:asciiTheme="majorHAnsi" w:hAnsiTheme="majorHAnsi"/>
          <w:sz w:val="22"/>
        </w:rPr>
        <w:tab/>
      </w:r>
      <w:r w:rsidR="002F4913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University</w:t>
      </w:r>
    </w:p>
    <w:p w14:paraId="6DD22B0A" w14:textId="50C633BA" w:rsidR="002F4913" w:rsidRDefault="002F4913" w:rsidP="002F4913">
      <w:pPr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</w:t>
      </w:r>
      <w:r w:rsidR="007A248D">
        <w:rPr>
          <w:rFonts w:asciiTheme="majorHAnsi" w:hAnsiTheme="majorHAnsi"/>
          <w:sz w:val="22"/>
        </w:rPr>
        <w:t>9</w:t>
      </w:r>
      <w:r>
        <w:rPr>
          <w:rFonts w:asciiTheme="majorHAnsi" w:hAnsiTheme="majorHAnsi"/>
          <w:sz w:val="22"/>
        </w:rPr>
        <w:t>8 - present</w:t>
      </w:r>
      <w:r>
        <w:rPr>
          <w:rFonts w:asciiTheme="majorHAnsi" w:hAnsiTheme="majorHAnsi"/>
          <w:sz w:val="22"/>
        </w:rPr>
        <w:tab/>
      </w:r>
      <w:r w:rsidR="002E0620" w:rsidRPr="00D7377B">
        <w:rPr>
          <w:rFonts w:asciiTheme="majorHAnsi" w:hAnsiTheme="majorHAnsi"/>
          <w:sz w:val="22"/>
        </w:rPr>
        <w:t>Faculty M</w:t>
      </w:r>
      <w:r w:rsidR="00A4240F">
        <w:rPr>
          <w:rFonts w:asciiTheme="majorHAnsi" w:hAnsiTheme="majorHAnsi"/>
          <w:sz w:val="22"/>
        </w:rPr>
        <w:t xml:space="preserve">ember, Operations Research and Information </w:t>
      </w:r>
      <w:r w:rsidR="002E0620" w:rsidRPr="00D7377B">
        <w:rPr>
          <w:rFonts w:asciiTheme="majorHAnsi" w:hAnsiTheme="majorHAnsi"/>
          <w:sz w:val="22"/>
        </w:rPr>
        <w:t>Engineering, Cornell University</w:t>
      </w:r>
    </w:p>
    <w:p w14:paraId="0001EE28" w14:textId="77777777" w:rsidR="000C2D9C" w:rsidRDefault="000C2D9C" w:rsidP="002F4913">
      <w:pPr>
        <w:ind w:left="2160" w:right="-360" w:hanging="2160"/>
        <w:rPr>
          <w:rFonts w:asciiTheme="majorHAnsi" w:hAnsiTheme="majorHAnsi"/>
          <w:sz w:val="22"/>
        </w:rPr>
      </w:pPr>
    </w:p>
    <w:p w14:paraId="5242898C" w14:textId="68045CEE" w:rsidR="002F4913" w:rsidRDefault="002F4913" w:rsidP="002E0620">
      <w:pPr>
        <w:spacing w:after="12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2011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  <w:t>Faculty Member, Economics Department, Cornell University</w:t>
      </w:r>
    </w:p>
    <w:p w14:paraId="1D4EF6EC" w14:textId="77777777" w:rsidR="002F4913" w:rsidRPr="00D7377B" w:rsidRDefault="002F4913" w:rsidP="002E0620">
      <w:pPr>
        <w:spacing w:after="120"/>
        <w:ind w:left="2160" w:right="-360" w:hanging="2160"/>
        <w:rPr>
          <w:rFonts w:asciiTheme="majorHAnsi" w:hAnsiTheme="majorHAnsi"/>
          <w:sz w:val="22"/>
        </w:rPr>
      </w:pPr>
    </w:p>
    <w:p w14:paraId="6D75220C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EDUCATION</w:t>
      </w:r>
    </w:p>
    <w:p w14:paraId="41A80CA3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</w:p>
    <w:p w14:paraId="66F9A0CE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1976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1979</w:t>
      </w:r>
      <w:r w:rsidRPr="00D7377B">
        <w:rPr>
          <w:rFonts w:asciiTheme="majorHAnsi" w:hAnsiTheme="majorHAnsi"/>
          <w:sz w:val="22"/>
        </w:rPr>
        <w:tab/>
        <w:t xml:space="preserve">MASSACHUSETTS INSTITUTE OF TECHNOLOGY, Cambridge, MA.  </w:t>
      </w:r>
      <w:r w:rsidRPr="00D7377B">
        <w:rPr>
          <w:rFonts w:asciiTheme="majorHAnsi" w:hAnsiTheme="majorHAnsi"/>
          <w:sz w:val="22"/>
        </w:rPr>
        <w:br/>
        <w:t xml:space="preserve">Ph.D. in Finance.  Minor field in economics.  </w:t>
      </w:r>
    </w:p>
    <w:p w14:paraId="119AE5A4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1974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1976</w:t>
      </w:r>
      <w:r w:rsidRPr="00D7377B">
        <w:rPr>
          <w:rFonts w:asciiTheme="majorHAnsi" w:hAnsiTheme="majorHAnsi"/>
          <w:sz w:val="22"/>
        </w:rPr>
        <w:tab/>
        <w:t xml:space="preserve">AMOS TUCK SCHOOL OF BUSINESS, Dartmouth College, N.H.  </w:t>
      </w:r>
      <w:r w:rsidRPr="00D7377B">
        <w:rPr>
          <w:rFonts w:asciiTheme="majorHAnsi" w:hAnsiTheme="majorHAnsi"/>
          <w:sz w:val="22"/>
        </w:rPr>
        <w:br/>
        <w:t xml:space="preserve">M.B.A. with specialization in Finance.  Graduated with Highest Distinction.  </w:t>
      </w:r>
    </w:p>
    <w:p w14:paraId="7E688025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1970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1974</w:t>
      </w:r>
      <w:r w:rsidRPr="00D7377B">
        <w:rPr>
          <w:rFonts w:asciiTheme="majorHAnsi" w:hAnsiTheme="majorHAnsi"/>
          <w:sz w:val="22"/>
        </w:rPr>
        <w:tab/>
        <w:t>DUKE UNIVERSITY, Durham, N.C.</w:t>
      </w:r>
    </w:p>
    <w:p w14:paraId="0A08F4CB" w14:textId="77777777" w:rsidR="00713250" w:rsidRPr="00D7377B" w:rsidRDefault="00713250" w:rsidP="0071325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 xml:space="preserve">B.A. with double majors in Mathematics and Management Science.  </w:t>
      </w:r>
    </w:p>
    <w:p w14:paraId="5D54F572" w14:textId="6723C2FD" w:rsidR="00545E6A" w:rsidRPr="00D7377B" w:rsidRDefault="00713250">
      <w:pPr>
        <w:tabs>
          <w:tab w:val="left" w:pos="0"/>
        </w:tabs>
        <w:ind w:left="2160"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Graduate</w:t>
      </w:r>
      <w:r w:rsidR="00510BA6">
        <w:rPr>
          <w:rFonts w:asciiTheme="majorHAnsi" w:hAnsiTheme="majorHAnsi"/>
          <w:sz w:val="22"/>
        </w:rPr>
        <w:t>d</w:t>
      </w:r>
      <w:r w:rsidRPr="00D7377B">
        <w:rPr>
          <w:rFonts w:asciiTheme="majorHAnsi" w:hAnsiTheme="majorHAnsi"/>
          <w:sz w:val="22"/>
        </w:rPr>
        <w:t xml:space="preserve"> magna cum laude.  </w:t>
      </w:r>
    </w:p>
    <w:p w14:paraId="1F58ED1C" w14:textId="77777777" w:rsidR="00545E6A" w:rsidRPr="00D7377B" w:rsidRDefault="00545E6A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</w:p>
    <w:p w14:paraId="3853D0D7" w14:textId="6712F634" w:rsidR="00AB5FA0" w:rsidRPr="007E6456" w:rsidRDefault="00545E6A" w:rsidP="007E6456">
      <w:pPr>
        <w:tabs>
          <w:tab w:val="left" w:pos="0"/>
        </w:tabs>
        <w:ind w:left="2160" w:right="-360" w:hanging="21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PROFESSIONAL ACTIVITIES</w:t>
      </w:r>
    </w:p>
    <w:p w14:paraId="17CACC11" w14:textId="77777777" w:rsidR="007E6456" w:rsidRDefault="007E6456" w:rsidP="00AB5FA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</w:p>
    <w:p w14:paraId="0A881EE9" w14:textId="7B416BA0" w:rsidR="00AB5FA0" w:rsidRDefault="00AB5FA0" w:rsidP="00AB5FA0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2022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 xml:space="preserve">present </w:t>
      </w:r>
      <w:r>
        <w:rPr>
          <w:rFonts w:asciiTheme="majorHAnsi" w:hAnsiTheme="majorHAnsi"/>
          <w:sz w:val="22"/>
        </w:rPr>
        <w:tab/>
      </w:r>
      <w:r w:rsidR="00FB03A5">
        <w:rPr>
          <w:rFonts w:asciiTheme="majorHAnsi" w:hAnsiTheme="majorHAnsi"/>
          <w:sz w:val="22"/>
        </w:rPr>
        <w:t>Advisory Industry Consultant, Risk Research and Quantitative Solutions,</w:t>
      </w:r>
    </w:p>
    <w:p w14:paraId="3F2B6273" w14:textId="77777777" w:rsidR="0026054F" w:rsidRDefault="0026054F" w:rsidP="0026054F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SAS Institute Inc.</w:t>
      </w:r>
    </w:p>
    <w:p w14:paraId="7E6CBCCD" w14:textId="77777777" w:rsidR="0026054F" w:rsidRDefault="0026054F" w:rsidP="0026054F">
      <w:pPr>
        <w:tabs>
          <w:tab w:val="left" w:pos="0"/>
        </w:tabs>
        <w:spacing w:line="120" w:lineRule="auto"/>
        <w:ind w:left="2160" w:right="-360" w:hanging="2160"/>
        <w:rPr>
          <w:rFonts w:asciiTheme="majorHAnsi" w:hAnsiTheme="majorHAnsi"/>
          <w:sz w:val="22"/>
        </w:rPr>
      </w:pPr>
    </w:p>
    <w:p w14:paraId="236C6A95" w14:textId="2C93FB4F" w:rsidR="008E538F" w:rsidRDefault="008E538F" w:rsidP="008E538F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2022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 xml:space="preserve">present </w:t>
      </w:r>
      <w:r>
        <w:rPr>
          <w:rFonts w:asciiTheme="majorHAnsi" w:hAnsiTheme="majorHAnsi"/>
          <w:sz w:val="22"/>
        </w:rPr>
        <w:tab/>
        <w:t>Academic Advisory Board, LIFE Navigator Holding, Ltd., MSN Holding, Ltd.</w:t>
      </w:r>
    </w:p>
    <w:p w14:paraId="1141AACD" w14:textId="77777777" w:rsidR="008E538F" w:rsidRDefault="008E538F" w:rsidP="008E538F">
      <w:pPr>
        <w:tabs>
          <w:tab w:val="left" w:pos="0"/>
        </w:tabs>
        <w:spacing w:line="120" w:lineRule="auto"/>
        <w:ind w:left="2160" w:right="-360" w:hanging="2160"/>
        <w:rPr>
          <w:rFonts w:asciiTheme="majorHAnsi" w:hAnsiTheme="majorHAnsi"/>
          <w:sz w:val="22"/>
        </w:rPr>
      </w:pPr>
    </w:p>
    <w:p w14:paraId="53DD6FA3" w14:textId="2779D96D" w:rsidR="00C12EF2" w:rsidRDefault="00C12EF2" w:rsidP="008C15ED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2021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>Acad</w:t>
      </w:r>
      <w:r w:rsidR="00F93B6D">
        <w:rPr>
          <w:rFonts w:asciiTheme="majorHAnsi" w:hAnsiTheme="majorHAnsi"/>
          <w:sz w:val="22"/>
        </w:rPr>
        <w:t>e</w:t>
      </w:r>
      <w:r>
        <w:rPr>
          <w:rFonts w:asciiTheme="majorHAnsi" w:hAnsiTheme="majorHAnsi"/>
          <w:sz w:val="22"/>
        </w:rPr>
        <w:t>mic Advisory Board, AIF Global</w:t>
      </w:r>
    </w:p>
    <w:p w14:paraId="6FCC19DB" w14:textId="77777777" w:rsidR="00F93B6D" w:rsidRDefault="00F93B6D" w:rsidP="00F93B6D">
      <w:pPr>
        <w:tabs>
          <w:tab w:val="left" w:pos="0"/>
        </w:tabs>
        <w:spacing w:line="120" w:lineRule="auto"/>
        <w:ind w:left="2160" w:right="-360" w:hanging="2160"/>
        <w:rPr>
          <w:rFonts w:asciiTheme="majorHAnsi" w:hAnsiTheme="majorHAnsi"/>
          <w:sz w:val="22"/>
        </w:rPr>
      </w:pPr>
    </w:p>
    <w:p w14:paraId="75AA8C5A" w14:textId="7CFCEBA4" w:rsidR="008C15ED" w:rsidRDefault="008C15ED" w:rsidP="008C15ED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2020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 xml:space="preserve">present </w:t>
      </w:r>
      <w:r>
        <w:rPr>
          <w:rFonts w:asciiTheme="majorHAnsi" w:hAnsiTheme="majorHAnsi"/>
          <w:sz w:val="22"/>
        </w:rPr>
        <w:tab/>
        <w:t>Board of Directors, Scientific Association of Mathematical Finance, Inc. (SIAM)</w:t>
      </w:r>
    </w:p>
    <w:p w14:paraId="2AD74545" w14:textId="77777777" w:rsidR="008C15ED" w:rsidRDefault="008C15ED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President of SIAM, Inc.</w:t>
      </w:r>
    </w:p>
    <w:p w14:paraId="1F892330" w14:textId="184F9D5F" w:rsidR="00EE4F0D" w:rsidRPr="00D7377B" w:rsidRDefault="00EE4F0D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2006</w:t>
      </w:r>
      <w:r w:rsidRPr="00D7377B">
        <w:rPr>
          <w:rFonts w:asciiTheme="majorHAnsi" w:hAnsiTheme="majorHAnsi"/>
          <w:sz w:val="22"/>
        </w:rPr>
        <w:sym w:font="Symbol" w:char="F02D"/>
      </w:r>
      <w:r w:rsidR="00AB5FA0">
        <w:rPr>
          <w:rFonts w:asciiTheme="majorHAnsi" w:hAnsiTheme="majorHAnsi"/>
          <w:sz w:val="22"/>
        </w:rPr>
        <w:t>2022</w:t>
      </w:r>
      <w:r w:rsidRPr="00D7377B">
        <w:rPr>
          <w:rFonts w:asciiTheme="majorHAnsi" w:hAnsiTheme="majorHAnsi"/>
          <w:sz w:val="22"/>
        </w:rPr>
        <w:tab/>
        <w:t>Board of Directors, Kamakura Corporation</w:t>
      </w:r>
    </w:p>
    <w:p w14:paraId="6B17A7F9" w14:textId="07077DB0" w:rsidR="00EE4F0D" w:rsidRPr="00D7377B" w:rsidRDefault="00EE4F0D" w:rsidP="00EE4F0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1995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="00AB5FA0">
        <w:rPr>
          <w:rFonts w:asciiTheme="majorHAnsi" w:hAnsiTheme="majorHAnsi"/>
          <w:sz w:val="22"/>
        </w:rPr>
        <w:t>2022</w:t>
      </w:r>
      <w:r w:rsidRPr="00D7377B">
        <w:rPr>
          <w:rFonts w:asciiTheme="majorHAnsi" w:hAnsiTheme="majorHAnsi"/>
          <w:sz w:val="22"/>
        </w:rPr>
        <w:tab/>
        <w:t>Director of Research and Managing Director, Kamakura Corporation</w:t>
      </w:r>
    </w:p>
    <w:p w14:paraId="0593FCDD" w14:textId="762E4377" w:rsidR="00280ADA" w:rsidRPr="00D7377B" w:rsidRDefault="00280ADA" w:rsidP="00EE4F0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2013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="00E353F0">
        <w:rPr>
          <w:rFonts w:asciiTheme="majorHAnsi" w:hAnsiTheme="majorHAnsi"/>
          <w:sz w:val="22"/>
        </w:rPr>
        <w:t>2014</w:t>
      </w:r>
      <w:r w:rsidRPr="00D7377B">
        <w:rPr>
          <w:rFonts w:asciiTheme="majorHAnsi" w:hAnsiTheme="majorHAnsi"/>
          <w:sz w:val="22"/>
        </w:rPr>
        <w:tab/>
        <w:t>Product Advisory Board, Decura</w:t>
      </w:r>
    </w:p>
    <w:p w14:paraId="19585213" w14:textId="308162DA" w:rsidR="002E0620" w:rsidRPr="00D7377B" w:rsidRDefault="00674CA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2011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="00671827" w:rsidRPr="00D7377B">
        <w:rPr>
          <w:rFonts w:asciiTheme="majorHAnsi" w:hAnsiTheme="majorHAnsi"/>
          <w:sz w:val="22"/>
        </w:rPr>
        <w:t>2012</w:t>
      </w:r>
      <w:r w:rsidR="002E0620" w:rsidRPr="00D7377B">
        <w:rPr>
          <w:rFonts w:asciiTheme="majorHAnsi" w:hAnsiTheme="majorHAnsi"/>
          <w:sz w:val="22"/>
        </w:rPr>
        <w:tab/>
        <w:t>Board of Directors, Triangle Fund LLC</w:t>
      </w:r>
    </w:p>
    <w:p w14:paraId="6C5167AF" w14:textId="77777777" w:rsidR="00B425CF" w:rsidRPr="00D7377B" w:rsidRDefault="00B425CF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2009</w:t>
      </w:r>
      <w:r w:rsidRPr="00D7377B">
        <w:rPr>
          <w:rFonts w:asciiTheme="majorHAnsi" w:hAnsiTheme="majorHAnsi"/>
          <w:sz w:val="22"/>
        </w:rPr>
        <w:sym w:font="Symbol" w:char="F02D"/>
      </w:r>
      <w:r w:rsidR="00C02EBB">
        <w:rPr>
          <w:rFonts w:asciiTheme="majorHAnsi" w:hAnsiTheme="majorHAnsi"/>
          <w:sz w:val="22"/>
        </w:rPr>
        <w:t>2014</w:t>
      </w:r>
      <w:r w:rsidRPr="00D7377B">
        <w:rPr>
          <w:rFonts w:asciiTheme="majorHAnsi" w:hAnsiTheme="majorHAnsi"/>
          <w:sz w:val="22"/>
        </w:rPr>
        <w:tab/>
        <w:t>Internal Examinations Committee, Association of Certified International Investment Analysts</w:t>
      </w:r>
    </w:p>
    <w:p w14:paraId="0A039B0A" w14:textId="77777777" w:rsidR="00B425CF" w:rsidRPr="00D7377B" w:rsidRDefault="00B425CF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2008</w:t>
      </w:r>
      <w:r w:rsidRPr="00D7377B">
        <w:rPr>
          <w:rFonts w:asciiTheme="majorHAnsi" w:hAnsiTheme="majorHAnsi"/>
          <w:sz w:val="22"/>
        </w:rPr>
        <w:sym w:font="Symbol" w:char="F02D"/>
      </w:r>
      <w:r w:rsidR="00EB39A1">
        <w:rPr>
          <w:rFonts w:asciiTheme="majorHAnsi" w:hAnsiTheme="majorHAnsi"/>
          <w:sz w:val="22"/>
        </w:rPr>
        <w:t>2010</w:t>
      </w:r>
      <w:r w:rsidRPr="00D7377B">
        <w:rPr>
          <w:rFonts w:asciiTheme="majorHAnsi" w:hAnsiTheme="majorHAnsi"/>
          <w:sz w:val="22"/>
        </w:rPr>
        <w:tab/>
        <w:t>Advisory Board, Structured Investment Management</w:t>
      </w:r>
    </w:p>
    <w:p w14:paraId="475F88DA" w14:textId="77777777" w:rsidR="00C343D8" w:rsidRPr="00D7377B" w:rsidRDefault="00C343D8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2007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  <w:t>Advisory Council, Cornell Financial Engineering, Manhattan</w:t>
      </w:r>
    </w:p>
    <w:p w14:paraId="3711F235" w14:textId="77777777" w:rsidR="007A7D41" w:rsidRPr="00D7377B" w:rsidRDefault="007A7D41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lastRenderedPageBreak/>
        <w:t>1995–2004</w:t>
      </w:r>
      <w:r w:rsidRPr="00D7377B">
        <w:rPr>
          <w:rFonts w:asciiTheme="majorHAnsi" w:hAnsiTheme="majorHAnsi"/>
          <w:sz w:val="22"/>
        </w:rPr>
        <w:tab/>
        <w:t xml:space="preserve">Co-Director, Cornell University’s Certificate in Financial Engineering Program </w:t>
      </w:r>
    </w:p>
    <w:p w14:paraId="46859B05" w14:textId="77777777" w:rsidR="00551E88" w:rsidRPr="00D7377B" w:rsidRDefault="00551E88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2007</w:t>
      </w:r>
      <w:r w:rsidRPr="00D7377B">
        <w:rPr>
          <w:rFonts w:asciiTheme="majorHAnsi" w:hAnsiTheme="majorHAnsi"/>
          <w:sz w:val="22"/>
        </w:rPr>
        <w:sym w:font="Symbol" w:char="F02D"/>
      </w:r>
      <w:r w:rsidR="00B425CF" w:rsidRPr="00D7377B">
        <w:rPr>
          <w:rFonts w:asciiTheme="majorHAnsi" w:hAnsiTheme="majorHAnsi"/>
          <w:sz w:val="22"/>
        </w:rPr>
        <w:t>2008</w:t>
      </w:r>
      <w:r w:rsidRPr="00D7377B">
        <w:rPr>
          <w:rFonts w:asciiTheme="majorHAnsi" w:hAnsiTheme="majorHAnsi"/>
          <w:sz w:val="22"/>
        </w:rPr>
        <w:tab/>
        <w:t>Board of Directors, Quadrant Corporation</w:t>
      </w:r>
    </w:p>
    <w:p w14:paraId="0E98D866" w14:textId="77777777" w:rsidR="00132E40" w:rsidRPr="00D7377B" w:rsidRDefault="00132E40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sym w:font="Symbol" w:char="F02D"/>
      </w:r>
      <w:r w:rsidR="00001C54" w:rsidRPr="00D7377B">
        <w:rPr>
          <w:rFonts w:asciiTheme="majorHAnsi" w:hAnsiTheme="majorHAnsi"/>
          <w:sz w:val="22"/>
        </w:rPr>
        <w:t>2009</w:t>
      </w:r>
      <w:r w:rsidRPr="00D7377B">
        <w:rPr>
          <w:rFonts w:asciiTheme="majorHAnsi" w:hAnsiTheme="majorHAnsi"/>
          <w:sz w:val="22"/>
        </w:rPr>
        <w:tab/>
        <w:t xml:space="preserve">Director of Research, AJ Sterge </w:t>
      </w:r>
      <w:r w:rsidR="00DA4755" w:rsidRPr="00D7377B">
        <w:rPr>
          <w:rFonts w:asciiTheme="majorHAnsi" w:hAnsiTheme="majorHAnsi"/>
          <w:sz w:val="22"/>
        </w:rPr>
        <w:t>Division, Magnetar</w:t>
      </w:r>
    </w:p>
    <w:p w14:paraId="18B282C5" w14:textId="77777777" w:rsidR="0064281A" w:rsidRPr="00D7377B" w:rsidRDefault="0064281A" w:rsidP="0064281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="00EB5A46" w:rsidRPr="00D7377B">
        <w:rPr>
          <w:rFonts w:asciiTheme="majorHAnsi" w:hAnsiTheme="majorHAnsi"/>
          <w:sz w:val="22"/>
        </w:rPr>
        <w:t>2008</w:t>
      </w:r>
      <w:r w:rsidRPr="00D7377B">
        <w:rPr>
          <w:rFonts w:asciiTheme="majorHAnsi" w:hAnsiTheme="majorHAnsi"/>
          <w:sz w:val="22"/>
        </w:rPr>
        <w:tab/>
        <w:t>Council of the Bachelier Finance Society</w:t>
      </w:r>
    </w:p>
    <w:p w14:paraId="134F7E82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="006C7C20" w:rsidRPr="00D7377B"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tab/>
        <w:t>Director of Research, WOTN Corporation</w:t>
      </w:r>
    </w:p>
    <w:p w14:paraId="6BB50AE1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="00891161" w:rsidRPr="00D7377B">
        <w:rPr>
          <w:rFonts w:asciiTheme="majorHAnsi" w:hAnsiTheme="majorHAnsi"/>
          <w:sz w:val="22"/>
        </w:rPr>
        <w:t>2004</w:t>
      </w:r>
      <w:r w:rsidRPr="00D7377B">
        <w:rPr>
          <w:rFonts w:asciiTheme="majorHAnsi" w:hAnsiTheme="majorHAnsi"/>
          <w:sz w:val="22"/>
        </w:rPr>
        <w:tab/>
        <w:t>Advisory Committee, Cornell Theory Center</w:t>
      </w:r>
    </w:p>
    <w:p w14:paraId="1B6F48C9" w14:textId="77777777" w:rsidR="007A7D41" w:rsidRPr="00D7377B" w:rsidRDefault="007A7D41" w:rsidP="007A7D41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tab/>
        <w:t>Executive Committee, Cornell Theory Center</w:t>
      </w:r>
    </w:p>
    <w:p w14:paraId="174801FE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tab/>
        <w:t>Interim Board Global Association of Risk Professionals (GARP)</w:t>
      </w:r>
    </w:p>
    <w:p w14:paraId="40811EE0" w14:textId="77777777" w:rsidR="008C15ED" w:rsidRDefault="00545E6A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sym w:font="Symbol" w:char="F02D"/>
      </w:r>
      <w:r w:rsidR="00EB39A1"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tab/>
        <w:t>Advisory Board, Center for Financial Innovation and Risk Management (CFIRM) and Masters Financial Engineering (MFE), School of Business, The University of Hong Kong</w:t>
      </w:r>
    </w:p>
    <w:p w14:paraId="348A5AA8" w14:textId="77777777" w:rsidR="00DC4C91" w:rsidRDefault="00DC4C91" w:rsidP="00DC4C91">
      <w:pPr>
        <w:tabs>
          <w:tab w:val="left" w:pos="0"/>
        </w:tabs>
        <w:spacing w:after="80"/>
        <w:ind w:left="2160" w:right="-72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tab/>
        <w:t>Advisory Board, Center for Financial Engineering, National University of Singapore</w:t>
      </w:r>
    </w:p>
    <w:p w14:paraId="3AC4AC5C" w14:textId="77777777" w:rsidR="00DC4C91" w:rsidRPr="00D7377B" w:rsidRDefault="00DC4C91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2001</w:t>
      </w:r>
      <w:r w:rsidRPr="00D7377B">
        <w:rPr>
          <w:rFonts w:asciiTheme="majorHAnsi" w:hAnsiTheme="majorHAnsi"/>
          <w:sz w:val="22"/>
        </w:rPr>
        <w:tab/>
        <w:t>Board of Directors, The American Finance Association</w:t>
      </w:r>
    </w:p>
    <w:p w14:paraId="26150A48" w14:textId="73A21F25" w:rsidR="008C15ED" w:rsidRPr="00D7377B" w:rsidRDefault="00C647B1" w:rsidP="008C15ED">
      <w:pPr>
        <w:spacing w:after="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1997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2018</w:t>
      </w:r>
      <w:r w:rsidR="00CA370F" w:rsidRPr="00D7377B">
        <w:rPr>
          <w:rFonts w:asciiTheme="majorHAnsi" w:hAnsiTheme="majorHAnsi"/>
          <w:sz w:val="22"/>
        </w:rPr>
        <w:tab/>
      </w:r>
      <w:r w:rsidR="008C15ED">
        <w:rPr>
          <w:rFonts w:asciiTheme="majorHAnsi" w:hAnsiTheme="majorHAnsi"/>
          <w:sz w:val="22"/>
        </w:rPr>
        <w:tab/>
      </w:r>
      <w:r w:rsidR="00CA370F" w:rsidRPr="00D7377B">
        <w:rPr>
          <w:rFonts w:asciiTheme="majorHAnsi" w:hAnsiTheme="majorHAnsi"/>
          <w:sz w:val="22"/>
        </w:rPr>
        <w:t>Advisory Board, Parker Center, Cornell University</w:t>
      </w:r>
    </w:p>
    <w:p w14:paraId="1038433A" w14:textId="49813200" w:rsidR="007A7D41" w:rsidRPr="00D7377B" w:rsidRDefault="007A7D41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1996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2003</w:t>
      </w:r>
      <w:r w:rsidRPr="00D7377B">
        <w:rPr>
          <w:rFonts w:asciiTheme="majorHAnsi" w:hAnsiTheme="majorHAnsi"/>
          <w:sz w:val="22"/>
        </w:rPr>
        <w:tab/>
        <w:t>Honorary Board of Directors, Round Table Group, Inc</w:t>
      </w:r>
      <w:r w:rsidR="00D7377B">
        <w:rPr>
          <w:rFonts w:asciiTheme="majorHAnsi" w:hAnsiTheme="majorHAnsi"/>
          <w:sz w:val="22"/>
        </w:rPr>
        <w:t>.</w:t>
      </w:r>
    </w:p>
    <w:p w14:paraId="5977BE18" w14:textId="3FD224F9" w:rsidR="00545E6A" w:rsidRPr="00D7377B" w:rsidRDefault="00545E6A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1994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1995</w:t>
      </w:r>
      <w:r w:rsidRPr="00D7377B">
        <w:rPr>
          <w:rFonts w:asciiTheme="majorHAnsi" w:hAnsiTheme="majorHAnsi"/>
          <w:sz w:val="22"/>
        </w:rPr>
        <w:tab/>
        <w:t>Merrill Ly</w:t>
      </w:r>
      <w:r w:rsidR="00751693" w:rsidRPr="00D7377B">
        <w:rPr>
          <w:rFonts w:asciiTheme="majorHAnsi" w:hAnsiTheme="majorHAnsi"/>
          <w:sz w:val="22"/>
        </w:rPr>
        <w:t>nch Academic Advisory Council</w:t>
      </w:r>
    </w:p>
    <w:p w14:paraId="61C47722" w14:textId="0A848245" w:rsidR="00545E6A" w:rsidRPr="00D7377B" w:rsidRDefault="00545E6A" w:rsidP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1990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="00D7377B">
        <w:rPr>
          <w:rFonts w:asciiTheme="majorHAnsi" w:hAnsiTheme="majorHAnsi"/>
          <w:sz w:val="22"/>
        </w:rPr>
        <w:t>2013</w:t>
      </w:r>
      <w:r w:rsidRPr="00D7377B">
        <w:rPr>
          <w:rFonts w:asciiTheme="majorHAnsi" w:hAnsiTheme="majorHAnsi"/>
          <w:sz w:val="22"/>
        </w:rPr>
        <w:tab/>
        <w:t>Co-organizer, Annual De</w:t>
      </w:r>
      <w:r w:rsidR="00751693" w:rsidRPr="00D7377B">
        <w:rPr>
          <w:rFonts w:asciiTheme="majorHAnsi" w:hAnsiTheme="majorHAnsi"/>
          <w:sz w:val="22"/>
        </w:rPr>
        <w:t>rivatives Securities Conference</w:t>
      </w:r>
    </w:p>
    <w:p w14:paraId="491B3A14" w14:textId="77777777" w:rsidR="00B425CF" w:rsidRPr="00D7377B" w:rsidRDefault="00B425CF" w:rsidP="008C15ED">
      <w:pPr>
        <w:tabs>
          <w:tab w:val="left" w:pos="0"/>
        </w:tabs>
        <w:spacing w:after="40"/>
        <w:ind w:left="2160" w:right="-360" w:hanging="2160"/>
        <w:rPr>
          <w:rFonts w:asciiTheme="majorHAnsi" w:hAnsiTheme="majorHAnsi"/>
          <w:b/>
          <w:i/>
          <w:sz w:val="22"/>
        </w:rPr>
      </w:pPr>
    </w:p>
    <w:p w14:paraId="348FEC3B" w14:textId="42A6793E" w:rsidR="00545E6A" w:rsidRPr="00D7377B" w:rsidRDefault="005F707F">
      <w:pPr>
        <w:tabs>
          <w:tab w:val="left" w:pos="0"/>
        </w:tabs>
        <w:ind w:left="2160" w:right="-360" w:hanging="21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i/>
          <w:sz w:val="22"/>
        </w:rPr>
        <w:t>ACADEMIC</w:t>
      </w:r>
      <w:r w:rsidR="00545E6A" w:rsidRPr="00D7377B">
        <w:rPr>
          <w:rFonts w:asciiTheme="majorHAnsi" w:hAnsiTheme="majorHAnsi"/>
          <w:b/>
          <w:i/>
          <w:sz w:val="22"/>
        </w:rPr>
        <w:t xml:space="preserve"> ACTIVITIES</w:t>
      </w:r>
    </w:p>
    <w:p w14:paraId="10665A8B" w14:textId="290CB031" w:rsidR="00545E6A" w:rsidRDefault="00545E6A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</w:p>
    <w:p w14:paraId="34A3937F" w14:textId="025E2C5B" w:rsidR="00457429" w:rsidRPr="00457429" w:rsidRDefault="007E6456" w:rsidP="00457429">
      <w:pPr>
        <w:tabs>
          <w:tab w:val="left" w:pos="0"/>
        </w:tabs>
        <w:spacing w:line="360" w:lineRule="auto"/>
        <w:ind w:left="2160" w:right="-360" w:hanging="216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2026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 xml:space="preserve">Co-Editor, </w:t>
      </w:r>
      <w:r>
        <w:rPr>
          <w:rFonts w:asciiTheme="majorHAnsi" w:hAnsiTheme="majorHAnsi"/>
          <w:sz w:val="22"/>
          <w:u w:val="single"/>
        </w:rPr>
        <w:t>Frontiers of Mathematical Finance</w:t>
      </w:r>
    </w:p>
    <w:p w14:paraId="40C6BC98" w14:textId="5A037414" w:rsidR="005F707F" w:rsidRPr="005F707F" w:rsidRDefault="005F707F" w:rsidP="00457429">
      <w:pPr>
        <w:tabs>
          <w:tab w:val="left" w:pos="0"/>
        </w:tabs>
        <w:spacing w:after="80" w:line="360" w:lineRule="auto"/>
        <w:ind w:left="2160" w:right="-360" w:hanging="216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202</w:t>
      </w:r>
      <w:r w:rsidR="00843EAF">
        <w:rPr>
          <w:rFonts w:asciiTheme="majorHAnsi" w:hAnsiTheme="majorHAnsi"/>
          <w:sz w:val="22"/>
        </w:rPr>
        <w:t>2</w:t>
      </w:r>
      <w:r w:rsidR="001B56A2">
        <w:rPr>
          <w:rFonts w:asciiTheme="majorHAnsi" w:hAnsiTheme="majorHAnsi"/>
          <w:sz w:val="22"/>
        </w:rPr>
        <w:t>, 2024</w:t>
      </w:r>
      <w:r>
        <w:rPr>
          <w:rFonts w:asciiTheme="majorHAnsi" w:hAnsiTheme="majorHAnsi"/>
          <w:sz w:val="22"/>
        </w:rPr>
        <w:tab/>
        <w:t>Co-Editor, Special Issue</w:t>
      </w:r>
      <w:r w:rsidR="001B56A2">
        <w:rPr>
          <w:rFonts w:asciiTheme="majorHAnsi" w:hAnsiTheme="majorHAnsi"/>
          <w:sz w:val="22"/>
        </w:rPr>
        <w:t xml:space="preserve">, </w:t>
      </w:r>
      <w:r>
        <w:rPr>
          <w:rFonts w:asciiTheme="majorHAnsi" w:hAnsiTheme="majorHAnsi"/>
          <w:sz w:val="22"/>
          <w:u w:val="single"/>
        </w:rPr>
        <w:t>Frontiers of Mathematical Finance</w:t>
      </w:r>
    </w:p>
    <w:p w14:paraId="52559151" w14:textId="31555970" w:rsidR="009F7E43" w:rsidRDefault="005F707F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</w:t>
      </w:r>
      <w:r w:rsidR="00843EAF">
        <w:rPr>
          <w:rFonts w:asciiTheme="majorHAnsi" w:hAnsiTheme="majorHAnsi"/>
          <w:sz w:val="22"/>
        </w:rPr>
        <w:t>2</w:t>
      </w:r>
      <w:r w:rsidR="009F7E43" w:rsidRPr="00D7377B">
        <w:rPr>
          <w:rFonts w:asciiTheme="majorHAnsi" w:hAnsiTheme="majorHAnsi"/>
          <w:sz w:val="22"/>
        </w:rPr>
        <w:sym w:font="Symbol" w:char="F02D"/>
      </w:r>
      <w:r w:rsidR="009F7E43"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 xml:space="preserve">Co-Organizer, </w:t>
      </w:r>
      <w:r w:rsidR="00843EAF">
        <w:rPr>
          <w:rFonts w:asciiTheme="majorHAnsi" w:hAnsiTheme="majorHAnsi"/>
          <w:sz w:val="22"/>
        </w:rPr>
        <w:t>Bi-a</w:t>
      </w:r>
      <w:r w:rsidR="009F7E43">
        <w:rPr>
          <w:rFonts w:asciiTheme="majorHAnsi" w:hAnsiTheme="majorHAnsi"/>
          <w:sz w:val="22"/>
        </w:rPr>
        <w:t xml:space="preserve">nnual </w:t>
      </w:r>
      <w:r>
        <w:rPr>
          <w:rFonts w:asciiTheme="majorHAnsi" w:hAnsiTheme="majorHAnsi"/>
          <w:sz w:val="22"/>
        </w:rPr>
        <w:t>Peter Carr Conference</w:t>
      </w:r>
      <w:r w:rsidR="009F7E43">
        <w:rPr>
          <w:rFonts w:asciiTheme="majorHAnsi" w:hAnsiTheme="majorHAnsi"/>
          <w:sz w:val="22"/>
        </w:rPr>
        <w:t xml:space="preserve"> on Mathematical Finance</w:t>
      </w:r>
      <w:r>
        <w:rPr>
          <w:rFonts w:asciiTheme="majorHAnsi" w:hAnsiTheme="majorHAnsi"/>
          <w:sz w:val="22"/>
        </w:rPr>
        <w:t>,</w:t>
      </w:r>
    </w:p>
    <w:p w14:paraId="6864E235" w14:textId="37B4A086" w:rsidR="005F707F" w:rsidRDefault="009F7E43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5F707F">
        <w:rPr>
          <w:rFonts w:asciiTheme="majorHAnsi" w:hAnsiTheme="majorHAnsi"/>
          <w:sz w:val="22"/>
        </w:rPr>
        <w:t xml:space="preserve"> U. of Maryland</w:t>
      </w:r>
    </w:p>
    <w:p w14:paraId="41AC486F" w14:textId="35BE80ED" w:rsidR="008C15ED" w:rsidRDefault="008C15E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2020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 xml:space="preserve">Advisory Board, </w:t>
      </w:r>
      <w:r w:rsidRPr="008C15ED">
        <w:rPr>
          <w:rFonts w:asciiTheme="majorHAnsi" w:hAnsiTheme="majorHAnsi"/>
          <w:sz w:val="22"/>
          <w:u w:val="single"/>
        </w:rPr>
        <w:t>Frontiers of Mathematical Finance</w:t>
      </w:r>
    </w:p>
    <w:p w14:paraId="515CAA7A" w14:textId="4AD91DCA" w:rsidR="009F7E43" w:rsidRPr="009F7E43" w:rsidRDefault="009F7E43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2020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 xml:space="preserve">present </w:t>
      </w:r>
      <w:r>
        <w:rPr>
          <w:rFonts w:asciiTheme="majorHAnsi" w:hAnsiTheme="majorHAnsi"/>
          <w:sz w:val="22"/>
        </w:rPr>
        <w:tab/>
        <w:t>Senior Editor, Chapman &amp; Hall/CRC Financial Mathematics Series</w:t>
      </w:r>
    </w:p>
    <w:p w14:paraId="09639E2C" w14:textId="3397E069" w:rsidR="00CC5CE1" w:rsidRDefault="00CC5CE1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2018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="00EC0E96">
        <w:rPr>
          <w:rFonts w:asciiTheme="majorHAnsi" w:hAnsiTheme="majorHAnsi"/>
          <w:sz w:val="22"/>
        </w:rPr>
        <w:t>2023</w:t>
      </w:r>
      <w:r>
        <w:rPr>
          <w:rFonts w:asciiTheme="majorHAnsi" w:hAnsiTheme="majorHAnsi"/>
          <w:sz w:val="22"/>
        </w:rPr>
        <w:tab/>
        <w:t xml:space="preserve">Advisory Board, </w:t>
      </w:r>
      <w:r>
        <w:rPr>
          <w:rFonts w:asciiTheme="majorHAnsi" w:hAnsiTheme="majorHAnsi"/>
          <w:sz w:val="22"/>
          <w:u w:val="single"/>
        </w:rPr>
        <w:t>Journal of Risk and Financial Management</w:t>
      </w:r>
    </w:p>
    <w:p w14:paraId="0E063CC4" w14:textId="61AA0EB4" w:rsidR="00A34B70" w:rsidRPr="00CC5CE1" w:rsidRDefault="00A34B70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A34B70">
        <w:rPr>
          <w:rFonts w:asciiTheme="majorHAnsi" w:hAnsiTheme="majorHAnsi"/>
          <w:sz w:val="22"/>
        </w:rPr>
        <w:t>2014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 xml:space="preserve">Associate Editor, </w:t>
      </w:r>
      <w:r w:rsidRPr="00A34B70">
        <w:rPr>
          <w:rFonts w:asciiTheme="majorHAnsi" w:hAnsiTheme="majorHAnsi"/>
          <w:sz w:val="22"/>
          <w:u w:val="single"/>
        </w:rPr>
        <w:t>International Journal of Financial Engineering</w:t>
      </w:r>
    </w:p>
    <w:p w14:paraId="4DB7BB46" w14:textId="190E2CD8" w:rsidR="004932CA" w:rsidRDefault="004932C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2011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  <w:t xml:space="preserve">Advisory Board, </w:t>
      </w:r>
      <w:r w:rsidRPr="00D7377B">
        <w:rPr>
          <w:rFonts w:asciiTheme="majorHAnsi" w:hAnsiTheme="majorHAnsi"/>
          <w:sz w:val="22"/>
          <w:u w:val="single"/>
        </w:rPr>
        <w:t>The Journal of Investment Strategies</w:t>
      </w:r>
    </w:p>
    <w:p w14:paraId="4FDB1C68" w14:textId="764285F3" w:rsidR="001E2A65" w:rsidRPr="00D7377B" w:rsidRDefault="001E2A65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1304DA">
        <w:rPr>
          <w:rFonts w:asciiTheme="majorHAnsi" w:hAnsiTheme="majorHAnsi"/>
          <w:sz w:val="22"/>
        </w:rPr>
        <w:t>2008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>
        <w:rPr>
          <w:rFonts w:asciiTheme="majorHAnsi" w:hAnsiTheme="majorHAnsi"/>
          <w:sz w:val="22"/>
        </w:rPr>
        <w:tab/>
        <w:t>ArXiv</w:t>
      </w:r>
      <w:r w:rsidR="0051432E">
        <w:rPr>
          <w:rFonts w:asciiTheme="majorHAnsi" w:hAnsiTheme="majorHAnsi"/>
          <w:sz w:val="22"/>
        </w:rPr>
        <w:t xml:space="preserve"> Quantitative Finance Advisory Committee, </w:t>
      </w:r>
      <w:r w:rsidR="0051432E" w:rsidRPr="0051432E">
        <w:rPr>
          <w:rFonts w:asciiTheme="majorHAnsi" w:hAnsiTheme="majorHAnsi"/>
          <w:sz w:val="22"/>
          <w:u w:val="single"/>
        </w:rPr>
        <w:t>arXiv.org</w:t>
      </w:r>
    </w:p>
    <w:p w14:paraId="1C985C9A" w14:textId="7D72D2EF" w:rsidR="00731DF8" w:rsidRDefault="00731DF8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2007</w:t>
      </w:r>
      <w:r w:rsidRPr="00D7377B">
        <w:rPr>
          <w:rFonts w:asciiTheme="majorHAnsi" w:hAnsiTheme="majorHAnsi"/>
          <w:sz w:val="22"/>
        </w:rPr>
        <w:sym w:font="Symbol" w:char="F02D"/>
      </w:r>
      <w:r w:rsidR="00D56A8E">
        <w:rPr>
          <w:rFonts w:asciiTheme="majorHAnsi" w:hAnsiTheme="majorHAnsi"/>
          <w:sz w:val="22"/>
        </w:rPr>
        <w:t>2021</w:t>
      </w:r>
      <w:r w:rsidRPr="00D7377B">
        <w:rPr>
          <w:rFonts w:asciiTheme="majorHAnsi" w:hAnsiTheme="majorHAnsi"/>
          <w:sz w:val="22"/>
        </w:rPr>
        <w:tab/>
        <w:t xml:space="preserve">Editorial Committee, </w:t>
      </w:r>
      <w:r w:rsidRPr="00D7377B">
        <w:rPr>
          <w:rFonts w:asciiTheme="majorHAnsi" w:hAnsiTheme="majorHAnsi"/>
          <w:sz w:val="22"/>
          <w:u w:val="single"/>
        </w:rPr>
        <w:t>Annual Review of Financial Economics</w:t>
      </w:r>
    </w:p>
    <w:p w14:paraId="1C253034" w14:textId="77777777" w:rsidR="00B8021B" w:rsidRDefault="00B8021B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B8021B">
        <w:rPr>
          <w:rFonts w:asciiTheme="majorHAnsi" w:hAnsiTheme="majorHAnsi"/>
          <w:sz w:val="22"/>
        </w:rPr>
        <w:t>2021</w:t>
      </w:r>
      <w:r w:rsidRPr="00B8021B">
        <w:rPr>
          <w:rFonts w:asciiTheme="majorHAnsi" w:hAnsiTheme="majorHAnsi"/>
          <w:sz w:val="22"/>
        </w:rPr>
        <w:tab/>
        <w:t>Editor, Special Issue on Systemic Risk and Financial Networks,</w:t>
      </w:r>
    </w:p>
    <w:p w14:paraId="59B6ED77" w14:textId="77777777" w:rsidR="00B8021B" w:rsidRPr="00D7377B" w:rsidRDefault="00B8021B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B8021B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  <w:u w:val="single"/>
        </w:rPr>
        <w:t>Mathematics and Financial Economics</w:t>
      </w:r>
    </w:p>
    <w:p w14:paraId="59C0DF5F" w14:textId="77777777" w:rsidR="0095719D" w:rsidRPr="00D7377B" w:rsidRDefault="0095719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</w:t>
      </w:r>
      <w:r w:rsidR="006C7C20" w:rsidRPr="00D7377B">
        <w:rPr>
          <w:rFonts w:asciiTheme="majorHAnsi" w:hAnsiTheme="majorHAnsi"/>
          <w:sz w:val="22"/>
        </w:rPr>
        <w:t>6</w:t>
      </w:r>
      <w:r w:rsidRPr="00D7377B">
        <w:rPr>
          <w:rFonts w:asciiTheme="majorHAnsi" w:hAnsiTheme="majorHAnsi"/>
          <w:sz w:val="22"/>
        </w:rPr>
        <w:sym w:font="Symbol" w:char="F02D"/>
      </w:r>
      <w:r w:rsidR="00CB46F0">
        <w:rPr>
          <w:rFonts w:asciiTheme="majorHAnsi" w:hAnsiTheme="majorHAnsi"/>
          <w:sz w:val="22"/>
        </w:rPr>
        <w:t>2020</w:t>
      </w:r>
      <w:r w:rsidRPr="00D7377B">
        <w:rPr>
          <w:rFonts w:asciiTheme="majorHAnsi" w:hAnsiTheme="majorHAnsi"/>
          <w:sz w:val="22"/>
        </w:rPr>
        <w:tab/>
        <w:t xml:space="preserve">Advisory Board, </w:t>
      </w:r>
      <w:r w:rsidRPr="00D7377B">
        <w:rPr>
          <w:rFonts w:asciiTheme="majorHAnsi" w:hAnsiTheme="majorHAnsi"/>
          <w:sz w:val="22"/>
          <w:u w:val="single"/>
        </w:rPr>
        <w:t>Mathematical Finance</w:t>
      </w:r>
    </w:p>
    <w:p w14:paraId="574623FD" w14:textId="77777777" w:rsidR="0095719D" w:rsidRPr="00D7377B" w:rsidRDefault="0095719D" w:rsidP="0095719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tab/>
        <w:t xml:space="preserve">Managing Editor, </w:t>
      </w:r>
      <w:r w:rsidRPr="00D7377B">
        <w:rPr>
          <w:rFonts w:asciiTheme="majorHAnsi" w:hAnsiTheme="majorHAnsi"/>
          <w:sz w:val="22"/>
          <w:u w:val="single"/>
        </w:rPr>
        <w:t>Mathematical Finance</w:t>
      </w:r>
    </w:p>
    <w:p w14:paraId="38DF9101" w14:textId="709BADAE" w:rsidR="0095719D" w:rsidRPr="00D7377B" w:rsidRDefault="0095719D" w:rsidP="0095719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1989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2001</w:t>
      </w:r>
      <w:r w:rsidRPr="00D7377B">
        <w:rPr>
          <w:rFonts w:asciiTheme="majorHAnsi" w:hAnsiTheme="majorHAnsi"/>
          <w:sz w:val="22"/>
        </w:rPr>
        <w:tab/>
        <w:t xml:space="preserve">Co-Editor, </w:t>
      </w:r>
      <w:r w:rsidRPr="00D7377B">
        <w:rPr>
          <w:rFonts w:asciiTheme="majorHAnsi" w:hAnsiTheme="majorHAnsi"/>
          <w:sz w:val="22"/>
          <w:u w:val="single"/>
        </w:rPr>
        <w:t>Mathematical Finance</w:t>
      </w:r>
    </w:p>
    <w:p w14:paraId="73CAA302" w14:textId="77777777" w:rsidR="0095719D" w:rsidRPr="00D7377B" w:rsidRDefault="0095719D" w:rsidP="0095719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1989</w:t>
      </w:r>
      <w:r w:rsidRPr="00D7377B">
        <w:rPr>
          <w:rFonts w:asciiTheme="majorHAnsi" w:hAnsiTheme="majorHAnsi"/>
          <w:sz w:val="22"/>
        </w:rPr>
        <w:tab/>
        <w:t xml:space="preserve">Founding Organizer, </w:t>
      </w:r>
      <w:r w:rsidRPr="00D7377B">
        <w:rPr>
          <w:rFonts w:asciiTheme="majorHAnsi" w:hAnsiTheme="majorHAnsi"/>
          <w:sz w:val="22"/>
          <w:u w:val="single"/>
        </w:rPr>
        <w:t>Mathematical Finance</w:t>
      </w:r>
    </w:p>
    <w:p w14:paraId="3FDC8727" w14:textId="77777777" w:rsidR="00DA4755" w:rsidRPr="00D7377B" w:rsidRDefault="00DA4755" w:rsidP="0095719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2007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  <w:t xml:space="preserve">Editorial Board, </w:t>
      </w:r>
      <w:r w:rsidRPr="00D7377B">
        <w:rPr>
          <w:rFonts w:asciiTheme="majorHAnsi" w:hAnsiTheme="majorHAnsi"/>
          <w:sz w:val="22"/>
          <w:u w:val="single"/>
        </w:rPr>
        <w:t>Journal of Risk Management in Financial Institutions</w:t>
      </w:r>
    </w:p>
    <w:p w14:paraId="0A39ADBA" w14:textId="77777777" w:rsidR="00F83B4D" w:rsidRPr="00D7377B" w:rsidRDefault="00F83B4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2004</w:t>
      </w:r>
      <w:r w:rsidRPr="00D7377B">
        <w:rPr>
          <w:rFonts w:asciiTheme="majorHAnsi" w:hAnsiTheme="majorHAnsi"/>
          <w:sz w:val="22"/>
        </w:rPr>
        <w:sym w:font="Symbol" w:char="F02D"/>
      </w:r>
      <w:r w:rsidR="00F46959">
        <w:rPr>
          <w:rFonts w:asciiTheme="majorHAnsi" w:hAnsiTheme="majorHAnsi"/>
          <w:sz w:val="22"/>
        </w:rPr>
        <w:t>2005</w:t>
      </w:r>
      <w:r w:rsidRPr="00D7377B">
        <w:rPr>
          <w:rFonts w:asciiTheme="majorHAnsi" w:hAnsiTheme="majorHAnsi"/>
          <w:sz w:val="22"/>
        </w:rPr>
        <w:tab/>
        <w:t xml:space="preserve">Advisory Board, </w:t>
      </w:r>
      <w:r w:rsidRPr="00D7377B">
        <w:rPr>
          <w:rFonts w:asciiTheme="majorHAnsi" w:hAnsiTheme="majorHAnsi"/>
          <w:sz w:val="22"/>
          <w:u w:val="single"/>
        </w:rPr>
        <w:t>Journal of Finance Literature</w:t>
      </w:r>
    </w:p>
    <w:p w14:paraId="61CA61C7" w14:textId="77777777" w:rsidR="0034120B" w:rsidRPr="00D7377B" w:rsidRDefault="0034120B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2004</w:t>
      </w:r>
      <w:r w:rsidRPr="00D7377B">
        <w:rPr>
          <w:rFonts w:asciiTheme="majorHAnsi" w:hAnsiTheme="majorHAnsi"/>
          <w:sz w:val="22"/>
        </w:rPr>
        <w:sym w:font="Symbol" w:char="F02D"/>
      </w:r>
      <w:r w:rsidR="00F46959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Journal of Credit Risk</w:t>
      </w:r>
    </w:p>
    <w:p w14:paraId="2C160BC0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lastRenderedPageBreak/>
        <w:t>2003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present</w:t>
      </w:r>
      <w:r w:rsidRPr="00D7377B">
        <w:rPr>
          <w:rFonts w:asciiTheme="majorHAnsi" w:hAnsiTheme="majorHAnsi"/>
          <w:sz w:val="22"/>
        </w:rPr>
        <w:tab/>
      </w:r>
      <w:r w:rsidR="00E504D5" w:rsidRPr="00D7377B">
        <w:rPr>
          <w:rFonts w:asciiTheme="majorHAnsi" w:hAnsiTheme="majorHAnsi"/>
          <w:sz w:val="22"/>
        </w:rPr>
        <w:t>Associate Editor</w:t>
      </w:r>
      <w:r w:rsidRPr="00D7377B">
        <w:rPr>
          <w:rFonts w:asciiTheme="majorHAnsi" w:hAnsiTheme="majorHAnsi"/>
          <w:sz w:val="22"/>
        </w:rPr>
        <w:t xml:space="preserve">, </w:t>
      </w:r>
      <w:r w:rsidRPr="00D7377B">
        <w:rPr>
          <w:rFonts w:asciiTheme="majorHAnsi" w:hAnsiTheme="majorHAnsi"/>
          <w:sz w:val="22"/>
          <w:u w:val="single"/>
        </w:rPr>
        <w:t>The Journal of Derivatives Accounting</w:t>
      </w:r>
    </w:p>
    <w:p w14:paraId="64CD9346" w14:textId="77777777" w:rsidR="00545E6A" w:rsidRPr="00D7377B" w:rsidRDefault="00545E6A">
      <w:pPr>
        <w:tabs>
          <w:tab w:val="left" w:pos="0"/>
        </w:tabs>
        <w:spacing w:after="8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1996–present</w:t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Journal of Fixed Income</w:t>
      </w:r>
    </w:p>
    <w:p w14:paraId="3D97CC0E" w14:textId="309E95A2" w:rsidR="00545E6A" w:rsidRPr="00D7377B" w:rsidRDefault="002176F9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1993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2015</w:t>
      </w:r>
      <w:r w:rsidR="00545E6A" w:rsidRPr="00D7377B">
        <w:rPr>
          <w:rFonts w:asciiTheme="majorHAnsi" w:hAnsiTheme="majorHAnsi"/>
          <w:sz w:val="22"/>
        </w:rPr>
        <w:tab/>
        <w:t xml:space="preserve">Associate Editor, </w:t>
      </w:r>
      <w:r w:rsidR="00545E6A" w:rsidRPr="00D7377B">
        <w:rPr>
          <w:rFonts w:asciiTheme="majorHAnsi" w:hAnsiTheme="majorHAnsi"/>
          <w:sz w:val="22"/>
          <w:u w:val="single"/>
        </w:rPr>
        <w:t>Review of Derivatives Research</w:t>
      </w:r>
    </w:p>
    <w:p w14:paraId="037C16F2" w14:textId="77777777" w:rsidR="00272BD4" w:rsidRPr="00D7377B" w:rsidRDefault="00272BD4" w:rsidP="00272BD4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2014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Finance Research Letters</w:t>
      </w:r>
    </w:p>
    <w:p w14:paraId="4A88FDEE" w14:textId="77777777" w:rsidR="00CE598D" w:rsidRPr="00D7377B" w:rsidRDefault="00CE598D" w:rsidP="00CE598D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2003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Journal of Bond Trading and Management</w:t>
      </w:r>
    </w:p>
    <w:p w14:paraId="04828043" w14:textId="77777777" w:rsidR="00EB39A1" w:rsidRPr="00D7377B" w:rsidRDefault="00EB39A1" w:rsidP="00EB39A1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2010</w:t>
      </w:r>
      <w:r w:rsidRPr="00D7377B">
        <w:rPr>
          <w:rFonts w:asciiTheme="majorHAnsi" w:hAnsiTheme="majorHAnsi"/>
          <w:sz w:val="22"/>
        </w:rPr>
        <w:tab/>
        <w:t xml:space="preserve">Associate Editors Board, </w:t>
      </w:r>
      <w:r w:rsidRPr="00D7377B">
        <w:rPr>
          <w:rFonts w:asciiTheme="majorHAnsi" w:hAnsiTheme="majorHAnsi"/>
          <w:sz w:val="22"/>
          <w:u w:val="single"/>
        </w:rPr>
        <w:t>Istanbul Stock Exchange Review</w:t>
      </w:r>
    </w:p>
    <w:p w14:paraId="1D7F33ED" w14:textId="77777777" w:rsidR="00EB39A1" w:rsidRPr="00D7377B" w:rsidRDefault="00EB39A1" w:rsidP="00EB39A1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 w:rsidR="00C647B1">
        <w:rPr>
          <w:rFonts w:asciiTheme="majorHAnsi" w:hAnsiTheme="majorHAnsi"/>
          <w:sz w:val="22"/>
        </w:rPr>
        <w:t>2018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Journal of Derivatives</w:t>
      </w:r>
    </w:p>
    <w:p w14:paraId="33F7DDAB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i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tab/>
        <w:t xml:space="preserve">Co-Editor, </w:t>
      </w:r>
      <w:r w:rsidRPr="00D7377B">
        <w:rPr>
          <w:rFonts w:asciiTheme="majorHAnsi" w:hAnsiTheme="majorHAnsi"/>
          <w:sz w:val="22"/>
          <w:u w:val="single"/>
        </w:rPr>
        <w:t>The Journal of Derivatives</w:t>
      </w:r>
    </w:p>
    <w:p w14:paraId="46FFC967" w14:textId="7777777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Journal of Derivatives</w:t>
      </w:r>
    </w:p>
    <w:p w14:paraId="5DDE5DEA" w14:textId="77777777" w:rsidR="009D67DC" w:rsidRPr="00D7377B" w:rsidRDefault="009D67DC" w:rsidP="009D67DC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2002</w:t>
      </w:r>
      <w:r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2015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Journal of Financial Research</w:t>
      </w:r>
    </w:p>
    <w:p w14:paraId="36C5D09F" w14:textId="6480A523" w:rsidR="009D67DC" w:rsidRPr="00D7377B" w:rsidRDefault="009D67DC" w:rsidP="009D67DC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="00A34B70" w:rsidRPr="00D7377B">
        <w:rPr>
          <w:rFonts w:asciiTheme="majorHAnsi" w:hAnsiTheme="majorHAnsi"/>
          <w:sz w:val="22"/>
        </w:rPr>
        <w:sym w:font="Symbol" w:char="F02D"/>
      </w:r>
      <w:r>
        <w:rPr>
          <w:rFonts w:asciiTheme="majorHAnsi" w:hAnsiTheme="majorHAnsi"/>
          <w:sz w:val="22"/>
        </w:rPr>
        <w:t>2015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Journal of Risk</w:t>
      </w:r>
    </w:p>
    <w:p w14:paraId="225BCD45" w14:textId="0F9EDB71" w:rsidR="00545E6A" w:rsidRPr="00D7377B" w:rsidRDefault="00545E6A" w:rsidP="003F4B4B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Pr="00D7377B">
        <w:rPr>
          <w:rFonts w:asciiTheme="majorHAnsi" w:hAnsiTheme="majorHAnsi"/>
          <w:sz w:val="22"/>
        </w:rPr>
        <w:tab/>
        <w:t>Editor, Special Issue on Credit Derivatives,</w:t>
      </w:r>
      <w:r w:rsidR="003F4B4B">
        <w:rPr>
          <w:rFonts w:asciiTheme="majorHAnsi" w:hAnsiTheme="majorHAnsi"/>
          <w:sz w:val="22"/>
        </w:rPr>
        <w:t xml:space="preserve"> </w:t>
      </w:r>
      <w:r w:rsidRPr="00D7377B">
        <w:rPr>
          <w:rFonts w:asciiTheme="majorHAnsi" w:hAnsiTheme="majorHAnsi"/>
          <w:sz w:val="22"/>
          <w:u w:val="single"/>
        </w:rPr>
        <w:t>Review of Derivatives Research</w:t>
      </w:r>
    </w:p>
    <w:p w14:paraId="36DE94B4" w14:textId="207BA2B7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Journal of Financial Engineering</w:t>
      </w:r>
    </w:p>
    <w:p w14:paraId="13FB7F8E" w14:textId="13A91691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1996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1997</w:t>
      </w:r>
      <w:r w:rsidRPr="00D7377B">
        <w:rPr>
          <w:rFonts w:asciiTheme="majorHAnsi" w:hAnsiTheme="majorHAnsi"/>
          <w:sz w:val="22"/>
        </w:rPr>
        <w:tab/>
        <w:t xml:space="preserve">Editorial Board, </w:t>
      </w:r>
      <w:r w:rsidRPr="00D7377B">
        <w:rPr>
          <w:rFonts w:asciiTheme="majorHAnsi" w:hAnsiTheme="majorHAnsi"/>
          <w:sz w:val="22"/>
          <w:u w:val="single"/>
        </w:rPr>
        <w:t>Net Exposure:  The Electronic Journal of Financial Risk</w:t>
      </w:r>
    </w:p>
    <w:p w14:paraId="32592CF9" w14:textId="425EC08A" w:rsidR="00E504D5" w:rsidRPr="00D7377B" w:rsidRDefault="00E504D5" w:rsidP="00E504D5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1995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2000</w:t>
      </w:r>
      <w:r w:rsidRPr="00D7377B">
        <w:rPr>
          <w:rFonts w:asciiTheme="majorHAnsi" w:hAnsiTheme="majorHAnsi"/>
          <w:sz w:val="22"/>
        </w:rPr>
        <w:tab/>
        <w:t xml:space="preserve">Advisory Board, </w:t>
      </w:r>
      <w:r w:rsidRPr="00D7377B">
        <w:rPr>
          <w:rFonts w:asciiTheme="majorHAnsi" w:hAnsiTheme="majorHAnsi"/>
          <w:sz w:val="22"/>
          <w:u w:val="single"/>
        </w:rPr>
        <w:t>Asia-Pacific Financial Markets</w:t>
      </w:r>
    </w:p>
    <w:p w14:paraId="221F23C0" w14:textId="3E2AA8AD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1994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1997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Review of Financial Studies</w:t>
      </w:r>
    </w:p>
    <w:p w14:paraId="1FAB47AE" w14:textId="5E667046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1992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1997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Advances in Futures and Options Research</w:t>
      </w:r>
    </w:p>
    <w:p w14:paraId="08E9AA44" w14:textId="39AAC774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1992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2003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Financial Review</w:t>
      </w:r>
    </w:p>
    <w:p w14:paraId="0735B432" w14:textId="45B20B36" w:rsidR="00545E6A" w:rsidRPr="00D7377B" w:rsidRDefault="00545E6A">
      <w:pPr>
        <w:tabs>
          <w:tab w:val="left" w:pos="0"/>
        </w:tabs>
        <w:spacing w:after="80"/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1988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1994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The Review of Futures Markets</w:t>
      </w:r>
    </w:p>
    <w:p w14:paraId="324E8C33" w14:textId="6CE82FFE" w:rsidR="00DC4C91" w:rsidRPr="008C15ED" w:rsidRDefault="00545E6A" w:rsidP="008C15ED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  <w:u w:val="single"/>
        </w:rPr>
      </w:pPr>
      <w:r w:rsidRPr="00D7377B">
        <w:rPr>
          <w:rFonts w:asciiTheme="majorHAnsi" w:hAnsiTheme="majorHAnsi"/>
          <w:sz w:val="22"/>
        </w:rPr>
        <w:t>1983</w:t>
      </w:r>
      <w:r w:rsidR="00A34B70" w:rsidRPr="00D7377B">
        <w:rPr>
          <w:rFonts w:asciiTheme="majorHAnsi" w:hAnsiTheme="majorHAnsi"/>
          <w:sz w:val="22"/>
        </w:rPr>
        <w:sym w:font="Symbol" w:char="F02D"/>
      </w:r>
      <w:r w:rsidRPr="00D7377B">
        <w:rPr>
          <w:rFonts w:asciiTheme="majorHAnsi" w:hAnsiTheme="majorHAnsi"/>
          <w:sz w:val="22"/>
        </w:rPr>
        <w:t>1999</w:t>
      </w:r>
      <w:r w:rsidRPr="00D7377B">
        <w:rPr>
          <w:rFonts w:asciiTheme="majorHAnsi" w:hAnsiTheme="majorHAnsi"/>
          <w:sz w:val="22"/>
        </w:rPr>
        <w:tab/>
        <w:t xml:space="preserve">Associate Editor,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</w:p>
    <w:p w14:paraId="646EB760" w14:textId="4F3E4A5B" w:rsidR="00545E6A" w:rsidRDefault="00545E6A" w:rsidP="00DC4C91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 </w:t>
      </w:r>
    </w:p>
    <w:p w14:paraId="31B91D36" w14:textId="77777777" w:rsidR="005F707F" w:rsidRPr="00D7377B" w:rsidRDefault="005F707F" w:rsidP="00DC4C91">
      <w:pPr>
        <w:tabs>
          <w:tab w:val="left" w:pos="0"/>
        </w:tabs>
        <w:ind w:left="2160" w:right="-360" w:hanging="2160"/>
        <w:rPr>
          <w:rFonts w:asciiTheme="majorHAnsi" w:hAnsiTheme="majorHAnsi"/>
          <w:sz w:val="22"/>
        </w:rPr>
      </w:pPr>
    </w:p>
    <w:p w14:paraId="79D4EDDA" w14:textId="77777777" w:rsidR="007E6456" w:rsidRDefault="0034120B" w:rsidP="00A31E44">
      <w:pPr>
        <w:tabs>
          <w:tab w:val="left" w:pos="0"/>
        </w:tabs>
        <w:ind w:left="2160" w:right="-360" w:hanging="21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AWARDS</w:t>
      </w:r>
      <w:r w:rsidR="00A31E44">
        <w:rPr>
          <w:rFonts w:asciiTheme="majorHAnsi" w:hAnsiTheme="majorHAnsi"/>
          <w:b/>
          <w:i/>
          <w:sz w:val="22"/>
        </w:rPr>
        <w:tab/>
      </w:r>
    </w:p>
    <w:p w14:paraId="54C42C24" w14:textId="6ACC9776" w:rsidR="007E6456" w:rsidRPr="007E6456" w:rsidRDefault="007E6456" w:rsidP="00A31E44">
      <w:pPr>
        <w:tabs>
          <w:tab w:val="left" w:pos="0"/>
        </w:tabs>
        <w:ind w:left="2160" w:right="-360" w:hanging="2160"/>
        <w:rPr>
          <w:rFonts w:asciiTheme="majorHAnsi" w:hAnsiTheme="majorHAnsi"/>
          <w:bCs/>
          <w:iCs/>
          <w:sz w:val="22"/>
        </w:rPr>
      </w:pPr>
      <w:r>
        <w:rPr>
          <w:rFonts w:asciiTheme="majorHAnsi" w:hAnsiTheme="majorHAnsi"/>
          <w:b/>
          <w:i/>
          <w:sz w:val="22"/>
        </w:rPr>
        <w:tab/>
      </w:r>
      <w:r>
        <w:rPr>
          <w:rFonts w:asciiTheme="majorHAnsi" w:hAnsiTheme="majorHAnsi"/>
          <w:bCs/>
          <w:iCs/>
          <w:sz w:val="22"/>
        </w:rPr>
        <w:t>EFMA-WRDS Conference Best Paper Award, 2026</w:t>
      </w:r>
    </w:p>
    <w:p w14:paraId="33B3D127" w14:textId="04DE445D" w:rsidR="00AC3CC7" w:rsidRPr="00A31E44" w:rsidRDefault="007E6456" w:rsidP="00A31E44">
      <w:pPr>
        <w:tabs>
          <w:tab w:val="left" w:pos="0"/>
        </w:tabs>
        <w:ind w:left="2160" w:right="-360" w:hanging="2160"/>
        <w:rPr>
          <w:rFonts w:asciiTheme="majorHAnsi" w:hAnsiTheme="majorHAnsi"/>
          <w:b/>
          <w:i/>
          <w:sz w:val="22"/>
        </w:rPr>
      </w:pPr>
      <w:r>
        <w:rPr>
          <w:rFonts w:asciiTheme="majorHAnsi" w:hAnsiTheme="majorHAnsi"/>
          <w:b/>
          <w:i/>
          <w:sz w:val="22"/>
        </w:rPr>
        <w:tab/>
      </w:r>
      <w:r w:rsidR="00AC3CC7">
        <w:rPr>
          <w:rFonts w:asciiTheme="majorHAnsi" w:hAnsiTheme="majorHAnsi"/>
          <w:sz w:val="22"/>
        </w:rPr>
        <w:t>Journal of Investment Management Special Distinction Award, 2024</w:t>
      </w:r>
    </w:p>
    <w:p w14:paraId="67BBDDC7" w14:textId="155674A5" w:rsidR="00C25FB2" w:rsidRDefault="00AC3CC7" w:rsidP="00D7377B">
      <w:pPr>
        <w:tabs>
          <w:tab w:val="left" w:pos="2160"/>
        </w:tabs>
        <w:spacing w:after="40"/>
        <w:ind w:left="2880" w:right="-360" w:hanging="28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C25FB2">
        <w:rPr>
          <w:rFonts w:asciiTheme="majorHAnsi" w:hAnsiTheme="majorHAnsi"/>
          <w:sz w:val="22"/>
        </w:rPr>
        <w:t>American Real Estate Society, Best Practitioner Research Award, 2023</w:t>
      </w:r>
    </w:p>
    <w:p w14:paraId="630C5394" w14:textId="7F6CDC9F" w:rsidR="00DA2A0E" w:rsidRDefault="00C25FB2" w:rsidP="00D7377B">
      <w:pPr>
        <w:tabs>
          <w:tab w:val="left" w:pos="2160"/>
        </w:tabs>
        <w:spacing w:after="40"/>
        <w:ind w:left="2880" w:right="-360" w:hanging="28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DA2A0E">
        <w:rPr>
          <w:rFonts w:asciiTheme="majorHAnsi" w:hAnsiTheme="majorHAnsi"/>
          <w:sz w:val="22"/>
        </w:rPr>
        <w:t>Gravita</w:t>
      </w:r>
      <w:r w:rsidR="001410D7">
        <w:rPr>
          <w:rFonts w:asciiTheme="majorHAnsi" w:hAnsiTheme="majorHAnsi"/>
          <w:sz w:val="22"/>
        </w:rPr>
        <w:t>s Teaching Award, Cornell-Tsinghua Finance Program, 2022</w:t>
      </w:r>
    </w:p>
    <w:p w14:paraId="204B55AA" w14:textId="52E0C12A" w:rsidR="00DC4C91" w:rsidRDefault="00DA2A0E" w:rsidP="00D7377B">
      <w:pPr>
        <w:tabs>
          <w:tab w:val="left" w:pos="2160"/>
        </w:tabs>
        <w:spacing w:after="40"/>
        <w:ind w:left="2880" w:right="-360" w:hanging="28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BB0435">
        <w:rPr>
          <w:rFonts w:asciiTheme="majorHAnsi" w:hAnsiTheme="majorHAnsi"/>
          <w:sz w:val="22"/>
        </w:rPr>
        <w:t xml:space="preserve">Best Paper Prize 2020, </w:t>
      </w:r>
      <w:r w:rsidR="00DC4C91">
        <w:rPr>
          <w:rFonts w:asciiTheme="majorHAnsi" w:hAnsiTheme="majorHAnsi"/>
          <w:sz w:val="22"/>
        </w:rPr>
        <w:t>Korean Asso</w:t>
      </w:r>
      <w:r w:rsidR="00BB0435">
        <w:rPr>
          <w:rFonts w:asciiTheme="majorHAnsi" w:hAnsiTheme="majorHAnsi"/>
          <w:sz w:val="22"/>
        </w:rPr>
        <w:t>ci</w:t>
      </w:r>
      <w:r w:rsidR="00DC4C91">
        <w:rPr>
          <w:rFonts w:asciiTheme="majorHAnsi" w:hAnsiTheme="majorHAnsi"/>
          <w:sz w:val="22"/>
        </w:rPr>
        <w:t>ation of Financial Engineering</w:t>
      </w:r>
      <w:r w:rsidR="00BB0435">
        <w:rPr>
          <w:rFonts w:asciiTheme="majorHAnsi" w:hAnsiTheme="majorHAnsi"/>
          <w:sz w:val="22"/>
        </w:rPr>
        <w:t xml:space="preserve"> Conference</w:t>
      </w:r>
    </w:p>
    <w:p w14:paraId="0522119C" w14:textId="77777777" w:rsidR="00900BEA" w:rsidRPr="00900BEA" w:rsidRDefault="00DC4C91" w:rsidP="00DC4C91">
      <w:pPr>
        <w:tabs>
          <w:tab w:val="left" w:pos="2160"/>
        </w:tabs>
        <w:spacing w:after="40"/>
        <w:ind w:right="-36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ab/>
      </w:r>
      <w:r w:rsidR="00900BEA">
        <w:rPr>
          <w:rFonts w:asciiTheme="majorHAnsi" w:hAnsiTheme="majorHAnsi"/>
          <w:sz w:val="22"/>
        </w:rPr>
        <w:t xml:space="preserve">Ross Best Paper Award 2013, </w:t>
      </w:r>
      <w:r w:rsidR="00900BEA">
        <w:rPr>
          <w:rFonts w:asciiTheme="majorHAnsi" w:hAnsiTheme="majorHAnsi"/>
          <w:i/>
          <w:sz w:val="22"/>
        </w:rPr>
        <w:t>Finance Research Letters</w:t>
      </w:r>
    </w:p>
    <w:p w14:paraId="070A3FA7" w14:textId="77777777" w:rsidR="00EE4F0D" w:rsidRPr="00D7377B" w:rsidRDefault="00EE4F0D" w:rsidP="00D7377B">
      <w:pPr>
        <w:tabs>
          <w:tab w:val="left" w:pos="2160"/>
        </w:tabs>
        <w:spacing w:after="40"/>
        <w:ind w:left="2880" w:right="-360" w:hanging="288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>Arthur Warga Best Paper Award at the Moore School of Business 2013 Fixed Income Conference</w:t>
      </w:r>
    </w:p>
    <w:p w14:paraId="2F38A310" w14:textId="77777777" w:rsidR="0034120B" w:rsidRPr="00D7377B" w:rsidRDefault="002A4734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Clifford H. Whitcomb Faculty Fellowship 2011-12</w:t>
      </w:r>
    </w:p>
    <w:p w14:paraId="2AD47BE6" w14:textId="77777777" w:rsidR="00E504D5" w:rsidRPr="00D7377B" w:rsidRDefault="00E504D5" w:rsidP="00D7377B">
      <w:pPr>
        <w:tabs>
          <w:tab w:val="left" w:pos="2160"/>
        </w:tabs>
        <w:spacing w:after="40"/>
        <w:ind w:left="2880" w:right="-360" w:hanging="2880"/>
        <w:rPr>
          <w:rFonts w:asciiTheme="majorHAnsi" w:hAnsiTheme="majorHAnsi"/>
          <w:i/>
          <w:sz w:val="22"/>
        </w:rPr>
      </w:pPr>
      <w:r w:rsidRPr="00D7377B">
        <w:rPr>
          <w:rFonts w:asciiTheme="majorHAnsi" w:hAnsiTheme="majorHAnsi"/>
          <w:sz w:val="22"/>
        </w:rPr>
        <w:tab/>
        <w:t>12</w:t>
      </w:r>
      <w:r w:rsidRPr="00D7377B">
        <w:rPr>
          <w:rFonts w:asciiTheme="majorHAnsi" w:hAnsiTheme="majorHAnsi"/>
          <w:sz w:val="22"/>
          <w:vertAlign w:val="superscript"/>
        </w:rPr>
        <w:t>th</w:t>
      </w:r>
      <w:r w:rsidRPr="00D7377B">
        <w:rPr>
          <w:rFonts w:asciiTheme="majorHAnsi" w:hAnsiTheme="majorHAnsi"/>
          <w:sz w:val="22"/>
        </w:rPr>
        <w:t xml:space="preserve"> Annual Bernstein Fabozzi/Jacobs Levy Award 2009-2010, </w:t>
      </w:r>
      <w:r w:rsidRPr="00D7377B">
        <w:rPr>
          <w:rFonts w:asciiTheme="majorHAnsi" w:hAnsiTheme="majorHAnsi"/>
          <w:i/>
          <w:sz w:val="22"/>
        </w:rPr>
        <w:t>Journal of Portfolio Management</w:t>
      </w:r>
    </w:p>
    <w:p w14:paraId="34A1ED4A" w14:textId="77777777" w:rsidR="00ED2BFB" w:rsidRPr="00D7377B" w:rsidRDefault="00ED2BFB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Risk Magazine’s Lifetime Achievement Award 2009</w:t>
      </w:r>
    </w:p>
    <w:p w14:paraId="4318F557" w14:textId="77777777" w:rsidR="00C83957" w:rsidRPr="00D7377B" w:rsidRDefault="00C83957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 xml:space="preserve">Ross Best Paper Award 2008, </w:t>
      </w:r>
      <w:r w:rsidRPr="00D7377B">
        <w:rPr>
          <w:rFonts w:asciiTheme="majorHAnsi" w:hAnsiTheme="majorHAnsi"/>
          <w:i/>
          <w:sz w:val="22"/>
        </w:rPr>
        <w:t>Finance Research Letters</w:t>
      </w:r>
    </w:p>
    <w:p w14:paraId="2F88F30F" w14:textId="66D8DC10" w:rsidR="00E96E96" w:rsidRPr="00D7377B" w:rsidRDefault="00E96E96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Center for Analytic Research Award 2006, Carnegie Mellon University</w:t>
      </w:r>
    </w:p>
    <w:p w14:paraId="33E141DE" w14:textId="77777777" w:rsidR="00DA4755" w:rsidRPr="00D7377B" w:rsidRDefault="00DA4755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Risk Who’s Who 2006</w:t>
      </w:r>
    </w:p>
    <w:p w14:paraId="63A8BD0F" w14:textId="77777777" w:rsidR="0095719D" w:rsidRPr="00D7377B" w:rsidRDefault="0095719D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The Institute for Quantitative Research in Finance</w:t>
      </w:r>
      <w:r w:rsidR="00D92204" w:rsidRPr="00D7377B">
        <w:rPr>
          <w:rFonts w:asciiTheme="majorHAnsi" w:hAnsiTheme="majorHAnsi"/>
          <w:sz w:val="22"/>
        </w:rPr>
        <w:t xml:space="preserve"> </w:t>
      </w:r>
      <w:r w:rsidRPr="00D7377B">
        <w:rPr>
          <w:rFonts w:asciiTheme="majorHAnsi" w:hAnsiTheme="majorHAnsi"/>
          <w:sz w:val="22"/>
        </w:rPr>
        <w:t>Fellowship for 2005</w:t>
      </w:r>
    </w:p>
    <w:p w14:paraId="5B69D95D" w14:textId="77777777" w:rsidR="00047DC9" w:rsidRPr="00D7377B" w:rsidRDefault="00047DC9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Fixed Income Analysts Society (FIASI) Hall of Fame, 2004</w:t>
      </w:r>
    </w:p>
    <w:p w14:paraId="06C4BABA" w14:textId="77777777" w:rsidR="0034120B" w:rsidRPr="00D7377B" w:rsidRDefault="0034120B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FDIC Senior Fellow</w:t>
      </w:r>
      <w:r w:rsidR="00E41A6A">
        <w:rPr>
          <w:rFonts w:asciiTheme="majorHAnsi" w:hAnsiTheme="majorHAnsi"/>
          <w:sz w:val="22"/>
        </w:rPr>
        <w:t>, 2003 – 2014</w:t>
      </w:r>
    </w:p>
    <w:p w14:paraId="443C214D" w14:textId="77777777" w:rsidR="00F83B4D" w:rsidRPr="00D7377B" w:rsidRDefault="00F83B4D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Member Risk Magazine’s 50 member Hall of Fame</w:t>
      </w:r>
    </w:p>
    <w:p w14:paraId="51D6557F" w14:textId="77777777" w:rsidR="0034120B" w:rsidRPr="00D7377B" w:rsidRDefault="0034120B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Who’s Who in Economics, 4</w:t>
      </w:r>
      <w:r w:rsidRPr="00D7377B">
        <w:rPr>
          <w:rFonts w:asciiTheme="majorHAnsi" w:hAnsiTheme="majorHAnsi"/>
          <w:sz w:val="22"/>
          <w:vertAlign w:val="superscript"/>
        </w:rPr>
        <w:t>th</w:t>
      </w:r>
      <w:r w:rsidRPr="00D7377B">
        <w:rPr>
          <w:rFonts w:asciiTheme="majorHAnsi" w:hAnsiTheme="majorHAnsi"/>
          <w:sz w:val="22"/>
        </w:rPr>
        <w:t xml:space="preserve"> Edition (top 1200 cited economists)</w:t>
      </w:r>
    </w:p>
    <w:p w14:paraId="269AD0C4" w14:textId="77777777" w:rsidR="0034120B" w:rsidRPr="00D7377B" w:rsidRDefault="0034120B" w:rsidP="00D7377B">
      <w:pPr>
        <w:tabs>
          <w:tab w:val="left" w:pos="0"/>
        </w:tabs>
        <w:spacing w:after="40"/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ab/>
        <w:t>Financial Services Exchange Grant 2002</w:t>
      </w:r>
    </w:p>
    <w:p w14:paraId="1C47AAB3" w14:textId="77777777" w:rsidR="0034120B" w:rsidRPr="00D7377B" w:rsidRDefault="0034120B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lastRenderedPageBreak/>
        <w:t>2001 Graham and Dodd Scrolls Award (</w:t>
      </w:r>
      <w:r w:rsidRPr="00D7377B">
        <w:rPr>
          <w:rFonts w:asciiTheme="majorHAnsi" w:hAnsiTheme="majorHAnsi"/>
          <w:i/>
          <w:iCs/>
          <w:sz w:val="22"/>
        </w:rPr>
        <w:t>Financial Analysts Journal</w:t>
      </w:r>
      <w:r w:rsidRPr="00D7377B">
        <w:rPr>
          <w:rFonts w:asciiTheme="majorHAnsi" w:hAnsiTheme="majorHAnsi"/>
          <w:sz w:val="22"/>
        </w:rPr>
        <w:t>)</w:t>
      </w:r>
    </w:p>
    <w:p w14:paraId="046C510D" w14:textId="77777777" w:rsidR="0034120B" w:rsidRPr="00D7377B" w:rsidRDefault="0034120B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IAFE Senior Fellow</w:t>
      </w:r>
      <w:r w:rsidR="005E7DA6">
        <w:rPr>
          <w:rFonts w:asciiTheme="majorHAnsi" w:hAnsiTheme="majorHAnsi"/>
          <w:sz w:val="22"/>
        </w:rPr>
        <w:t>, 1997</w:t>
      </w:r>
    </w:p>
    <w:p w14:paraId="4A6DFFCB" w14:textId="77777777" w:rsidR="0034120B" w:rsidRPr="00D7377B" w:rsidRDefault="0034120B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Cornell Johnson School's Exceptional Research Award 1997</w:t>
      </w:r>
    </w:p>
    <w:p w14:paraId="78FADEB1" w14:textId="77777777" w:rsidR="0034120B" w:rsidRPr="00D7377B" w:rsidRDefault="0034120B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1997 IAFE/SunGard Financial Engineer of the Year</w:t>
      </w:r>
    </w:p>
    <w:p w14:paraId="4B3E253C" w14:textId="77777777" w:rsidR="0034120B" w:rsidRPr="00D7377B" w:rsidRDefault="0034120B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Mobil Oil Scholarship 1993</w:t>
      </w:r>
    </w:p>
    <w:p w14:paraId="2A274F3B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The Institute for Quantitative Research in Finance Fellowship for 1992</w:t>
      </w:r>
    </w:p>
    <w:p w14:paraId="41175B82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1991 Southern Finance Association Meeting's Outstanding Pape</w:t>
      </w:r>
      <w:r w:rsidR="00751693" w:rsidRPr="00D7377B">
        <w:rPr>
          <w:rFonts w:asciiTheme="majorHAnsi" w:hAnsiTheme="majorHAnsi"/>
          <w:sz w:val="22"/>
        </w:rPr>
        <w:t>r in Futures/Options on Futures</w:t>
      </w:r>
    </w:p>
    <w:p w14:paraId="381E523C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1990 Southern Finance Association Meeting's Outstanding Paper </w:t>
      </w:r>
      <w:r w:rsidR="00751693" w:rsidRPr="00D7377B">
        <w:rPr>
          <w:rFonts w:asciiTheme="majorHAnsi" w:hAnsiTheme="majorHAnsi"/>
          <w:sz w:val="22"/>
        </w:rPr>
        <w:t>in Futures/Options on Futures</w:t>
      </w:r>
    </w:p>
    <w:p w14:paraId="7E4590A0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Canadian Securities Institute Award for the Best Paper in Investments at the Northern Finance Associatio</w:t>
      </w:r>
      <w:r w:rsidR="00751693" w:rsidRPr="00D7377B">
        <w:rPr>
          <w:rFonts w:asciiTheme="majorHAnsi" w:hAnsiTheme="majorHAnsi"/>
          <w:sz w:val="22"/>
        </w:rPr>
        <w:t>n Meetings 1990</w:t>
      </w:r>
    </w:p>
    <w:p w14:paraId="4DCA393E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Bankers Trust Financi</w:t>
      </w:r>
      <w:r w:rsidR="00751693" w:rsidRPr="00D7377B">
        <w:rPr>
          <w:rFonts w:asciiTheme="majorHAnsi" w:hAnsiTheme="majorHAnsi"/>
          <w:sz w:val="22"/>
        </w:rPr>
        <w:t>al Research Grant, 1990, 1991</w:t>
      </w:r>
    </w:p>
    <w:p w14:paraId="24817DA1" w14:textId="05D185E2" w:rsidR="00740691" w:rsidRDefault="00545E6A" w:rsidP="003F4B4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Chicago Board Options Exchange Pomerance Prize for Excellence in the </w:t>
      </w:r>
      <w:r w:rsidR="00751693" w:rsidRPr="00D7377B">
        <w:rPr>
          <w:rFonts w:asciiTheme="majorHAnsi" w:hAnsiTheme="majorHAnsi"/>
          <w:sz w:val="22"/>
        </w:rPr>
        <w:t>Area of Options Research 1982</w:t>
      </w:r>
    </w:p>
    <w:p w14:paraId="16BD4AE7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M.I.T. Endowed Fellowship 1976, 1977</w:t>
      </w:r>
    </w:p>
    <w:p w14:paraId="76EF4958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The Lillian and Charles Leech Prize for Exce</w:t>
      </w:r>
      <w:r w:rsidR="00751693" w:rsidRPr="00D7377B">
        <w:rPr>
          <w:rFonts w:asciiTheme="majorHAnsi" w:hAnsiTheme="majorHAnsi"/>
          <w:sz w:val="22"/>
        </w:rPr>
        <w:t>llence in Finance 1976</w:t>
      </w:r>
    </w:p>
    <w:p w14:paraId="54DDB578" w14:textId="77777777" w:rsidR="00545E6A" w:rsidRPr="00D7377B" w:rsidRDefault="00545E6A" w:rsidP="00D7377B">
      <w:pPr>
        <w:tabs>
          <w:tab w:val="left" w:pos="0"/>
        </w:tabs>
        <w:spacing w:after="40"/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Bac</w:t>
      </w:r>
      <w:r w:rsidR="00751693" w:rsidRPr="00D7377B">
        <w:rPr>
          <w:rFonts w:asciiTheme="majorHAnsi" w:hAnsiTheme="majorHAnsi"/>
          <w:sz w:val="22"/>
        </w:rPr>
        <w:t>he &amp; Company Scholarship 1975</w:t>
      </w:r>
    </w:p>
    <w:p w14:paraId="6799CFDA" w14:textId="031E9D12" w:rsidR="00B8021B" w:rsidRPr="00CB4468" w:rsidRDefault="00751693" w:rsidP="00CB4468">
      <w:pPr>
        <w:tabs>
          <w:tab w:val="left" w:pos="0"/>
        </w:tabs>
        <w:ind w:left="288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Edward Tuck Scholar 1975</w:t>
      </w:r>
    </w:p>
    <w:p w14:paraId="01E6FEB2" w14:textId="77777777" w:rsidR="0051432E" w:rsidRDefault="0051432E" w:rsidP="0026054F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1689994D" w14:textId="77777777" w:rsidR="00B8021B" w:rsidRDefault="00B8021B" w:rsidP="00B8021B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PUBLICATIONS</w:t>
      </w:r>
    </w:p>
    <w:p w14:paraId="3B0EB93F" w14:textId="77777777" w:rsidR="00A46314" w:rsidRDefault="00A46314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7D42BD10" w14:textId="77777777" w:rsidR="00545E6A" w:rsidRPr="00B8021B" w:rsidRDefault="00545E6A" w:rsidP="00B8021B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sz w:val="22"/>
        </w:rPr>
        <w:t>[1]</w:t>
      </w:r>
      <w:r w:rsidRPr="00D7377B">
        <w:rPr>
          <w:rFonts w:asciiTheme="majorHAnsi" w:hAnsiTheme="majorHAnsi"/>
          <w:sz w:val="22"/>
        </w:rPr>
        <w:tab/>
        <w:t xml:space="preserve">"An Autoregressive Jump Process for Common Stock Returns," </w:t>
      </w:r>
      <w:r w:rsidRPr="00D7377B">
        <w:rPr>
          <w:rFonts w:asciiTheme="majorHAnsi" w:hAnsiTheme="majorHAnsi"/>
          <w:sz w:val="22"/>
          <w:u w:val="single"/>
        </w:rPr>
        <w:t>The Journal of Financial Economics</w:t>
      </w:r>
      <w:r w:rsidRPr="00D7377B">
        <w:rPr>
          <w:rFonts w:asciiTheme="majorHAnsi" w:hAnsiTheme="majorHAnsi"/>
          <w:sz w:val="22"/>
        </w:rPr>
        <w:t xml:space="preserve">, 5 (1977) (with George Oldfield and Richard Rogalski).  </w:t>
      </w:r>
    </w:p>
    <w:p w14:paraId="045C11DE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B261949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[2]</w:t>
      </w:r>
      <w:r w:rsidRPr="00D7377B">
        <w:rPr>
          <w:rFonts w:asciiTheme="majorHAnsi" w:hAnsiTheme="majorHAnsi"/>
          <w:sz w:val="22"/>
        </w:rPr>
        <w:tab/>
        <w:t xml:space="preserve">"The Relationship Between Yield, Risk, and Return of Corporate Bonds," </w:t>
      </w:r>
      <w:r w:rsidRPr="00D7377B">
        <w:rPr>
          <w:rFonts w:asciiTheme="majorHAnsi" w:hAnsiTheme="majorHAnsi"/>
          <w:sz w:val="22"/>
          <w:u w:val="single"/>
        </w:rPr>
        <w:t>The Journal of Finance</w:t>
      </w:r>
      <w:r w:rsidRPr="00D7377B">
        <w:rPr>
          <w:rFonts w:asciiTheme="majorHAnsi" w:hAnsiTheme="majorHAnsi"/>
          <w:sz w:val="22"/>
        </w:rPr>
        <w:t xml:space="preserve">, 4 (September 1978).  </w:t>
      </w:r>
    </w:p>
    <w:p w14:paraId="5FA4E2BB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39AF846" w14:textId="77777777" w:rsidR="00545E6A" w:rsidRPr="00D7377B" w:rsidRDefault="00545E6A" w:rsidP="00EE4F0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[3]</w:t>
      </w:r>
      <w:r w:rsidRPr="00D7377B">
        <w:rPr>
          <w:rFonts w:asciiTheme="majorHAnsi" w:hAnsiTheme="majorHAnsi"/>
          <w:sz w:val="22"/>
        </w:rPr>
        <w:tab/>
        <w:t xml:space="preserve">"Negotiations versus Competition in the Sale of Securities," </w:t>
      </w:r>
      <w:r w:rsidRPr="00D7377B">
        <w:rPr>
          <w:rFonts w:asciiTheme="majorHAnsi" w:hAnsiTheme="majorHAnsi"/>
          <w:sz w:val="22"/>
          <w:u w:val="single"/>
        </w:rPr>
        <w:t>Financial Management</w:t>
      </w:r>
      <w:r w:rsidRPr="00D7377B">
        <w:rPr>
          <w:rFonts w:asciiTheme="majorHAnsi" w:hAnsiTheme="majorHAnsi"/>
          <w:sz w:val="22"/>
        </w:rPr>
        <w:t xml:space="preserve">, (Fall 1978) (with Dennis Logue).  </w:t>
      </w:r>
    </w:p>
    <w:p w14:paraId="7B33752F" w14:textId="77777777" w:rsidR="00EE4F0D" w:rsidRPr="00D7377B" w:rsidRDefault="00EE4F0D" w:rsidP="00EE4F0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0239187" w14:textId="77777777" w:rsidR="00C83957" w:rsidRPr="00D7377B" w:rsidRDefault="00C83957" w:rsidP="00C83957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[4]</w:t>
      </w:r>
      <w:r w:rsidRPr="00D7377B">
        <w:rPr>
          <w:rFonts w:asciiTheme="majorHAnsi" w:hAnsiTheme="majorHAnsi"/>
          <w:sz w:val="22"/>
        </w:rPr>
        <w:tab/>
        <w:t xml:space="preserve">"Heterogeneous Expectations, Restrictions on Short Sales, and Equilibrium Asset Prices," </w:t>
      </w:r>
      <w:r w:rsidRPr="00D7377B">
        <w:rPr>
          <w:rFonts w:asciiTheme="majorHAnsi" w:hAnsiTheme="majorHAnsi"/>
          <w:sz w:val="22"/>
          <w:u w:val="single"/>
        </w:rPr>
        <w:t>The Journal of Finance</w:t>
      </w:r>
      <w:r w:rsidRPr="00D7377B">
        <w:rPr>
          <w:rFonts w:asciiTheme="majorHAnsi" w:hAnsiTheme="majorHAnsi"/>
          <w:sz w:val="22"/>
        </w:rPr>
        <w:t xml:space="preserve">, 5 (December 1980).  </w:t>
      </w:r>
    </w:p>
    <w:p w14:paraId="6F92887C" w14:textId="77777777" w:rsidR="00C83957" w:rsidRPr="00D7377B" w:rsidRDefault="00C83957" w:rsidP="00C83957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38AEFD6" w14:textId="77777777" w:rsidR="00545E6A" w:rsidRPr="00D7377B" w:rsidRDefault="00545E6A" w:rsidP="00C83957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[5]</w:t>
      </w:r>
      <w:r w:rsidRPr="00D7377B">
        <w:rPr>
          <w:rFonts w:asciiTheme="majorHAnsi" w:hAnsiTheme="majorHAnsi"/>
          <w:sz w:val="22"/>
        </w:rPr>
        <w:tab/>
        <w:t xml:space="preserve">"Forward Contracts and Futures Contracts," </w:t>
      </w:r>
      <w:r w:rsidRPr="00D7377B">
        <w:rPr>
          <w:rFonts w:asciiTheme="majorHAnsi" w:hAnsiTheme="majorHAnsi"/>
          <w:sz w:val="22"/>
          <w:u w:val="single"/>
        </w:rPr>
        <w:t>The Journal of Financial Economics</w:t>
      </w:r>
      <w:r w:rsidRPr="00D7377B">
        <w:rPr>
          <w:rFonts w:asciiTheme="majorHAnsi" w:hAnsiTheme="majorHAnsi"/>
          <w:sz w:val="22"/>
        </w:rPr>
        <w:t xml:space="preserve">, 4 (December 1981) (with George Oldfield).  </w:t>
      </w:r>
    </w:p>
    <w:p w14:paraId="641FD775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49980DE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[6]</w:t>
      </w:r>
      <w:r w:rsidRPr="00D7377B">
        <w:rPr>
          <w:rFonts w:asciiTheme="majorHAnsi" w:hAnsiTheme="majorHAnsi"/>
          <w:sz w:val="22"/>
        </w:rPr>
        <w:tab/>
        <w:t xml:space="preserve">"Liquidity Premiums and the Expectations Hypothesis," </w:t>
      </w:r>
      <w:r w:rsidRPr="00D7377B">
        <w:rPr>
          <w:rFonts w:asciiTheme="majorHAnsi" w:hAnsiTheme="majorHAnsi"/>
          <w:sz w:val="22"/>
          <w:u w:val="single"/>
        </w:rPr>
        <w:t>Journal of Banking and Finance</w:t>
      </w:r>
      <w:r w:rsidRPr="00D7377B">
        <w:rPr>
          <w:rFonts w:asciiTheme="majorHAnsi" w:hAnsiTheme="majorHAnsi"/>
          <w:sz w:val="22"/>
        </w:rPr>
        <w:t xml:space="preserve">, 5 (December 1981).  </w:t>
      </w:r>
    </w:p>
    <w:p w14:paraId="7FF1848F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F775FD4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[7]</w:t>
      </w:r>
      <w:r w:rsidRPr="00D7377B">
        <w:rPr>
          <w:rFonts w:asciiTheme="majorHAnsi" w:hAnsiTheme="majorHAnsi"/>
          <w:sz w:val="22"/>
        </w:rPr>
        <w:tab/>
        <w:t xml:space="preserve">"Approximate Option Valuation for Arbitrary Stochastic Processes," </w:t>
      </w:r>
      <w:r w:rsidRPr="00D7377B">
        <w:rPr>
          <w:rFonts w:asciiTheme="majorHAnsi" w:hAnsiTheme="majorHAnsi"/>
          <w:sz w:val="22"/>
          <w:u w:val="single"/>
        </w:rPr>
        <w:t>Journal of Financial Economics</w:t>
      </w:r>
      <w:r w:rsidRPr="00D7377B">
        <w:rPr>
          <w:rFonts w:asciiTheme="majorHAnsi" w:hAnsiTheme="majorHAnsi"/>
          <w:sz w:val="22"/>
        </w:rPr>
        <w:t xml:space="preserve">, 10 (November 1982) (with Andrew Rudd).  </w:t>
      </w:r>
      <w:r w:rsidR="00C83957" w:rsidRPr="00D7377B">
        <w:rPr>
          <w:rFonts w:asciiTheme="majorHAnsi" w:hAnsiTheme="majorHAnsi"/>
          <w:sz w:val="22"/>
        </w:rPr>
        <w:br/>
        <w:t>CBOE Pomerance Prize 1982.</w:t>
      </w:r>
    </w:p>
    <w:p w14:paraId="51A427D9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19995F6" w14:textId="77777777" w:rsidR="00BD41D6" w:rsidRPr="00D7377B" w:rsidRDefault="00BD41D6" w:rsidP="00BD41D6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[8]</w:t>
      </w:r>
      <w:r w:rsidRPr="00D7377B">
        <w:rPr>
          <w:rFonts w:asciiTheme="majorHAnsi" w:hAnsiTheme="majorHAnsi"/>
          <w:sz w:val="22"/>
        </w:rPr>
        <w:tab/>
        <w:t xml:space="preserve">"Tests of an Approximate Option Valuation Formula," </w:t>
      </w:r>
      <w:r w:rsidRPr="00D7377B">
        <w:rPr>
          <w:rFonts w:asciiTheme="majorHAnsi" w:hAnsiTheme="majorHAnsi"/>
          <w:sz w:val="22"/>
          <w:u w:val="single"/>
        </w:rPr>
        <w:t>Option Pricing:  Theory and Applications,</w:t>
      </w:r>
      <w:r w:rsidRPr="00D7377B">
        <w:rPr>
          <w:rFonts w:asciiTheme="majorHAnsi" w:hAnsiTheme="majorHAnsi"/>
          <w:sz w:val="22"/>
        </w:rPr>
        <w:t xml:space="preserve"> 1983, edited by Menachem Brenner, Lexington Books (with Andrew Rudd).  </w:t>
      </w:r>
    </w:p>
    <w:p w14:paraId="1C1AC7F3" w14:textId="77777777" w:rsidR="00BD41D6" w:rsidRPr="00D7377B" w:rsidRDefault="00BD41D6" w:rsidP="00BD41D6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A7576FD" w14:textId="77777777" w:rsidR="0095719D" w:rsidRDefault="0095719D" w:rsidP="00BD41D6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[9]</w:t>
      </w:r>
      <w:r w:rsidRPr="00D7377B">
        <w:rPr>
          <w:rFonts w:asciiTheme="majorHAnsi" w:hAnsiTheme="majorHAnsi"/>
          <w:sz w:val="22"/>
        </w:rPr>
        <w:tab/>
        <w:t xml:space="preserve">"A Comparison of the APT and CAPM:  A Note," </w:t>
      </w:r>
      <w:r w:rsidRPr="00D7377B">
        <w:rPr>
          <w:rFonts w:asciiTheme="majorHAnsi" w:hAnsiTheme="majorHAnsi"/>
          <w:sz w:val="22"/>
          <w:u w:val="single"/>
        </w:rPr>
        <w:t>Journal of Banking and Finance</w:t>
      </w:r>
      <w:r w:rsidRPr="00D7377B">
        <w:rPr>
          <w:rFonts w:asciiTheme="majorHAnsi" w:hAnsiTheme="majorHAnsi"/>
          <w:sz w:val="22"/>
        </w:rPr>
        <w:t xml:space="preserve">, 7 (June 1983) (with Andrew Rudd).  </w:t>
      </w:r>
    </w:p>
    <w:p w14:paraId="0D4FCAAD" w14:textId="77777777" w:rsidR="008808E9" w:rsidRDefault="008808E9" w:rsidP="009571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5D419E2" w14:textId="77777777" w:rsidR="008808E9" w:rsidRDefault="008808E9" w:rsidP="009571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BE13811" w14:textId="77777777" w:rsidR="008808E9" w:rsidRDefault="008808E9" w:rsidP="008808E9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7D7AD242" w14:textId="77777777" w:rsidR="008808E9" w:rsidRDefault="008808E9" w:rsidP="009571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F9BE0A3" w14:textId="74F1DB66" w:rsidR="0034120B" w:rsidRPr="00D7377B" w:rsidRDefault="0034120B" w:rsidP="009571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[10]</w:t>
      </w:r>
      <w:r w:rsidRPr="00D7377B">
        <w:rPr>
          <w:rFonts w:asciiTheme="majorHAnsi" w:hAnsiTheme="majorHAnsi"/>
          <w:sz w:val="22"/>
        </w:rPr>
        <w:tab/>
        <w:t xml:space="preserve">"Consensus Beliefs Equilibrium and Market Efficiency,"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 xml:space="preserve">, 3 (June 1983) (with David Easley).  </w:t>
      </w:r>
    </w:p>
    <w:p w14:paraId="5883C129" w14:textId="77777777" w:rsidR="007E6456" w:rsidRPr="00D7377B" w:rsidRDefault="007E6456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616420E" w14:textId="34993B07" w:rsidR="005F707F" w:rsidRPr="007E6456" w:rsidRDefault="0034120B" w:rsidP="007E6456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[11]</w:t>
      </w:r>
      <w:r w:rsidRPr="00D7377B">
        <w:rPr>
          <w:rFonts w:asciiTheme="majorHAnsi" w:hAnsiTheme="majorHAnsi"/>
          <w:sz w:val="22"/>
        </w:rPr>
        <w:tab/>
        <w:t xml:space="preserve">"The Error Learning Hypothesis:  The Evidence Reexamined," </w:t>
      </w:r>
      <w:r w:rsidRPr="00D7377B">
        <w:rPr>
          <w:rFonts w:asciiTheme="majorHAnsi" w:hAnsiTheme="majorHAnsi"/>
          <w:sz w:val="22"/>
          <w:u w:val="single"/>
        </w:rPr>
        <w:t>Journal of Economics and Business</w:t>
      </w:r>
      <w:r w:rsidRPr="00D7377B">
        <w:rPr>
          <w:rFonts w:asciiTheme="majorHAnsi" w:hAnsiTheme="majorHAnsi"/>
          <w:sz w:val="22"/>
        </w:rPr>
        <w:t xml:space="preserve">, 36 (May 1984).  </w:t>
      </w:r>
    </w:p>
    <w:p w14:paraId="750F53E7" w14:textId="77777777" w:rsidR="0034120B" w:rsidRPr="00D7377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812B070" w14:textId="77777777" w:rsidR="0034120B" w:rsidRPr="00D7377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[12]</w:t>
      </w:r>
      <w:r w:rsidRPr="00D7377B">
        <w:rPr>
          <w:rFonts w:asciiTheme="majorHAnsi" w:hAnsiTheme="majorHAnsi"/>
          <w:sz w:val="22"/>
        </w:rPr>
        <w:tab/>
        <w:t xml:space="preserve">"Jump Risks and the Intertemporal Capital Asset Pricing Model," </w:t>
      </w:r>
      <w:r w:rsidRPr="00D7377B">
        <w:rPr>
          <w:rFonts w:asciiTheme="majorHAnsi" w:hAnsiTheme="majorHAnsi"/>
          <w:sz w:val="22"/>
          <w:u w:val="single"/>
        </w:rPr>
        <w:t>Journal of Business</w:t>
      </w:r>
      <w:r w:rsidRPr="00D7377B">
        <w:rPr>
          <w:rFonts w:asciiTheme="majorHAnsi" w:hAnsiTheme="majorHAnsi"/>
          <w:sz w:val="22"/>
        </w:rPr>
        <w:t xml:space="preserve">, 57 (July 1984) (with Eric Rosenfeld).  </w:t>
      </w:r>
    </w:p>
    <w:p w14:paraId="5C78CBBD" w14:textId="6FF3B9FD" w:rsidR="0051432E" w:rsidRDefault="0051432E" w:rsidP="0051432E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2336FD1E" w14:textId="77777777" w:rsidR="0026054F" w:rsidRPr="00D7377B" w:rsidRDefault="0026054F" w:rsidP="0026054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[13]</w:t>
      </w:r>
      <w:r w:rsidRPr="00D7377B">
        <w:rPr>
          <w:rFonts w:asciiTheme="majorHAnsi" w:hAnsiTheme="majorHAnsi"/>
          <w:sz w:val="22"/>
        </w:rPr>
        <w:tab/>
        <w:t xml:space="preserve">"A Characterization Theorem for Unique Equivalent Martingale Probability Measures," </w:t>
      </w:r>
      <w:r w:rsidRPr="00D7377B">
        <w:rPr>
          <w:rFonts w:asciiTheme="majorHAnsi" w:hAnsiTheme="majorHAnsi"/>
          <w:sz w:val="22"/>
          <w:u w:val="single"/>
        </w:rPr>
        <w:t>Economics Letters</w:t>
      </w:r>
      <w:r w:rsidRPr="00D7377B">
        <w:rPr>
          <w:rFonts w:asciiTheme="majorHAnsi" w:hAnsiTheme="majorHAnsi"/>
          <w:sz w:val="22"/>
        </w:rPr>
        <w:t xml:space="preserve">, 22 (1986).  </w:t>
      </w:r>
    </w:p>
    <w:p w14:paraId="743308EE" w14:textId="77777777" w:rsidR="0051432E" w:rsidRPr="00B8021B" w:rsidRDefault="0051432E" w:rsidP="0051432E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1E3AD45E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[14]</w:t>
      </w:r>
      <w:r w:rsidRPr="00D7377B">
        <w:rPr>
          <w:rFonts w:asciiTheme="majorHAnsi" w:hAnsiTheme="majorHAnsi"/>
          <w:sz w:val="22"/>
        </w:rPr>
        <w:tab/>
        <w:t xml:space="preserve">"The Relationship Between Arbitrage and First Order Stochastic Dominance,"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 xml:space="preserve">, 4 (September 1986).  </w:t>
      </w:r>
    </w:p>
    <w:p w14:paraId="4A4C6F66" w14:textId="77777777" w:rsidR="00B8021B" w:rsidRDefault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15A6854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[15]</w:t>
      </w:r>
      <w:r w:rsidRPr="00D7377B">
        <w:rPr>
          <w:rFonts w:asciiTheme="majorHAnsi" w:hAnsiTheme="majorHAnsi"/>
          <w:sz w:val="22"/>
        </w:rPr>
        <w:tab/>
        <w:t xml:space="preserve">"Spanning and Completeness in Markets with Contingent Claims," </w:t>
      </w:r>
      <w:r w:rsidRPr="00D7377B">
        <w:rPr>
          <w:rFonts w:asciiTheme="majorHAnsi" w:hAnsiTheme="majorHAnsi"/>
          <w:sz w:val="22"/>
          <w:u w:val="single"/>
        </w:rPr>
        <w:t>Journal of Economic Theory</w:t>
      </w:r>
      <w:r w:rsidRPr="00D7377B">
        <w:rPr>
          <w:rFonts w:asciiTheme="majorHAnsi" w:hAnsiTheme="majorHAnsi"/>
          <w:sz w:val="22"/>
        </w:rPr>
        <w:t xml:space="preserve">, 41 (February 1987) (with Richard Green).  </w:t>
      </w:r>
    </w:p>
    <w:p w14:paraId="34615B46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5F7508B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[16]</w:t>
      </w:r>
      <w:r w:rsidRPr="00D7377B">
        <w:rPr>
          <w:rFonts w:asciiTheme="majorHAnsi" w:hAnsiTheme="majorHAnsi"/>
          <w:sz w:val="22"/>
        </w:rPr>
        <w:tab/>
        <w:t xml:space="preserve">"An Integrated Axiomatic Approach to the Existence of Ordinal and Cardinal Utility Functions," </w:t>
      </w:r>
      <w:r w:rsidRPr="00D7377B">
        <w:rPr>
          <w:rFonts w:asciiTheme="majorHAnsi" w:hAnsiTheme="majorHAnsi"/>
          <w:sz w:val="22"/>
          <w:u w:val="single"/>
        </w:rPr>
        <w:t>Theory and Decision</w:t>
      </w:r>
      <w:r w:rsidRPr="00D7377B">
        <w:rPr>
          <w:rFonts w:asciiTheme="majorHAnsi" w:hAnsiTheme="majorHAnsi"/>
          <w:sz w:val="22"/>
        </w:rPr>
        <w:t xml:space="preserve">, 22 (March 1987).  </w:t>
      </w:r>
    </w:p>
    <w:p w14:paraId="4BD99C3E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64BD5C1" w14:textId="77777777" w:rsidR="00B8021B" w:rsidRDefault="00545E6A" w:rsidP="00D7377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[17]</w:t>
      </w:r>
      <w:r w:rsidRPr="00D7377B">
        <w:rPr>
          <w:rFonts w:asciiTheme="majorHAnsi" w:hAnsiTheme="majorHAnsi"/>
          <w:sz w:val="22"/>
        </w:rPr>
        <w:tab/>
        <w:t xml:space="preserve">"The Pricing of Commodity Options with Stochastic Interest Rates," </w:t>
      </w:r>
      <w:r w:rsidRPr="00D7377B">
        <w:rPr>
          <w:rFonts w:asciiTheme="majorHAnsi" w:hAnsiTheme="majorHAnsi"/>
          <w:sz w:val="22"/>
          <w:u w:val="single"/>
        </w:rPr>
        <w:t>Advances in Futures and Options Research</w:t>
      </w:r>
      <w:r w:rsidRPr="00D7377B">
        <w:rPr>
          <w:rFonts w:asciiTheme="majorHAnsi" w:hAnsiTheme="majorHAnsi"/>
          <w:sz w:val="22"/>
        </w:rPr>
        <w:t xml:space="preserve">, 2 (1987).  </w:t>
      </w:r>
    </w:p>
    <w:p w14:paraId="56544825" w14:textId="77777777" w:rsidR="00B8021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7A60972B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[18]</w:t>
      </w:r>
      <w:r w:rsidRPr="00D7377B">
        <w:rPr>
          <w:rFonts w:asciiTheme="majorHAnsi" w:hAnsiTheme="majorHAnsi"/>
          <w:sz w:val="22"/>
        </w:rPr>
        <w:tab/>
        <w:t xml:space="preserve">"Arbitrage, Continuous Trading, and Margin Requirements,"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 xml:space="preserve">, 5 (December 1987) (with David Heath).  </w:t>
      </w:r>
    </w:p>
    <w:p w14:paraId="669443C1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60F83C1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[19]</w:t>
      </w:r>
      <w:r w:rsidRPr="00D7377B">
        <w:rPr>
          <w:rFonts w:asciiTheme="majorHAnsi" w:hAnsiTheme="majorHAnsi"/>
          <w:sz w:val="22"/>
        </w:rPr>
        <w:tab/>
        <w:t xml:space="preserve">"Beliefs and Arbitrage Pricing," </w:t>
      </w:r>
      <w:r w:rsidRPr="00D7377B">
        <w:rPr>
          <w:rFonts w:asciiTheme="majorHAnsi" w:hAnsiTheme="majorHAnsi"/>
          <w:sz w:val="22"/>
          <w:u w:val="single"/>
        </w:rPr>
        <w:t>Economics Letters</w:t>
      </w:r>
      <w:r w:rsidRPr="00D7377B">
        <w:rPr>
          <w:rFonts w:asciiTheme="majorHAnsi" w:hAnsiTheme="majorHAnsi"/>
          <w:sz w:val="22"/>
        </w:rPr>
        <w:t xml:space="preserve">, 24 (1987).  </w:t>
      </w:r>
    </w:p>
    <w:p w14:paraId="2E27588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67B7EF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[20]</w:t>
      </w:r>
      <w:r w:rsidRPr="00D7377B">
        <w:rPr>
          <w:rFonts w:asciiTheme="majorHAnsi" w:hAnsiTheme="majorHAnsi"/>
          <w:sz w:val="22"/>
        </w:rPr>
        <w:tab/>
        <w:t xml:space="preserve">"Ex-Dividend Stock Price Behavior and Arbitrage Opportunities," </w:t>
      </w:r>
      <w:r w:rsidRPr="00D7377B">
        <w:rPr>
          <w:rFonts w:asciiTheme="majorHAnsi" w:hAnsiTheme="majorHAnsi"/>
          <w:sz w:val="22"/>
          <w:u w:val="single"/>
        </w:rPr>
        <w:t>Journal of Business</w:t>
      </w:r>
      <w:r w:rsidRPr="00D7377B">
        <w:rPr>
          <w:rFonts w:asciiTheme="majorHAnsi" w:hAnsiTheme="majorHAnsi"/>
          <w:sz w:val="22"/>
        </w:rPr>
        <w:t xml:space="preserve">, 61 (1), (1988) (with David Heath).  </w:t>
      </w:r>
    </w:p>
    <w:p w14:paraId="3AC2C0B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C681767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[21]</w:t>
      </w:r>
      <w:r w:rsidRPr="00D7377B">
        <w:rPr>
          <w:rFonts w:asciiTheme="majorHAnsi" w:hAnsiTheme="majorHAnsi"/>
          <w:sz w:val="22"/>
        </w:rPr>
        <w:tab/>
        <w:t xml:space="preserve">"Preferences, Continuity, and the Arbitrage Pricing Theory," </w:t>
      </w:r>
      <w:r w:rsidRPr="00D7377B">
        <w:rPr>
          <w:rFonts w:asciiTheme="majorHAnsi" w:hAnsiTheme="majorHAnsi"/>
          <w:sz w:val="22"/>
          <w:u w:val="single"/>
        </w:rPr>
        <w:t>The Review of Financial Studies</w:t>
      </w:r>
      <w:r w:rsidRPr="00D7377B">
        <w:rPr>
          <w:rFonts w:asciiTheme="majorHAnsi" w:hAnsiTheme="majorHAnsi"/>
          <w:sz w:val="22"/>
        </w:rPr>
        <w:t xml:space="preserve">, 2 (1988).  </w:t>
      </w:r>
    </w:p>
    <w:p w14:paraId="2056ABFA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8105C5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[22]</w:t>
      </w:r>
      <w:r w:rsidRPr="00D7377B">
        <w:rPr>
          <w:rFonts w:asciiTheme="majorHAnsi" w:hAnsiTheme="majorHAnsi"/>
          <w:sz w:val="22"/>
        </w:rPr>
        <w:tab/>
        <w:t xml:space="preserve">"Forward Options and Futures Options," </w:t>
      </w:r>
      <w:r w:rsidRPr="00D7377B">
        <w:rPr>
          <w:rFonts w:asciiTheme="majorHAnsi" w:hAnsiTheme="majorHAnsi"/>
          <w:sz w:val="22"/>
          <w:u w:val="single"/>
        </w:rPr>
        <w:t>Advances in Futures and Options Research</w:t>
      </w:r>
      <w:r w:rsidRPr="00D7377B">
        <w:rPr>
          <w:rFonts w:asciiTheme="majorHAnsi" w:hAnsiTheme="majorHAnsi"/>
          <w:sz w:val="22"/>
        </w:rPr>
        <w:t xml:space="preserve">, 3 (1988) (with George Oldfield).  </w:t>
      </w:r>
    </w:p>
    <w:p w14:paraId="66B2D96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64C45C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[23]</w:t>
      </w:r>
      <w:r w:rsidRPr="00D7377B">
        <w:rPr>
          <w:rFonts w:asciiTheme="majorHAnsi" w:hAnsiTheme="majorHAnsi"/>
          <w:sz w:val="22"/>
        </w:rPr>
        <w:tab/>
        <w:t xml:space="preserve">"Bribes, Power, and Managerial Control in Corporate Voting Games," </w:t>
      </w:r>
      <w:r w:rsidRPr="00D7377B">
        <w:rPr>
          <w:rFonts w:asciiTheme="majorHAnsi" w:hAnsiTheme="majorHAnsi"/>
          <w:sz w:val="22"/>
          <w:u w:val="single"/>
        </w:rPr>
        <w:t>Theory and Decision</w:t>
      </w:r>
      <w:r w:rsidRPr="00D7377B">
        <w:rPr>
          <w:rFonts w:asciiTheme="majorHAnsi" w:hAnsiTheme="majorHAnsi"/>
          <w:sz w:val="22"/>
        </w:rPr>
        <w:t xml:space="preserve">, 26 (1989) (with Chris Leach).  </w:t>
      </w:r>
    </w:p>
    <w:p w14:paraId="671D9D9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633699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[24]</w:t>
      </w:r>
      <w:r w:rsidRPr="00D7377B">
        <w:rPr>
          <w:rFonts w:asciiTheme="majorHAnsi" w:hAnsiTheme="majorHAnsi"/>
          <w:sz w:val="22"/>
        </w:rPr>
        <w:tab/>
        <w:t xml:space="preserve">"Option Pricing and Implicit Volatilities:  A Review and a New Perspective," </w:t>
      </w:r>
      <w:r w:rsidRPr="00D7377B">
        <w:rPr>
          <w:rFonts w:asciiTheme="majorHAnsi" w:hAnsiTheme="majorHAnsi"/>
          <w:sz w:val="22"/>
          <w:u w:val="single"/>
        </w:rPr>
        <w:t>Journal of Economic Surveys</w:t>
      </w:r>
      <w:r w:rsidRPr="00D7377B">
        <w:rPr>
          <w:rFonts w:asciiTheme="majorHAnsi" w:hAnsiTheme="majorHAnsi"/>
          <w:sz w:val="22"/>
        </w:rPr>
        <w:t xml:space="preserve">, 3 (1989) (with Jim Wiggins).  </w:t>
      </w:r>
    </w:p>
    <w:p w14:paraId="2D67C25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0976BD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[25]</w:t>
      </w:r>
      <w:r w:rsidRPr="00D7377B">
        <w:rPr>
          <w:rFonts w:asciiTheme="majorHAnsi" w:hAnsiTheme="majorHAnsi"/>
          <w:sz w:val="22"/>
        </w:rPr>
        <w:tab/>
        <w:t xml:space="preserve">"Primes and Scores:  An Essay on Market Imperfections,"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 xml:space="preserve">, 5 (December 1989) (with Maureen O'Hara).  </w:t>
      </w:r>
    </w:p>
    <w:p w14:paraId="4C109741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387806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[26]</w:t>
      </w:r>
      <w:r w:rsidRPr="00D7377B">
        <w:rPr>
          <w:rFonts w:asciiTheme="majorHAnsi" w:hAnsiTheme="majorHAnsi"/>
          <w:sz w:val="22"/>
        </w:rPr>
        <w:tab/>
        <w:t xml:space="preserve">"Contingent Claims Valuation with a Random Evolution of Interest Rates," </w:t>
      </w:r>
      <w:r w:rsidRPr="00D7377B">
        <w:rPr>
          <w:rFonts w:asciiTheme="majorHAnsi" w:hAnsiTheme="majorHAnsi"/>
          <w:sz w:val="22"/>
          <w:u w:val="single"/>
        </w:rPr>
        <w:t>The Review of Futures Markets</w:t>
      </w:r>
      <w:r w:rsidRPr="00D7377B">
        <w:rPr>
          <w:rFonts w:asciiTheme="majorHAnsi" w:hAnsiTheme="majorHAnsi"/>
          <w:sz w:val="22"/>
        </w:rPr>
        <w:t xml:space="preserve">, 9 (1), (1990) (with David Heath and Andrew Morton).  </w:t>
      </w:r>
    </w:p>
    <w:p w14:paraId="70555138" w14:textId="77777777" w:rsidR="00B8021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F5D3E80" w14:textId="77777777" w:rsidR="008808E9" w:rsidRDefault="008808E9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AA924D1" w14:textId="77777777" w:rsidR="008808E9" w:rsidRDefault="008808E9" w:rsidP="008808E9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1D395618" w14:textId="77777777" w:rsidR="008808E9" w:rsidRPr="00D7377B" w:rsidRDefault="008808E9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419C9D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[27]</w:t>
      </w:r>
      <w:r w:rsidRPr="00D7377B">
        <w:rPr>
          <w:rFonts w:asciiTheme="majorHAnsi" w:hAnsiTheme="majorHAnsi"/>
          <w:sz w:val="22"/>
        </w:rPr>
        <w:tab/>
        <w:t xml:space="preserve">"The Stop-Loss Start-Gain Paradox and Option Valuation:  A New Decomposition into Intrinsic and Time Value," </w:t>
      </w:r>
      <w:r w:rsidRPr="00D7377B">
        <w:rPr>
          <w:rFonts w:asciiTheme="majorHAnsi" w:hAnsiTheme="majorHAnsi"/>
          <w:sz w:val="22"/>
          <w:u w:val="single"/>
        </w:rPr>
        <w:t>The Review of Financial Studies</w:t>
      </w:r>
      <w:r w:rsidRPr="00D7377B">
        <w:rPr>
          <w:rFonts w:asciiTheme="majorHAnsi" w:hAnsiTheme="majorHAnsi"/>
          <w:sz w:val="22"/>
        </w:rPr>
        <w:t xml:space="preserve">, 3 (3), (1990) (with Peter Carr).  </w:t>
      </w:r>
    </w:p>
    <w:p w14:paraId="48A8361B" w14:textId="77777777" w:rsidR="007E6456" w:rsidRDefault="007E6456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C3F8E76" w14:textId="5232F422" w:rsidR="005F707F" w:rsidRDefault="00B8021B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[28]</w:t>
      </w:r>
      <w:r w:rsidRPr="00D7377B">
        <w:rPr>
          <w:rFonts w:asciiTheme="majorHAnsi" w:hAnsiTheme="majorHAnsi"/>
          <w:sz w:val="22"/>
        </w:rPr>
        <w:tab/>
        <w:t xml:space="preserve">"Bond Pricing and the Term Structure of Interest Rates:  A Discrete Time Approximation,"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 xml:space="preserve">, (December 1990) (with David Heath and Andrew Morton).  </w:t>
      </w:r>
    </w:p>
    <w:p w14:paraId="7E0CF57F" w14:textId="77777777" w:rsidR="007E6456" w:rsidRDefault="007E6456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0B50E7E" w14:textId="13AE2EA1" w:rsidR="0026054F" w:rsidRPr="005F707F" w:rsidRDefault="00B8021B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[29]</w:t>
      </w:r>
      <w:r w:rsidRPr="00D7377B">
        <w:rPr>
          <w:rFonts w:asciiTheme="majorHAnsi" w:hAnsiTheme="majorHAnsi"/>
          <w:sz w:val="22"/>
        </w:rPr>
        <w:tab/>
        <w:t xml:space="preserve">"Large Trader Impact and Market Regulation," </w:t>
      </w:r>
      <w:r w:rsidRPr="00D7377B">
        <w:rPr>
          <w:rFonts w:asciiTheme="majorHAnsi" w:hAnsiTheme="majorHAnsi"/>
          <w:sz w:val="22"/>
          <w:u w:val="single"/>
        </w:rPr>
        <w:t>Financial Analysts Journal</w:t>
      </w:r>
      <w:r w:rsidRPr="00D7377B">
        <w:rPr>
          <w:rFonts w:asciiTheme="majorHAnsi" w:hAnsiTheme="majorHAnsi"/>
          <w:sz w:val="22"/>
        </w:rPr>
        <w:t xml:space="preserve">, (July/August 1991) (with Gary Gastineau).  </w:t>
      </w:r>
    </w:p>
    <w:p w14:paraId="0B9FBFA7" w14:textId="77777777" w:rsidR="0026054F" w:rsidRDefault="0026054F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4FCEF03" w14:textId="23BC589A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[30]</w:t>
      </w:r>
      <w:r w:rsidRPr="00D7377B">
        <w:rPr>
          <w:rFonts w:asciiTheme="majorHAnsi" w:hAnsiTheme="majorHAnsi"/>
          <w:sz w:val="22"/>
        </w:rPr>
        <w:tab/>
        <w:t xml:space="preserve">"The Relevance of Fiduciary Conflict-of-Interests in Control Versus Issue Proxy Contests,"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 xml:space="preserve">, 26 (4), (December 1991) (with Chris Leach).  </w:t>
      </w:r>
    </w:p>
    <w:p w14:paraId="081A31C3" w14:textId="77777777" w:rsidR="0051432E" w:rsidRPr="00D7377B" w:rsidRDefault="0051432E" w:rsidP="0051432E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569951A0" w14:textId="56613BFF" w:rsidR="00D7377B" w:rsidRPr="0051432E" w:rsidRDefault="00A46314" w:rsidP="0051432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[31]</w:t>
      </w:r>
      <w:r w:rsidRPr="00D7377B">
        <w:rPr>
          <w:rFonts w:asciiTheme="majorHAnsi" w:hAnsiTheme="majorHAnsi"/>
          <w:sz w:val="22"/>
        </w:rPr>
        <w:tab/>
        <w:t xml:space="preserve">"Pricing Foreign Currency Options Under Stochastic Interest Rates," </w:t>
      </w:r>
      <w:r w:rsidRPr="00D7377B">
        <w:rPr>
          <w:rFonts w:asciiTheme="majorHAnsi" w:hAnsiTheme="majorHAnsi"/>
          <w:sz w:val="22"/>
          <w:u w:val="single"/>
        </w:rPr>
        <w:t>Journal of International Money and Finance</w:t>
      </w:r>
      <w:r w:rsidRPr="00D7377B">
        <w:rPr>
          <w:rFonts w:asciiTheme="majorHAnsi" w:hAnsiTheme="majorHAnsi"/>
          <w:sz w:val="22"/>
        </w:rPr>
        <w:t xml:space="preserve">, 10(3), (September 1991) (with Kaushik Amin).  </w:t>
      </w:r>
    </w:p>
    <w:p w14:paraId="4C6EADEB" w14:textId="77777777" w:rsidR="00545E6A" w:rsidRPr="00D7377B" w:rsidRDefault="00545E6A" w:rsidP="00A46314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4D12E677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[32]</w:t>
      </w:r>
      <w:r w:rsidRPr="00D7377B">
        <w:rPr>
          <w:rFonts w:asciiTheme="majorHAnsi" w:hAnsiTheme="majorHAnsi"/>
          <w:sz w:val="22"/>
        </w:rPr>
        <w:tab/>
        <w:t xml:space="preserve">"A Characterization of Complete Security Markets on a Brownian Filtration,"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 xml:space="preserve">, 1 (3), (July 1991) (with Dilip Madan).  </w:t>
      </w:r>
    </w:p>
    <w:p w14:paraId="692031C1" w14:textId="77777777" w:rsidR="00545E6A" w:rsidRPr="00D7377B" w:rsidRDefault="00545E6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321A0B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[33]</w:t>
      </w:r>
      <w:r w:rsidRPr="00D7377B">
        <w:rPr>
          <w:rFonts w:asciiTheme="majorHAnsi" w:hAnsiTheme="majorHAnsi"/>
          <w:sz w:val="22"/>
        </w:rPr>
        <w:tab/>
        <w:t xml:space="preserve">"Bond Pricing and the Term Structure of Interest Rates:  A New Methodology for Contingent Claims Valuation," </w:t>
      </w:r>
      <w:r w:rsidRPr="00D7377B">
        <w:rPr>
          <w:rFonts w:asciiTheme="majorHAnsi" w:hAnsiTheme="majorHAnsi"/>
          <w:sz w:val="22"/>
          <w:u w:val="single"/>
        </w:rPr>
        <w:t>Econometrica</w:t>
      </w:r>
      <w:r w:rsidRPr="00D7377B">
        <w:rPr>
          <w:rFonts w:asciiTheme="majorHAnsi" w:hAnsiTheme="majorHAnsi"/>
          <w:sz w:val="22"/>
        </w:rPr>
        <w:t xml:space="preserve">, 60(1), (January 1992) (with David Heath and Andrew Morton).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Vasicek and Beyond</w:t>
      </w:r>
      <w:r w:rsidRPr="00D7377B">
        <w:rPr>
          <w:rFonts w:asciiTheme="majorHAnsi" w:hAnsiTheme="majorHAnsi"/>
          <w:sz w:val="22"/>
        </w:rPr>
        <w:t xml:space="preserve">, 1997, Risk Publications:  London.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Options Markets</w:t>
      </w:r>
      <w:r w:rsidRPr="00D7377B">
        <w:rPr>
          <w:rFonts w:asciiTheme="majorHAnsi" w:hAnsiTheme="majorHAnsi"/>
          <w:sz w:val="22"/>
        </w:rPr>
        <w:t>, ed. G.M. Constantinides and A.G. Malliaris, 1999, Edward Elgar Pub., U.K.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The Debt Market</w:t>
      </w:r>
      <w:r w:rsidRPr="00D7377B">
        <w:rPr>
          <w:rFonts w:asciiTheme="majorHAnsi" w:hAnsiTheme="majorHAnsi"/>
          <w:sz w:val="22"/>
        </w:rPr>
        <w:t>, ed. Steve Ross and Franco Modigliani, 1999, Edward Elgar Pub., UK.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The New Interest Rate Models</w:t>
      </w:r>
      <w:r w:rsidRPr="00D7377B">
        <w:rPr>
          <w:rFonts w:asciiTheme="majorHAnsi" w:hAnsiTheme="majorHAnsi"/>
          <w:sz w:val="22"/>
        </w:rPr>
        <w:t>, ed. Lane Hughston, 2000, Risk Books:  London.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Derivatives Pricing:  The Classic Collection</w:t>
      </w:r>
      <w:r w:rsidRPr="00D7377B">
        <w:rPr>
          <w:rFonts w:asciiTheme="majorHAnsi" w:hAnsiTheme="majorHAnsi"/>
          <w:sz w:val="22"/>
        </w:rPr>
        <w:t>, ed. Peter Carr, 2004, Risk Books:  London.</w:t>
      </w:r>
    </w:p>
    <w:p w14:paraId="0C20548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F572E5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[34]</w:t>
      </w:r>
      <w:r w:rsidRPr="00D7377B">
        <w:rPr>
          <w:rFonts w:asciiTheme="majorHAnsi" w:hAnsiTheme="majorHAnsi"/>
          <w:sz w:val="22"/>
        </w:rPr>
        <w:tab/>
        <w:t xml:space="preserve">"Market Manipulation, Bubbles, Corners, and Short Squeezes,"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>, 27(3), (September 1992).</w:t>
      </w:r>
    </w:p>
    <w:p w14:paraId="5E995FAC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CF83FCC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[35]</w:t>
      </w:r>
      <w:r w:rsidRPr="00D7377B">
        <w:rPr>
          <w:rFonts w:asciiTheme="majorHAnsi" w:hAnsiTheme="majorHAnsi"/>
          <w:sz w:val="22"/>
        </w:rPr>
        <w:tab/>
        <w:t xml:space="preserve">"Alternative Characterizations of American Put Options,"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 xml:space="preserve">, 2 (2), (April 1992) (with Peter Carr and Ravi Myneni).  </w:t>
      </w:r>
    </w:p>
    <w:p w14:paraId="1AB447A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12EBE7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[36]</w:t>
      </w:r>
      <w:r w:rsidRPr="00D7377B">
        <w:rPr>
          <w:rFonts w:asciiTheme="majorHAnsi" w:hAnsiTheme="majorHAnsi"/>
          <w:sz w:val="22"/>
        </w:rPr>
        <w:tab/>
        <w:t xml:space="preserve">"Pricing American Options on Risky Assets in a Stochastic Interest Rate Economy,"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 xml:space="preserve">, 2 (4), (October 1992) (with Kaushik Amin).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Vasicek and Beyond</w:t>
      </w:r>
      <w:r w:rsidRPr="00D7377B">
        <w:rPr>
          <w:rFonts w:asciiTheme="majorHAnsi" w:hAnsiTheme="majorHAnsi"/>
          <w:sz w:val="22"/>
        </w:rPr>
        <w:t>, 1997, Risk Publications:  London.</w:t>
      </w:r>
    </w:p>
    <w:p w14:paraId="494ED14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FBF3AAD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[37]</w:t>
      </w:r>
      <w:r w:rsidRPr="00D7377B">
        <w:rPr>
          <w:rFonts w:asciiTheme="majorHAnsi" w:hAnsiTheme="majorHAnsi"/>
          <w:sz w:val="22"/>
        </w:rPr>
        <w:tab/>
        <w:t xml:space="preserve">"Easier Done Than Said,"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 xml:space="preserve">, 5 (9), (October 1992) (with David Heath, Andrew Morton, and Mark Spindel).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Over the Rainbow:  Developments in Exotic Options and Complex Swaps</w:t>
      </w:r>
      <w:r w:rsidRPr="00D7377B">
        <w:rPr>
          <w:rFonts w:asciiTheme="majorHAnsi" w:hAnsiTheme="majorHAnsi"/>
          <w:sz w:val="22"/>
        </w:rPr>
        <w:t>, 1995, Risk Publications:  London.</w:t>
      </w:r>
    </w:p>
    <w:p w14:paraId="163AED4B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DAE2631" w14:textId="77777777" w:rsidR="00B8021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[38]</w:t>
      </w:r>
      <w:r w:rsidRPr="00D7377B">
        <w:rPr>
          <w:rFonts w:asciiTheme="majorHAnsi" w:hAnsiTheme="majorHAnsi"/>
          <w:sz w:val="22"/>
        </w:rPr>
        <w:tab/>
        <w:t xml:space="preserve">"Credit Risk:  Drawing the Analogy,"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 xml:space="preserve">, 5 (9), (October 1992) (with Stuart Turnbull).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Derivative Credit Risk:  Advances in Measurement and Management</w:t>
      </w:r>
      <w:r w:rsidRPr="00D7377B">
        <w:rPr>
          <w:rFonts w:asciiTheme="majorHAnsi" w:hAnsiTheme="majorHAnsi"/>
          <w:sz w:val="22"/>
        </w:rPr>
        <w:t>, 1995, Risk Publications:  London.</w:t>
      </w:r>
    </w:p>
    <w:p w14:paraId="4BB9329D" w14:textId="77777777" w:rsidR="008808E9" w:rsidRDefault="008808E9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7DB1D5C" w14:textId="4B770BDB" w:rsidR="008808E9" w:rsidRPr="008808E9" w:rsidRDefault="008808E9" w:rsidP="00B8021B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4CFC1EBC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F33F2BA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[39]</w:t>
      </w:r>
      <w:r w:rsidRPr="00D7377B">
        <w:rPr>
          <w:rFonts w:asciiTheme="majorHAnsi" w:hAnsiTheme="majorHAnsi"/>
          <w:sz w:val="22"/>
        </w:rPr>
        <w:tab/>
        <w:t xml:space="preserve">"Diffusion Processes in Finance," </w:t>
      </w:r>
      <w:r w:rsidRPr="00D7377B">
        <w:rPr>
          <w:rFonts w:asciiTheme="majorHAnsi" w:hAnsiTheme="majorHAnsi"/>
          <w:sz w:val="22"/>
          <w:u w:val="single"/>
        </w:rPr>
        <w:t>The New Palgrave Dictionary of Money and Finance</w:t>
      </w:r>
      <w:r w:rsidRPr="00D7377B">
        <w:rPr>
          <w:rFonts w:asciiTheme="majorHAnsi" w:hAnsiTheme="majorHAnsi"/>
          <w:sz w:val="22"/>
        </w:rPr>
        <w:t>, 1993.</w:t>
      </w:r>
    </w:p>
    <w:p w14:paraId="2D0525EF" w14:textId="77777777" w:rsidR="007E6456" w:rsidRPr="00D7377B" w:rsidRDefault="007E6456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04031E2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[40]</w:t>
      </w:r>
      <w:r w:rsidRPr="00D7377B">
        <w:rPr>
          <w:rFonts w:asciiTheme="majorHAnsi" w:hAnsiTheme="majorHAnsi"/>
          <w:sz w:val="22"/>
        </w:rPr>
        <w:tab/>
        <w:t xml:space="preserve">"A Simple Formula for Options on Discount Bonds," </w:t>
      </w:r>
      <w:r w:rsidRPr="00D7377B">
        <w:rPr>
          <w:rFonts w:asciiTheme="majorHAnsi" w:hAnsiTheme="majorHAnsi"/>
          <w:sz w:val="22"/>
          <w:u w:val="single"/>
        </w:rPr>
        <w:t>Advances in Futures and Options Research</w:t>
      </w:r>
      <w:r w:rsidRPr="00D7377B">
        <w:rPr>
          <w:rFonts w:asciiTheme="majorHAnsi" w:hAnsiTheme="majorHAnsi"/>
          <w:sz w:val="22"/>
        </w:rPr>
        <w:t xml:space="preserve">, Vol. 6, (1993) (with Robin Brenner).  </w:t>
      </w:r>
    </w:p>
    <w:p w14:paraId="49C681D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E60E595" w14:textId="5DD095C2" w:rsidR="00D7377B" w:rsidRDefault="00B8021B" w:rsidP="003F4B4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[41]</w:t>
      </w:r>
      <w:r w:rsidRPr="00D7377B">
        <w:rPr>
          <w:rFonts w:asciiTheme="majorHAnsi" w:hAnsiTheme="majorHAnsi"/>
          <w:sz w:val="22"/>
        </w:rPr>
        <w:tab/>
        <w:t xml:space="preserve">"Futures," Douglas Greenwald, editor, </w:t>
      </w:r>
      <w:r w:rsidRPr="00D7377B">
        <w:rPr>
          <w:rFonts w:asciiTheme="majorHAnsi" w:hAnsiTheme="majorHAnsi"/>
          <w:sz w:val="22"/>
          <w:u w:val="single"/>
        </w:rPr>
        <w:t>Encyclopedia of Economics</w:t>
      </w:r>
      <w:r w:rsidRPr="00D7377B">
        <w:rPr>
          <w:rFonts w:asciiTheme="majorHAnsi" w:hAnsiTheme="majorHAnsi"/>
          <w:sz w:val="22"/>
        </w:rPr>
        <w:t>, McGraw-Hill, Inc., 1993.</w:t>
      </w:r>
    </w:p>
    <w:p w14:paraId="2259C110" w14:textId="77777777" w:rsidR="005F707F" w:rsidRDefault="005F707F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4F952CD" w14:textId="30C8CC7E" w:rsidR="0051432E" w:rsidRDefault="00A46314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[42]</w:t>
      </w:r>
      <w:r w:rsidRPr="00D7377B">
        <w:rPr>
          <w:rFonts w:asciiTheme="majorHAnsi" w:hAnsiTheme="majorHAnsi"/>
          <w:sz w:val="22"/>
        </w:rPr>
        <w:tab/>
        <w:t xml:space="preserve">"Market Manipulation and Corporate Finance:  A New Perspective," </w:t>
      </w:r>
      <w:r w:rsidRPr="00D7377B">
        <w:rPr>
          <w:rFonts w:asciiTheme="majorHAnsi" w:hAnsiTheme="majorHAnsi"/>
          <w:sz w:val="22"/>
          <w:u w:val="single"/>
        </w:rPr>
        <w:t>Financial Management</w:t>
      </w:r>
      <w:r w:rsidRPr="00D7377B">
        <w:rPr>
          <w:rFonts w:asciiTheme="majorHAnsi" w:hAnsiTheme="majorHAnsi"/>
          <w:sz w:val="22"/>
        </w:rPr>
        <w:t>, (Summer 1993) (with Arkadev Chatterjea and Joseph Cherian).</w:t>
      </w:r>
    </w:p>
    <w:p w14:paraId="21D14C36" w14:textId="77777777" w:rsidR="0051432E" w:rsidRDefault="0051432E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D605FB9" w14:textId="3BEA2D1C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[43]</w:t>
      </w:r>
      <w:r w:rsidRPr="00D7377B">
        <w:rPr>
          <w:rFonts w:asciiTheme="majorHAnsi" w:hAnsiTheme="majorHAnsi"/>
          <w:sz w:val="22"/>
        </w:rPr>
        <w:tab/>
        <w:t xml:space="preserve">"Option Pricing with Random Volatilities in Complete Markets," </w:t>
      </w:r>
      <w:r w:rsidRPr="00D7377B">
        <w:rPr>
          <w:rFonts w:asciiTheme="majorHAnsi" w:hAnsiTheme="majorHAnsi"/>
          <w:sz w:val="22"/>
          <w:u w:val="single"/>
        </w:rPr>
        <w:t>Review of Quantitative Finance and Accounting</w:t>
      </w:r>
      <w:r w:rsidRPr="00D7377B">
        <w:rPr>
          <w:rFonts w:asciiTheme="majorHAnsi" w:hAnsiTheme="majorHAnsi"/>
          <w:sz w:val="22"/>
        </w:rPr>
        <w:t xml:space="preserve">, 4 (1), (March 1994) (with Larry Eisenberg).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Volatility:  New Estimation Techniques for Pricing Derivatives</w:t>
      </w:r>
      <w:r w:rsidRPr="00D7377B">
        <w:rPr>
          <w:rFonts w:asciiTheme="majorHAnsi" w:hAnsiTheme="majorHAnsi"/>
          <w:sz w:val="22"/>
        </w:rPr>
        <w:t>, 1998, Risk Publications:  London.</w:t>
      </w:r>
    </w:p>
    <w:p w14:paraId="7E1F536E" w14:textId="77777777" w:rsidR="0034120B" w:rsidRPr="00D7377B" w:rsidRDefault="0034120B" w:rsidP="00A46314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12D0972E" w14:textId="77777777" w:rsidR="0034120B" w:rsidRPr="00D7377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[44]</w:t>
      </w:r>
      <w:r w:rsidRPr="00D7377B">
        <w:rPr>
          <w:rFonts w:asciiTheme="majorHAnsi" w:hAnsiTheme="majorHAnsi"/>
          <w:sz w:val="22"/>
        </w:rPr>
        <w:tab/>
        <w:t xml:space="preserve">"Derivative Security Markets, Market Manipulation, and Option Pricing Theory,"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>, 29 (2), (June 1994).</w:t>
      </w:r>
    </w:p>
    <w:p w14:paraId="674468B2" w14:textId="77777777" w:rsidR="0034120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6715C37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[45]</w:t>
      </w:r>
      <w:r w:rsidRPr="00D7377B">
        <w:rPr>
          <w:rFonts w:asciiTheme="majorHAnsi" w:hAnsiTheme="majorHAnsi"/>
          <w:sz w:val="22"/>
        </w:rPr>
        <w:tab/>
        <w:t xml:space="preserve">"Delta, Gamma and Bucket Hedging of Interest Rate Derivatives," </w:t>
      </w:r>
      <w:r w:rsidRPr="00D7377B">
        <w:rPr>
          <w:rFonts w:asciiTheme="majorHAnsi" w:hAnsiTheme="majorHAnsi"/>
          <w:sz w:val="22"/>
          <w:u w:val="single"/>
        </w:rPr>
        <w:t>Applied Mathematical Finance</w:t>
      </w:r>
      <w:r w:rsidRPr="00D7377B">
        <w:rPr>
          <w:rFonts w:asciiTheme="majorHAnsi" w:hAnsiTheme="majorHAnsi"/>
          <w:sz w:val="22"/>
        </w:rPr>
        <w:t xml:space="preserve">, 1, (September 1994) (with Stuart Turnbull).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Surveys in Applied and Industrial Mathematics</w:t>
      </w:r>
      <w:r w:rsidRPr="00D7377B">
        <w:rPr>
          <w:rFonts w:asciiTheme="majorHAnsi" w:hAnsiTheme="majorHAnsi"/>
          <w:sz w:val="22"/>
        </w:rPr>
        <w:t xml:space="preserve">, 2 (5), (1995).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Interest Rate Risk Measurement and Management</w:t>
      </w:r>
      <w:r w:rsidRPr="00D7377B">
        <w:rPr>
          <w:rFonts w:asciiTheme="majorHAnsi" w:hAnsiTheme="majorHAnsi"/>
          <w:sz w:val="22"/>
        </w:rPr>
        <w:t>, editors D. Chambers and S. Nawalkha, Institutional Investor, Inc.</w:t>
      </w:r>
    </w:p>
    <w:p w14:paraId="05EB84D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7551F27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[46]</w:t>
      </w:r>
      <w:r w:rsidRPr="00D7377B">
        <w:rPr>
          <w:rFonts w:asciiTheme="majorHAnsi" w:hAnsiTheme="majorHAnsi"/>
          <w:sz w:val="22"/>
        </w:rPr>
        <w:tab/>
        <w:t xml:space="preserve">"Pricing Interest Rate Options," Jarrow, Maksimoviz, Ziemba, editors, </w:t>
      </w:r>
      <w:r w:rsidRPr="00D7377B">
        <w:rPr>
          <w:rFonts w:asciiTheme="majorHAnsi" w:hAnsiTheme="majorHAnsi"/>
          <w:sz w:val="22"/>
          <w:u w:val="single"/>
        </w:rPr>
        <w:t>Finance:  Handbook in Operations Research and Management Science</w:t>
      </w:r>
      <w:r w:rsidRPr="00D7377B">
        <w:rPr>
          <w:rFonts w:asciiTheme="majorHAnsi" w:hAnsiTheme="majorHAnsi"/>
          <w:sz w:val="22"/>
        </w:rPr>
        <w:t>, North Holland, (1995).</w:t>
      </w:r>
    </w:p>
    <w:p w14:paraId="5798E13A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F05418B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[47]</w:t>
      </w:r>
      <w:r w:rsidRPr="00D7377B">
        <w:rPr>
          <w:rFonts w:asciiTheme="majorHAnsi" w:hAnsiTheme="majorHAnsi"/>
          <w:sz w:val="22"/>
        </w:rPr>
        <w:tab/>
        <w:t xml:space="preserve">"Market Manipulation," Jarrow, Maksimoviz, Ziemba, editors, </w:t>
      </w:r>
      <w:r w:rsidRPr="00D7377B">
        <w:rPr>
          <w:rFonts w:asciiTheme="majorHAnsi" w:hAnsiTheme="majorHAnsi"/>
          <w:sz w:val="22"/>
          <w:u w:val="single"/>
        </w:rPr>
        <w:t>Finance:  Handbook in Operations Research and Management Science</w:t>
      </w:r>
      <w:r w:rsidRPr="00D7377B">
        <w:rPr>
          <w:rFonts w:asciiTheme="majorHAnsi" w:hAnsiTheme="majorHAnsi"/>
          <w:sz w:val="22"/>
        </w:rPr>
        <w:t>, North Holland, (1995) (with Joseph Cherian).</w:t>
      </w:r>
    </w:p>
    <w:p w14:paraId="27B03250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D86DF1C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[48]</w:t>
      </w:r>
      <w:r w:rsidRPr="00D7377B">
        <w:rPr>
          <w:rFonts w:asciiTheme="majorHAnsi" w:hAnsiTheme="majorHAnsi"/>
          <w:sz w:val="22"/>
        </w:rPr>
        <w:tab/>
        <w:t xml:space="preserve">"A Discrete Time Synthesis of Derivative Security Valuation Using a Term Structure of Futures Prices," Jarrow, Maksimoviz, Ziemba, editors, </w:t>
      </w:r>
      <w:r w:rsidRPr="00D7377B">
        <w:rPr>
          <w:rFonts w:asciiTheme="majorHAnsi" w:hAnsiTheme="majorHAnsi"/>
          <w:sz w:val="22"/>
          <w:u w:val="single"/>
        </w:rPr>
        <w:t>Finance:  Handbook in Operations Research and Management Science,</w:t>
      </w:r>
      <w:r w:rsidRPr="00D7377B">
        <w:rPr>
          <w:rFonts w:asciiTheme="majorHAnsi" w:hAnsiTheme="majorHAnsi"/>
          <w:sz w:val="22"/>
        </w:rPr>
        <w:t xml:space="preserve"> North Holland, (1995) (with Peter Carr).</w:t>
      </w:r>
    </w:p>
    <w:p w14:paraId="2A2A09EB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29CB408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[49]</w:t>
      </w:r>
      <w:r w:rsidRPr="00D7377B">
        <w:rPr>
          <w:rFonts w:asciiTheme="majorHAnsi" w:hAnsiTheme="majorHAnsi"/>
          <w:sz w:val="22"/>
        </w:rPr>
        <w:tab/>
        <w:t xml:space="preserve">"Pricing Derivatives on Financial Securities Subject to Credit Risk,"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 xml:space="preserve">, 50 (1), (March 1995) (with Stuart Turnbull).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Credit Risk Models and Management</w:t>
      </w:r>
      <w:r w:rsidRPr="00D7377B">
        <w:rPr>
          <w:rFonts w:asciiTheme="majorHAnsi" w:hAnsiTheme="majorHAnsi"/>
          <w:sz w:val="22"/>
        </w:rPr>
        <w:t>, 1999, Risk Publications:  London.</w:t>
      </w:r>
    </w:p>
    <w:p w14:paraId="75786CA9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 xml:space="preserve">Reprinted in </w:t>
      </w:r>
      <w:r w:rsidRPr="00D7377B">
        <w:rPr>
          <w:rFonts w:asciiTheme="majorHAnsi" w:hAnsiTheme="majorHAnsi"/>
          <w:i/>
          <w:sz w:val="22"/>
        </w:rPr>
        <w:t>Options Markets</w:t>
      </w:r>
      <w:r w:rsidRPr="00D7377B">
        <w:rPr>
          <w:rFonts w:asciiTheme="majorHAnsi" w:hAnsiTheme="majorHAnsi"/>
          <w:sz w:val="22"/>
        </w:rPr>
        <w:t>, eds. G.M. Constantinides and A.G. Malliaris, 2000, Edward Elgar Publishing Ltd: Cheltenham, U.K.</w:t>
      </w:r>
    </w:p>
    <w:p w14:paraId="27ED90DF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 xml:space="preserve">Reprinted in </w:t>
      </w:r>
      <w:r w:rsidRPr="00D7377B">
        <w:rPr>
          <w:rFonts w:asciiTheme="majorHAnsi" w:hAnsiTheme="majorHAnsi"/>
          <w:i/>
          <w:sz w:val="22"/>
        </w:rPr>
        <w:t>Credit Risk Models and Management</w:t>
      </w:r>
      <w:r w:rsidRPr="00D7377B">
        <w:rPr>
          <w:rFonts w:asciiTheme="majorHAnsi" w:hAnsiTheme="majorHAnsi"/>
          <w:sz w:val="22"/>
        </w:rPr>
        <w:t>, 2004, 2</w:t>
      </w:r>
      <w:r w:rsidRPr="00D7377B">
        <w:rPr>
          <w:rFonts w:asciiTheme="majorHAnsi" w:hAnsiTheme="majorHAnsi"/>
          <w:sz w:val="22"/>
          <w:vertAlign w:val="superscript"/>
        </w:rPr>
        <w:t>nd</w:t>
      </w:r>
      <w:r w:rsidRPr="00D7377B">
        <w:rPr>
          <w:rFonts w:asciiTheme="majorHAnsi" w:hAnsiTheme="majorHAnsi"/>
          <w:sz w:val="22"/>
        </w:rPr>
        <w:t xml:space="preserve"> edition, Risk Publications, London.</w:t>
      </w:r>
    </w:p>
    <w:p w14:paraId="5FDB900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532492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[50]</w:t>
      </w:r>
      <w:r w:rsidRPr="00D7377B">
        <w:rPr>
          <w:rFonts w:asciiTheme="majorHAnsi" w:hAnsiTheme="majorHAnsi"/>
          <w:sz w:val="22"/>
        </w:rPr>
        <w:tab/>
        <w:t xml:space="preserve">"Option Pricing Using the Term Structure of Interest Rates to Hedge Systematic Discontinuities in Asset Returns,"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>, 5 (4), (October 1995) (with Dilip Madan).</w:t>
      </w:r>
    </w:p>
    <w:p w14:paraId="752CE50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65B66E1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[51]</w:t>
      </w:r>
      <w:r w:rsidRPr="00D7377B">
        <w:rPr>
          <w:rFonts w:asciiTheme="majorHAnsi" w:hAnsiTheme="majorHAnsi"/>
          <w:sz w:val="22"/>
        </w:rPr>
        <w:tab/>
        <w:t xml:space="preserve">"Vital Statistics,"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 xml:space="preserve">, 8 (4), (April 1995) (with Eric Jacquier).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Over the Rainbow:  Developments in Exotic Options and Complex Swaps</w:t>
      </w:r>
      <w:r w:rsidRPr="00D7377B">
        <w:rPr>
          <w:rFonts w:asciiTheme="majorHAnsi" w:hAnsiTheme="majorHAnsi"/>
          <w:sz w:val="22"/>
        </w:rPr>
        <w:t>, 1995, Risk Publications:  London.</w:t>
      </w:r>
    </w:p>
    <w:p w14:paraId="0B86B310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99020D0" w14:textId="77777777" w:rsidR="00B8021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[52]</w:t>
      </w:r>
      <w:r w:rsidRPr="00D7377B">
        <w:rPr>
          <w:rFonts w:asciiTheme="majorHAnsi" w:hAnsiTheme="majorHAnsi"/>
          <w:sz w:val="22"/>
        </w:rPr>
        <w:tab/>
        <w:t xml:space="preserve">"Credit Risk", C. Alexander, editor, </w:t>
      </w:r>
      <w:r w:rsidRPr="00D7377B">
        <w:rPr>
          <w:rFonts w:asciiTheme="majorHAnsi" w:hAnsiTheme="majorHAnsi"/>
          <w:sz w:val="22"/>
          <w:u w:val="single"/>
        </w:rPr>
        <w:t>Handbook of Risk Management and Analysis</w:t>
      </w:r>
      <w:r w:rsidRPr="00D7377B">
        <w:rPr>
          <w:rFonts w:asciiTheme="majorHAnsi" w:hAnsiTheme="majorHAnsi"/>
          <w:sz w:val="22"/>
        </w:rPr>
        <w:t xml:space="preserve">, John Wiley (1996) (with Stuart Turnbull).  </w:t>
      </w:r>
    </w:p>
    <w:p w14:paraId="71D911F0" w14:textId="77777777" w:rsidR="007E6456" w:rsidRDefault="007E6456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4AD6087" w14:textId="77777777" w:rsidR="007E6456" w:rsidRDefault="007E6456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4BC3DE1" w14:textId="77777777" w:rsidR="007E6456" w:rsidRDefault="007E6456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5C50FD4" w14:textId="33FD1AC6" w:rsidR="007E6456" w:rsidRPr="00D7377B" w:rsidRDefault="007E6456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PUBLICATIONS (continued)</w:t>
      </w:r>
    </w:p>
    <w:p w14:paraId="3947A7A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B4BDE78" w14:textId="5130CD5A" w:rsidR="00D7377B" w:rsidRDefault="00B8021B" w:rsidP="009C36B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[53]</w:t>
      </w:r>
      <w:r w:rsidRPr="00D7377B">
        <w:rPr>
          <w:rFonts w:asciiTheme="majorHAnsi" w:hAnsiTheme="majorHAnsi"/>
          <w:sz w:val="22"/>
        </w:rPr>
        <w:tab/>
        <w:t xml:space="preserve">"Power Swaps:  Disease or Cure?,"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>, 9 (2), (February 1996) (with Donald van Deventer).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Structured Products</w:t>
      </w:r>
      <w:r w:rsidRPr="00D7377B">
        <w:rPr>
          <w:rFonts w:asciiTheme="majorHAnsi" w:hAnsiTheme="majorHAnsi"/>
          <w:sz w:val="22"/>
        </w:rPr>
        <w:t>, 2009, Risk Publications, London.</w:t>
      </w:r>
    </w:p>
    <w:p w14:paraId="5842C771" w14:textId="14EA1A69" w:rsidR="009C36B5" w:rsidRDefault="009C36B5" w:rsidP="009C36B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84C1620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[54]</w:t>
      </w:r>
      <w:r w:rsidRPr="00D7377B">
        <w:rPr>
          <w:rFonts w:asciiTheme="majorHAnsi" w:hAnsiTheme="majorHAnsi"/>
          <w:sz w:val="22"/>
        </w:rPr>
        <w:tab/>
        <w:t xml:space="preserve">"Option Pricing Using a Binomial Model with Random Time Steps (A Formal Model of Gamma Hedging)," </w:t>
      </w:r>
      <w:r w:rsidRPr="00D7377B">
        <w:rPr>
          <w:rFonts w:asciiTheme="majorHAnsi" w:hAnsiTheme="majorHAnsi"/>
          <w:sz w:val="22"/>
          <w:u w:val="single"/>
        </w:rPr>
        <w:t>Review of Derivatives Research</w:t>
      </w:r>
      <w:r w:rsidRPr="00D7377B">
        <w:rPr>
          <w:rFonts w:asciiTheme="majorHAnsi" w:hAnsiTheme="majorHAnsi"/>
          <w:sz w:val="22"/>
        </w:rPr>
        <w:t>, 1 (2) (1996), (with Heike Dengler).</w:t>
      </w:r>
    </w:p>
    <w:p w14:paraId="6E593283" w14:textId="77777777" w:rsidR="005F707F" w:rsidRDefault="005F707F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2AF8E16" w14:textId="007046CF" w:rsidR="0051432E" w:rsidRPr="005F707F" w:rsidRDefault="00A46314" w:rsidP="005F707F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[55]</w:t>
      </w:r>
      <w:r w:rsidRPr="00D7377B">
        <w:rPr>
          <w:rFonts w:asciiTheme="majorHAnsi" w:hAnsiTheme="majorHAnsi"/>
          <w:sz w:val="22"/>
        </w:rPr>
        <w:tab/>
        <w:t xml:space="preserve">"A Markov Model for the Term Structure of Credit Risk Spreads," </w:t>
      </w:r>
      <w:r w:rsidRPr="00D7377B">
        <w:rPr>
          <w:rFonts w:asciiTheme="majorHAnsi" w:hAnsiTheme="majorHAnsi"/>
          <w:sz w:val="22"/>
          <w:u w:val="single"/>
        </w:rPr>
        <w:t>The Review of Financial Studies</w:t>
      </w:r>
      <w:r w:rsidRPr="00D7377B">
        <w:rPr>
          <w:rFonts w:asciiTheme="majorHAnsi" w:hAnsiTheme="majorHAnsi"/>
          <w:sz w:val="22"/>
        </w:rPr>
        <w:t>, 10 (1), (Summer 1997) (with David Lando and Stuart Turnbull).</w:t>
      </w:r>
    </w:p>
    <w:p w14:paraId="63453D3C" w14:textId="77777777" w:rsidR="0051432E" w:rsidRPr="00D7377B" w:rsidRDefault="0051432E" w:rsidP="0051432E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069805DD" w14:textId="53DB43C0" w:rsidR="00D7377B" w:rsidRPr="00D7377B" w:rsidRDefault="00A46314" w:rsidP="0051432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[56]</w:t>
      </w:r>
      <w:r w:rsidRPr="00D7377B">
        <w:rPr>
          <w:rFonts w:asciiTheme="majorHAnsi" w:hAnsiTheme="majorHAnsi"/>
          <w:sz w:val="22"/>
        </w:rPr>
        <w:tab/>
        <w:t xml:space="preserve">"Is Mean-Variance Analysis Vacuous:  or Was Beta Still Born?" </w:t>
      </w:r>
      <w:r w:rsidRPr="00D7377B">
        <w:rPr>
          <w:rFonts w:asciiTheme="majorHAnsi" w:hAnsiTheme="majorHAnsi"/>
          <w:sz w:val="22"/>
          <w:u w:val="single"/>
        </w:rPr>
        <w:t>European Finance Review</w:t>
      </w:r>
      <w:r w:rsidRPr="00D7377B">
        <w:rPr>
          <w:rFonts w:asciiTheme="majorHAnsi" w:hAnsiTheme="majorHAnsi"/>
          <w:sz w:val="22"/>
        </w:rPr>
        <w:t>, 1 (1), (1997), (with Dilip Madan).</w:t>
      </w:r>
    </w:p>
    <w:p w14:paraId="066FB7EB" w14:textId="77777777" w:rsidR="0034120B" w:rsidRPr="00D7377B" w:rsidRDefault="0034120B" w:rsidP="00A46314">
      <w:pPr>
        <w:tabs>
          <w:tab w:val="left" w:pos="0"/>
        </w:tabs>
        <w:ind w:right="-360"/>
        <w:rPr>
          <w:rFonts w:asciiTheme="majorHAnsi" w:hAnsiTheme="majorHAnsi"/>
          <w:b/>
          <w:sz w:val="22"/>
        </w:rPr>
      </w:pPr>
    </w:p>
    <w:p w14:paraId="06EF5405" w14:textId="77777777" w:rsidR="0034120B" w:rsidRPr="00D7377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[57]</w:t>
      </w:r>
      <w:r w:rsidRPr="00D7377B">
        <w:rPr>
          <w:rFonts w:asciiTheme="majorHAnsi" w:hAnsiTheme="majorHAnsi"/>
          <w:sz w:val="22"/>
        </w:rPr>
        <w:tab/>
        <w:t xml:space="preserve">“The Impact of Default Risk on Swap Rates and Swap Values,”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 xml:space="preserve">, 10 (5), (May 1997) (with Stuart Turnbull).  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Hedging with Trees</w:t>
      </w:r>
      <w:r w:rsidRPr="00D7377B">
        <w:rPr>
          <w:rFonts w:asciiTheme="majorHAnsi" w:hAnsiTheme="majorHAnsi"/>
          <w:sz w:val="22"/>
        </w:rPr>
        <w:t>, 1998, Risk Publications:  London.</w:t>
      </w:r>
    </w:p>
    <w:p w14:paraId="2676E649" w14:textId="77777777" w:rsidR="0034120B" w:rsidRPr="00D7377B" w:rsidRDefault="0034120B" w:rsidP="0034120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A6D4747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[58]</w:t>
      </w:r>
      <w:r w:rsidRPr="00D7377B">
        <w:rPr>
          <w:rFonts w:asciiTheme="majorHAnsi" w:hAnsiTheme="majorHAnsi"/>
          <w:sz w:val="22"/>
        </w:rPr>
        <w:tab/>
        <w:t xml:space="preserve">"A Unified Approach for Pricing Contingent Claims on Multiple Term Structures," </w:t>
      </w:r>
      <w:r w:rsidRPr="00D7377B">
        <w:rPr>
          <w:rFonts w:asciiTheme="majorHAnsi" w:hAnsiTheme="majorHAnsi"/>
          <w:sz w:val="22"/>
          <w:u w:val="single"/>
        </w:rPr>
        <w:t>Review of Quantitative Finance and Accounting</w:t>
      </w:r>
      <w:r w:rsidRPr="00D7377B">
        <w:rPr>
          <w:rFonts w:asciiTheme="majorHAnsi" w:hAnsiTheme="majorHAnsi"/>
          <w:sz w:val="22"/>
        </w:rPr>
        <w:t>, 10 (1), (January 1998), (with Stuart Turnbull).</w:t>
      </w:r>
    </w:p>
    <w:p w14:paraId="0D54309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1D88A09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[59]</w:t>
      </w:r>
      <w:r w:rsidRPr="00D7377B">
        <w:rPr>
          <w:rFonts w:asciiTheme="majorHAnsi" w:hAnsiTheme="majorHAnsi"/>
          <w:sz w:val="22"/>
        </w:rPr>
        <w:tab/>
        <w:t xml:space="preserve">"An Integrated Approach to Hedging and Pricing Eurodollar Derivatives," </w:t>
      </w:r>
      <w:r w:rsidRPr="00D7377B">
        <w:rPr>
          <w:rFonts w:asciiTheme="majorHAnsi" w:hAnsiTheme="majorHAnsi"/>
          <w:sz w:val="22"/>
          <w:u w:val="single"/>
        </w:rPr>
        <w:t>Journal of Risk and Insurance</w:t>
      </w:r>
      <w:r w:rsidRPr="00D7377B">
        <w:rPr>
          <w:rFonts w:asciiTheme="majorHAnsi" w:hAnsiTheme="majorHAnsi"/>
          <w:sz w:val="22"/>
        </w:rPr>
        <w:t>, 64 (2), (1997), (with Stuart Turnbull).</w:t>
      </w:r>
    </w:p>
    <w:p w14:paraId="1B34672B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</w:p>
    <w:p w14:paraId="4466A5AD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[60]</w:t>
      </w:r>
      <w:r w:rsidRPr="00D7377B">
        <w:rPr>
          <w:rFonts w:asciiTheme="majorHAnsi" w:hAnsiTheme="majorHAnsi"/>
          <w:sz w:val="22"/>
        </w:rPr>
        <w:tab/>
        <w:t xml:space="preserve">“New Developments in Option-Adjusted Valuation,” </w:t>
      </w:r>
      <w:r w:rsidRPr="00D7377B">
        <w:rPr>
          <w:rFonts w:asciiTheme="majorHAnsi" w:hAnsiTheme="majorHAnsi"/>
          <w:sz w:val="22"/>
          <w:u w:val="single"/>
        </w:rPr>
        <w:t>Derivatives Use, Trading and Regulation</w:t>
      </w:r>
      <w:r w:rsidRPr="00D7377B">
        <w:rPr>
          <w:rFonts w:asciiTheme="majorHAnsi" w:hAnsiTheme="majorHAnsi"/>
          <w:sz w:val="22"/>
        </w:rPr>
        <w:t>, 3 (1), (1997), (with Don van Deventer).</w:t>
      </w:r>
    </w:p>
    <w:p w14:paraId="30EEBB82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19C4603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[61]</w:t>
      </w:r>
      <w:r w:rsidRPr="00D7377B">
        <w:rPr>
          <w:rFonts w:asciiTheme="majorHAnsi" w:hAnsiTheme="majorHAnsi"/>
          <w:sz w:val="22"/>
        </w:rPr>
        <w:tab/>
        <w:t xml:space="preserve">“A Review of Gilster’s Option Pricing Theory:  Is Risk Free Hedging Feasible?,” </w:t>
      </w:r>
      <w:r w:rsidRPr="00D7377B">
        <w:rPr>
          <w:rFonts w:asciiTheme="majorHAnsi" w:hAnsiTheme="majorHAnsi"/>
          <w:sz w:val="22"/>
          <w:u w:val="single"/>
        </w:rPr>
        <w:t>Financial Management</w:t>
      </w:r>
      <w:r w:rsidRPr="00D7377B">
        <w:rPr>
          <w:rFonts w:asciiTheme="majorHAnsi" w:hAnsiTheme="majorHAnsi"/>
          <w:sz w:val="22"/>
        </w:rPr>
        <w:t>, 26 (1), (Spring 1997).</w:t>
      </w:r>
    </w:p>
    <w:p w14:paraId="7336CE7B" w14:textId="011AE653" w:rsidR="00B8021B" w:rsidRPr="00D7377B" w:rsidRDefault="00B8021B" w:rsidP="00B8021B">
      <w:pPr>
        <w:tabs>
          <w:tab w:val="left" w:pos="0"/>
        </w:tabs>
        <w:ind w:left="720" w:right="-558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 xml:space="preserve">Reprinted in </w:t>
      </w:r>
      <w:r w:rsidRPr="00D7377B">
        <w:rPr>
          <w:rFonts w:asciiTheme="majorHAnsi" w:hAnsiTheme="majorHAnsi"/>
          <w:i/>
          <w:sz w:val="22"/>
        </w:rPr>
        <w:t>Behavioral Finance</w:t>
      </w:r>
      <w:r w:rsidRPr="00D7377B">
        <w:rPr>
          <w:rFonts w:asciiTheme="majorHAnsi" w:hAnsiTheme="majorHAnsi"/>
          <w:sz w:val="22"/>
        </w:rPr>
        <w:t>, ed. H. Shefrin, 2000, Edward Elgar Pub</w:t>
      </w:r>
      <w:r w:rsidR="0051432E">
        <w:rPr>
          <w:rFonts w:asciiTheme="majorHAnsi" w:hAnsiTheme="majorHAnsi"/>
          <w:sz w:val="22"/>
        </w:rPr>
        <w:t xml:space="preserve">. </w:t>
      </w:r>
      <w:r w:rsidRPr="00D7377B">
        <w:rPr>
          <w:rFonts w:asciiTheme="majorHAnsi" w:hAnsiTheme="majorHAnsi"/>
          <w:sz w:val="22"/>
        </w:rPr>
        <w:t>Ltd: Cheltenham, U.K.</w:t>
      </w:r>
    </w:p>
    <w:p w14:paraId="189C4C62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F2AFD4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[62]</w:t>
      </w:r>
      <w:r w:rsidRPr="00D7377B">
        <w:rPr>
          <w:rFonts w:asciiTheme="majorHAnsi" w:hAnsiTheme="majorHAnsi"/>
          <w:sz w:val="22"/>
        </w:rPr>
        <w:tab/>
        <w:t xml:space="preserve">“Market Manipulation and a Model of the United States Treasury Securities Auction Market,”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>, 33 (2), (June 1998), (with Arkadev Chatterjea).</w:t>
      </w:r>
    </w:p>
    <w:p w14:paraId="6F43770A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A3AAA3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[63]</w:t>
      </w:r>
      <w:r w:rsidRPr="00D7377B">
        <w:rPr>
          <w:rFonts w:asciiTheme="majorHAnsi" w:hAnsiTheme="majorHAnsi"/>
          <w:sz w:val="22"/>
        </w:rPr>
        <w:tab/>
        <w:t xml:space="preserve">The Arbitrage-Free Valuation and Hedging of Demand Deposits and Credit Card Loans," </w:t>
      </w:r>
      <w:r w:rsidRPr="00D7377B">
        <w:rPr>
          <w:rFonts w:asciiTheme="majorHAnsi" w:hAnsiTheme="majorHAnsi"/>
          <w:sz w:val="22"/>
          <w:u w:val="single"/>
        </w:rPr>
        <w:t>Journal of Banking and Finance</w:t>
      </w:r>
      <w:r w:rsidRPr="00D7377B">
        <w:rPr>
          <w:rFonts w:asciiTheme="majorHAnsi" w:hAnsiTheme="majorHAnsi"/>
          <w:sz w:val="22"/>
        </w:rPr>
        <w:t>, 22 (3), (March 1998), (with Don van Deventer).</w:t>
      </w:r>
    </w:p>
    <w:p w14:paraId="07A05234" w14:textId="77777777" w:rsidR="00B8021B" w:rsidRPr="00D7377B" w:rsidRDefault="00B8021B" w:rsidP="00B8021B">
      <w:pPr>
        <w:numPr>
          <w:ilvl w:val="12"/>
          <w:numId w:val="0"/>
        </w:num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C7E490B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[64]</w:t>
      </w:r>
      <w:r w:rsidRPr="00D7377B">
        <w:rPr>
          <w:rFonts w:asciiTheme="majorHAnsi" w:hAnsiTheme="majorHAnsi"/>
          <w:sz w:val="22"/>
        </w:rPr>
        <w:tab/>
        <w:t xml:space="preserve">“The HJM Model:  Its Past, Present, and Future,” </w:t>
      </w:r>
      <w:r w:rsidRPr="00D7377B">
        <w:rPr>
          <w:rFonts w:asciiTheme="majorHAnsi" w:hAnsiTheme="majorHAnsi"/>
          <w:sz w:val="22"/>
          <w:u w:val="single"/>
        </w:rPr>
        <w:t>Journal of Financial Engineering</w:t>
      </w:r>
      <w:r w:rsidRPr="00D7377B">
        <w:rPr>
          <w:rFonts w:asciiTheme="majorHAnsi" w:hAnsiTheme="majorHAnsi"/>
          <w:sz w:val="22"/>
        </w:rPr>
        <w:t>, 6 (4), (December 1997).</w:t>
      </w:r>
    </w:p>
    <w:p w14:paraId="03C4EEA9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5047DB2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[65]</w:t>
      </w:r>
      <w:r w:rsidRPr="00D7377B">
        <w:rPr>
          <w:rFonts w:asciiTheme="majorHAnsi" w:hAnsiTheme="majorHAnsi"/>
          <w:sz w:val="22"/>
        </w:rPr>
        <w:tab/>
        <w:t xml:space="preserve">“Hedging Contingent Claims on Semimartingales,” </w:t>
      </w:r>
      <w:r w:rsidRPr="00D7377B">
        <w:rPr>
          <w:rFonts w:asciiTheme="majorHAnsi" w:hAnsiTheme="majorHAnsi"/>
          <w:sz w:val="22"/>
          <w:u w:val="single"/>
        </w:rPr>
        <w:t>Finance and Stochastics</w:t>
      </w:r>
      <w:r w:rsidRPr="00D7377B">
        <w:rPr>
          <w:rFonts w:asciiTheme="majorHAnsi" w:hAnsiTheme="majorHAnsi"/>
          <w:sz w:val="22"/>
        </w:rPr>
        <w:t>, 3 (1), (January 1999), (with Dilip Madan).</w:t>
      </w:r>
    </w:p>
    <w:p w14:paraId="0856E744" w14:textId="77777777" w:rsidR="00B8021B" w:rsidRDefault="00B8021B">
      <w:pPr>
        <w:rPr>
          <w:rFonts w:asciiTheme="majorHAnsi" w:hAnsiTheme="majorHAnsi"/>
          <w:b/>
          <w:i/>
          <w:sz w:val="22"/>
        </w:rPr>
      </w:pPr>
    </w:p>
    <w:p w14:paraId="08F2C7C4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[66]</w:t>
      </w:r>
      <w:r w:rsidRPr="00D7377B">
        <w:rPr>
          <w:rFonts w:asciiTheme="majorHAnsi" w:hAnsiTheme="majorHAnsi"/>
          <w:sz w:val="22"/>
        </w:rPr>
        <w:tab/>
        <w:t xml:space="preserve">“Mopping up Liquidity,” </w:t>
      </w:r>
      <w:r w:rsidRPr="00D7377B">
        <w:rPr>
          <w:rFonts w:asciiTheme="majorHAnsi" w:hAnsiTheme="majorHAnsi"/>
          <w:sz w:val="22"/>
          <w:u w:val="single"/>
        </w:rPr>
        <w:t>Risk Magazine</w:t>
      </w:r>
      <w:r w:rsidRPr="00D7377B">
        <w:rPr>
          <w:rFonts w:asciiTheme="majorHAnsi" w:hAnsiTheme="majorHAnsi"/>
          <w:sz w:val="22"/>
        </w:rPr>
        <w:t>, (December 1997), (with Ajay Subramanian).</w:t>
      </w:r>
    </w:p>
    <w:p w14:paraId="64E6562F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73853AD0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[67]</w:t>
      </w:r>
      <w:r w:rsidRPr="00D7377B">
        <w:rPr>
          <w:rFonts w:asciiTheme="majorHAnsi" w:hAnsiTheme="majorHAnsi"/>
          <w:sz w:val="22"/>
        </w:rPr>
        <w:tab/>
        <w:t xml:space="preserve">"Options Markets, Self-Fulfilling Prophecies, and Implied Volatilities," </w:t>
      </w:r>
      <w:r w:rsidRPr="00D7377B">
        <w:rPr>
          <w:rFonts w:asciiTheme="majorHAnsi" w:hAnsiTheme="majorHAnsi"/>
          <w:sz w:val="22"/>
          <w:u w:val="single"/>
        </w:rPr>
        <w:t>Review of Derivatives Research</w:t>
      </w:r>
      <w:r w:rsidRPr="00D7377B">
        <w:rPr>
          <w:rFonts w:asciiTheme="majorHAnsi" w:hAnsiTheme="majorHAnsi"/>
          <w:sz w:val="22"/>
        </w:rPr>
        <w:t>, 2 (1), (1998), (with Joseph Cherian).</w:t>
      </w:r>
    </w:p>
    <w:p w14:paraId="592E336C" w14:textId="77777777" w:rsidR="00B8021B" w:rsidRPr="00D7377B" w:rsidRDefault="00B8021B" w:rsidP="00B8021B">
      <w:pPr>
        <w:numPr>
          <w:ilvl w:val="12"/>
          <w:numId w:val="0"/>
        </w:num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9D679D0" w14:textId="16B065BF" w:rsidR="007E6456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[68]</w:t>
      </w:r>
      <w:r w:rsidRPr="00D7377B">
        <w:rPr>
          <w:rFonts w:asciiTheme="majorHAnsi" w:hAnsiTheme="majorHAnsi"/>
          <w:sz w:val="22"/>
        </w:rPr>
        <w:tab/>
        <w:t xml:space="preserve">“Current Advances in the Modeling of Credit Risk,” </w:t>
      </w:r>
      <w:r w:rsidRPr="00D7377B">
        <w:rPr>
          <w:rFonts w:asciiTheme="majorHAnsi" w:hAnsiTheme="majorHAnsi"/>
          <w:sz w:val="22"/>
          <w:u w:val="single"/>
        </w:rPr>
        <w:t>Derivatives:  Tax, Regulation, Finance</w:t>
      </w:r>
      <w:r w:rsidRPr="00D7377B">
        <w:rPr>
          <w:rFonts w:asciiTheme="majorHAnsi" w:hAnsiTheme="majorHAnsi"/>
          <w:sz w:val="22"/>
        </w:rPr>
        <w:t>, (May/June 1998).</w:t>
      </w:r>
    </w:p>
    <w:p w14:paraId="29C31C67" w14:textId="3D256A9E" w:rsidR="007E6456" w:rsidRDefault="007E6456" w:rsidP="00B8021B">
      <w:pPr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1AFE9B39" w14:textId="77777777" w:rsidR="007E6456" w:rsidRPr="00D7377B" w:rsidRDefault="007E6456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7404BE56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[69]</w:t>
      </w:r>
      <w:r w:rsidRPr="00D7377B">
        <w:rPr>
          <w:rFonts w:asciiTheme="majorHAnsi" w:hAnsiTheme="majorHAnsi"/>
          <w:sz w:val="22"/>
        </w:rPr>
        <w:tab/>
        <w:t xml:space="preserve">"Bayesian Analysis of Contingent Claim Model Error," </w:t>
      </w:r>
      <w:r w:rsidRPr="00D7377B">
        <w:rPr>
          <w:rFonts w:asciiTheme="majorHAnsi" w:hAnsiTheme="majorHAnsi"/>
          <w:sz w:val="22"/>
          <w:u w:val="single"/>
        </w:rPr>
        <w:t>Journal of Econometrics</w:t>
      </w:r>
      <w:r w:rsidRPr="00D7377B">
        <w:rPr>
          <w:rFonts w:asciiTheme="majorHAnsi" w:hAnsiTheme="majorHAnsi"/>
          <w:sz w:val="22"/>
        </w:rPr>
        <w:t>, 94 (1), (2000), (with Eric Jacquier).</w:t>
      </w:r>
    </w:p>
    <w:p w14:paraId="4C08064A" w14:textId="1D589725" w:rsidR="00A46314" w:rsidRDefault="00A46314" w:rsidP="00A46314">
      <w:pPr>
        <w:rPr>
          <w:rFonts w:asciiTheme="majorHAnsi" w:hAnsiTheme="majorHAnsi"/>
          <w:b/>
          <w:i/>
          <w:sz w:val="22"/>
        </w:rPr>
      </w:pPr>
    </w:p>
    <w:p w14:paraId="63756D1F" w14:textId="77777777" w:rsidR="00A46314" w:rsidRPr="00D7377B" w:rsidRDefault="00A46314" w:rsidP="00A46314">
      <w:pPr>
        <w:numPr>
          <w:ilvl w:val="12"/>
          <w:numId w:val="0"/>
        </w:num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[70]</w:t>
      </w:r>
      <w:r w:rsidRPr="00D7377B">
        <w:rPr>
          <w:rFonts w:asciiTheme="majorHAnsi" w:hAnsiTheme="majorHAnsi"/>
          <w:sz w:val="22"/>
        </w:rPr>
        <w:tab/>
        <w:t xml:space="preserve">“Integrating Interest Rate Risk and Credit Risk in Asset and Liability Management,” </w:t>
      </w:r>
      <w:r w:rsidRPr="00D7377B">
        <w:rPr>
          <w:rFonts w:asciiTheme="majorHAnsi" w:hAnsiTheme="majorHAnsi"/>
          <w:sz w:val="22"/>
          <w:u w:val="single"/>
        </w:rPr>
        <w:t>Asset and Liability Management:  The Synthesis of New Methodologies</w:t>
      </w:r>
      <w:r w:rsidRPr="00D7377B">
        <w:rPr>
          <w:rFonts w:asciiTheme="majorHAnsi" w:hAnsiTheme="majorHAnsi"/>
          <w:sz w:val="22"/>
        </w:rPr>
        <w:t>, Risk Publications, (1998), (with Don van Deventer).</w:t>
      </w:r>
    </w:p>
    <w:p w14:paraId="72F6E893" w14:textId="77777777" w:rsidR="005F707F" w:rsidRDefault="005F707F" w:rsidP="005F707F">
      <w:pPr>
        <w:numPr>
          <w:ilvl w:val="12"/>
          <w:numId w:val="0"/>
        </w:num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E909ABF" w14:textId="4E1ABDF9" w:rsidR="00FE1A7A" w:rsidRPr="00D7377B" w:rsidRDefault="00A46314" w:rsidP="005F707F">
      <w:pPr>
        <w:numPr>
          <w:ilvl w:val="12"/>
          <w:numId w:val="0"/>
        </w:num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[71]</w:t>
      </w:r>
      <w:r w:rsidRPr="00D7377B">
        <w:rPr>
          <w:rFonts w:asciiTheme="majorHAnsi" w:hAnsiTheme="majorHAnsi"/>
          <w:sz w:val="22"/>
        </w:rPr>
        <w:tab/>
        <w:t xml:space="preserve">“The Second Fundamental Theorem of Arbitrage Pricing Theory,”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>, (July 1999), (with Xing Jin and Dilip Madan).</w:t>
      </w:r>
    </w:p>
    <w:p w14:paraId="1C8D6DB3" w14:textId="77777777" w:rsidR="00FE1A7A" w:rsidRPr="00D7377B" w:rsidRDefault="00FE1A7A" w:rsidP="00FE1A7A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62B3E07E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[72]</w:t>
      </w:r>
      <w:r w:rsidRPr="00D7377B">
        <w:rPr>
          <w:rFonts w:asciiTheme="majorHAnsi" w:hAnsiTheme="majorHAnsi"/>
          <w:sz w:val="22"/>
        </w:rPr>
        <w:tab/>
        <w:t>“The Second Fundamental Theorem of Asset Pricing</w:t>
      </w:r>
      <w:r w:rsidRPr="00D7377B">
        <w:rPr>
          <w:rFonts w:asciiTheme="majorHAnsi" w:hAnsiTheme="majorHAnsi"/>
          <w:sz w:val="22"/>
        </w:rPr>
        <w:noBreakHyphen/>
        <w:t xml:space="preserve">A New Approach,” </w:t>
      </w:r>
      <w:r w:rsidRPr="00D7377B">
        <w:rPr>
          <w:rFonts w:asciiTheme="majorHAnsi" w:hAnsiTheme="majorHAnsi"/>
          <w:sz w:val="22"/>
          <w:u w:val="single"/>
        </w:rPr>
        <w:t>Review of Financial Studies</w:t>
      </w:r>
      <w:r w:rsidRPr="00D7377B">
        <w:rPr>
          <w:rFonts w:asciiTheme="majorHAnsi" w:hAnsiTheme="majorHAnsi"/>
          <w:sz w:val="22"/>
        </w:rPr>
        <w:t>, (Winter 1999), (with Robert Battig).</w:t>
      </w:r>
    </w:p>
    <w:p w14:paraId="01B36CB8" w14:textId="77777777" w:rsidR="0028430C" w:rsidRPr="00D7377B" w:rsidRDefault="0028430C" w:rsidP="00A46314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5B5E90B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[73]</w:t>
      </w:r>
      <w:r w:rsidRPr="00D7377B">
        <w:rPr>
          <w:rFonts w:asciiTheme="majorHAnsi" w:hAnsiTheme="majorHAnsi"/>
          <w:sz w:val="22"/>
        </w:rPr>
        <w:tab/>
        <w:t xml:space="preserve">“Practical Usage of Credit Risk Models in Loan Portfolio and Counterparty Exposure Management,” </w:t>
      </w:r>
      <w:r w:rsidRPr="00D7377B">
        <w:rPr>
          <w:rFonts w:asciiTheme="majorHAnsi" w:hAnsiTheme="majorHAnsi"/>
          <w:sz w:val="22"/>
          <w:u w:val="single"/>
        </w:rPr>
        <w:t>Credit Risk Models and Management</w:t>
      </w:r>
      <w:r w:rsidRPr="00D7377B">
        <w:rPr>
          <w:rFonts w:asciiTheme="majorHAnsi" w:hAnsiTheme="majorHAnsi"/>
          <w:sz w:val="22"/>
        </w:rPr>
        <w:t>, Risk Publications, (1999), (with Don van Deventer).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iCs/>
          <w:sz w:val="22"/>
        </w:rPr>
        <w:t>Credit: The Complete Guide to Pricing, Hedging and Risk Management</w:t>
      </w:r>
      <w:r w:rsidRPr="00D7377B">
        <w:rPr>
          <w:rFonts w:asciiTheme="majorHAnsi" w:hAnsiTheme="majorHAnsi"/>
          <w:sz w:val="22"/>
        </w:rPr>
        <w:t>, ed. A. Arvanitis and J. Gregory, 2001, Risk Books: London.</w:t>
      </w:r>
      <w:r w:rsidRPr="00D7377B">
        <w:rPr>
          <w:rFonts w:asciiTheme="majorHAnsi" w:hAnsiTheme="majorHAnsi"/>
          <w:sz w:val="22"/>
        </w:rPr>
        <w:br/>
      </w:r>
    </w:p>
    <w:p w14:paraId="55E23CA2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[74]</w:t>
      </w:r>
      <w:r w:rsidRPr="00D7377B">
        <w:rPr>
          <w:rFonts w:asciiTheme="majorHAnsi" w:hAnsiTheme="majorHAnsi"/>
          <w:sz w:val="22"/>
        </w:rPr>
        <w:tab/>
        <w:t xml:space="preserve">“In Honor of the Nobel Laureates Robert C. Merton and Myron S. Scholes:  A Partial Differential Equation that Changed the World,” </w:t>
      </w:r>
      <w:r w:rsidRPr="00D7377B">
        <w:rPr>
          <w:rFonts w:asciiTheme="majorHAnsi" w:hAnsiTheme="majorHAnsi"/>
          <w:sz w:val="22"/>
          <w:u w:val="single"/>
        </w:rPr>
        <w:t>The Journal of Economic Perspectives</w:t>
      </w:r>
      <w:r w:rsidRPr="00D7377B">
        <w:rPr>
          <w:rFonts w:asciiTheme="majorHAnsi" w:hAnsiTheme="majorHAnsi"/>
          <w:sz w:val="22"/>
        </w:rPr>
        <w:t>, 13 (4), (Fall 1999).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Pioneers of Financial Economics: Volume 2</w:t>
      </w:r>
      <w:r w:rsidRPr="00D7377B">
        <w:rPr>
          <w:rFonts w:asciiTheme="majorHAnsi" w:hAnsiTheme="majorHAnsi"/>
          <w:sz w:val="22"/>
        </w:rPr>
        <w:t>, ed. G. Poitras, F. Jovanovic, 2007, Edward Elgar Pub.</w:t>
      </w:r>
    </w:p>
    <w:p w14:paraId="633CEB44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31A766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[75]</w:t>
      </w:r>
      <w:r w:rsidRPr="00D7377B">
        <w:rPr>
          <w:rFonts w:asciiTheme="majorHAnsi" w:hAnsiTheme="majorHAnsi"/>
          <w:sz w:val="22"/>
        </w:rPr>
        <w:tab/>
        <w:t xml:space="preserve">“The Intersection of Market and Credit Risk,” </w:t>
      </w:r>
      <w:r w:rsidRPr="00D7377B">
        <w:rPr>
          <w:rFonts w:asciiTheme="majorHAnsi" w:hAnsiTheme="majorHAnsi"/>
          <w:sz w:val="22"/>
          <w:u w:val="single"/>
        </w:rPr>
        <w:t>Journal of Banking and Finance</w:t>
      </w:r>
      <w:r w:rsidRPr="00D7377B">
        <w:rPr>
          <w:rFonts w:asciiTheme="majorHAnsi" w:hAnsiTheme="majorHAnsi"/>
          <w:sz w:val="22"/>
        </w:rPr>
        <w:t>, 24 (1), (2000), (with Stuart Turnbull).</w:t>
      </w:r>
    </w:p>
    <w:p w14:paraId="193E34ED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2812F3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[76]</w:t>
      </w:r>
      <w:r w:rsidRPr="00D7377B">
        <w:rPr>
          <w:rFonts w:asciiTheme="majorHAnsi" w:hAnsiTheme="majorHAnsi"/>
          <w:sz w:val="22"/>
        </w:rPr>
        <w:tab/>
        <w:t>“An Empirical Analysis of the Jarrow</w:t>
      </w:r>
      <w:r w:rsidRPr="00D7377B">
        <w:rPr>
          <w:rFonts w:asciiTheme="majorHAnsi" w:hAnsiTheme="majorHAnsi"/>
          <w:sz w:val="22"/>
        </w:rPr>
        <w:noBreakHyphen/>
        <w:t xml:space="preserve">van Deventer Model for Valuing Non-Maturity Demand Deposits,” </w:t>
      </w:r>
      <w:r w:rsidRPr="00D7377B">
        <w:rPr>
          <w:rFonts w:asciiTheme="majorHAnsi" w:hAnsiTheme="majorHAnsi"/>
          <w:sz w:val="22"/>
          <w:u w:val="single"/>
        </w:rPr>
        <w:t>The Journal of Derivatives</w:t>
      </w:r>
      <w:r w:rsidRPr="00D7377B">
        <w:rPr>
          <w:rFonts w:asciiTheme="majorHAnsi" w:hAnsiTheme="majorHAnsi"/>
          <w:sz w:val="22"/>
        </w:rPr>
        <w:t>,</w:t>
      </w:r>
      <w:r>
        <w:rPr>
          <w:rFonts w:asciiTheme="majorHAnsi" w:hAnsiTheme="majorHAnsi"/>
          <w:sz w:val="22"/>
        </w:rPr>
        <w:t xml:space="preserve"> (Fall 1999), (with Tibor Janos</w:t>
      </w:r>
      <w:r w:rsidRPr="00D7377B">
        <w:rPr>
          <w:rFonts w:asciiTheme="majorHAnsi" w:hAnsiTheme="majorHAnsi"/>
          <w:sz w:val="22"/>
        </w:rPr>
        <w:t>i and Ferdinando Zullo).</w:t>
      </w:r>
    </w:p>
    <w:p w14:paraId="30FCC631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C4C19A5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[77]</w:t>
      </w:r>
      <w:r w:rsidRPr="00D7377B">
        <w:rPr>
          <w:rFonts w:asciiTheme="majorHAnsi" w:hAnsiTheme="majorHAnsi"/>
          <w:sz w:val="22"/>
        </w:rPr>
        <w:tab/>
        <w:t xml:space="preserve">“The Liquidity Discount,”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>, 11 (4), (October 2001), (with Ajay Subramanian).</w:t>
      </w:r>
    </w:p>
    <w:p w14:paraId="3E80C999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DC2D9C1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[78]</w:t>
      </w:r>
      <w:r w:rsidRPr="00D7377B">
        <w:rPr>
          <w:rFonts w:asciiTheme="majorHAnsi" w:hAnsiTheme="majorHAnsi"/>
          <w:sz w:val="22"/>
        </w:rPr>
        <w:tab/>
        <w:t xml:space="preserve">“Arbitrage, Martingales, and Private Monetary Value,” </w:t>
      </w:r>
      <w:r w:rsidRPr="00D7377B">
        <w:rPr>
          <w:rFonts w:asciiTheme="majorHAnsi" w:hAnsiTheme="majorHAnsi"/>
          <w:sz w:val="22"/>
          <w:u w:val="single"/>
        </w:rPr>
        <w:t>Journal of Risk</w:t>
      </w:r>
      <w:r w:rsidRPr="00D7377B">
        <w:rPr>
          <w:rFonts w:asciiTheme="majorHAnsi" w:hAnsiTheme="majorHAnsi"/>
          <w:sz w:val="22"/>
        </w:rPr>
        <w:t>, 3 (1), (Fall 2000), (with   Dilip Madan).</w:t>
      </w:r>
    </w:p>
    <w:p w14:paraId="6728C5E2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23C6A36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[79]</w:t>
      </w:r>
      <w:r w:rsidRPr="00D7377B">
        <w:rPr>
          <w:rFonts w:asciiTheme="majorHAnsi" w:hAnsiTheme="majorHAnsi"/>
          <w:sz w:val="22"/>
        </w:rPr>
        <w:tab/>
        <w:t xml:space="preserve">“Contingent Claim Models with Deterministic Volatility: Model Error versus Poor Estimation,” </w:t>
      </w:r>
      <w:r w:rsidRPr="00D7377B">
        <w:rPr>
          <w:rFonts w:asciiTheme="majorHAnsi" w:hAnsiTheme="majorHAnsi"/>
          <w:sz w:val="22"/>
          <w:u w:val="single"/>
        </w:rPr>
        <w:t>Model Risk</w:t>
      </w:r>
      <w:r w:rsidRPr="00D7377B">
        <w:rPr>
          <w:rFonts w:asciiTheme="majorHAnsi" w:hAnsiTheme="majorHAnsi"/>
          <w:sz w:val="22"/>
        </w:rPr>
        <w:t>, ed. R. Gibson, Risk Books, (2000), (with Eric Jacquier).</w:t>
      </w:r>
    </w:p>
    <w:p w14:paraId="02C35DCE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BF2668E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[80]</w:t>
      </w:r>
      <w:r w:rsidRPr="00D7377B">
        <w:rPr>
          <w:rFonts w:asciiTheme="majorHAnsi" w:hAnsiTheme="majorHAnsi"/>
          <w:sz w:val="22"/>
        </w:rPr>
        <w:tab/>
        <w:t xml:space="preserve">“Default Parameter Estimation Using Market Prices,” </w:t>
      </w:r>
      <w:r w:rsidRPr="00D7377B">
        <w:rPr>
          <w:rFonts w:asciiTheme="majorHAnsi" w:hAnsiTheme="majorHAnsi"/>
          <w:sz w:val="22"/>
          <w:u w:val="single"/>
        </w:rPr>
        <w:t>Financial Analysts Journal</w:t>
      </w:r>
      <w:r w:rsidRPr="00D7377B">
        <w:rPr>
          <w:rFonts w:asciiTheme="majorHAnsi" w:hAnsiTheme="majorHAnsi"/>
          <w:sz w:val="22"/>
        </w:rPr>
        <w:t>, (Sept./Oct. 2001).</w:t>
      </w:r>
      <w:r>
        <w:rPr>
          <w:rFonts w:asciiTheme="majorHAnsi" w:hAnsiTheme="majorHAnsi"/>
          <w:sz w:val="22"/>
        </w:rPr>
        <w:t xml:space="preserve">  </w:t>
      </w:r>
      <w:r w:rsidRPr="00D7377B">
        <w:rPr>
          <w:rFonts w:asciiTheme="majorHAnsi" w:hAnsiTheme="majorHAnsi"/>
          <w:sz w:val="22"/>
        </w:rPr>
        <w:t>2001 Graham and Dodd Scrolls Award</w:t>
      </w:r>
    </w:p>
    <w:p w14:paraId="3D550A57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027A714B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[81]</w:t>
      </w:r>
      <w:r w:rsidRPr="00D7377B">
        <w:rPr>
          <w:rFonts w:asciiTheme="majorHAnsi" w:hAnsiTheme="majorHAnsi"/>
          <w:sz w:val="22"/>
        </w:rPr>
        <w:tab/>
        <w:t xml:space="preserve">“Counterparty Risk and the Pricing of Defaultable Securities,” </w:t>
      </w:r>
      <w:r w:rsidRPr="00D7377B">
        <w:rPr>
          <w:rFonts w:asciiTheme="majorHAnsi" w:hAnsiTheme="majorHAnsi"/>
          <w:sz w:val="22"/>
          <w:u w:val="single"/>
        </w:rPr>
        <w:t>Journal of Finance</w:t>
      </w:r>
      <w:r w:rsidRPr="00D7377B">
        <w:rPr>
          <w:rFonts w:asciiTheme="majorHAnsi" w:hAnsiTheme="majorHAnsi"/>
          <w:sz w:val="22"/>
        </w:rPr>
        <w:t>, 56 (5), (2001), (with Fan Yu).</w:t>
      </w:r>
    </w:p>
    <w:p w14:paraId="2E58FAE0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269D38CC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[82]</w:t>
      </w:r>
      <w:r w:rsidRPr="00D7377B">
        <w:rPr>
          <w:rFonts w:asciiTheme="majorHAnsi" w:hAnsiTheme="majorHAnsi"/>
          <w:sz w:val="22"/>
        </w:rPr>
        <w:tab/>
        <w:t xml:space="preserve">“Put Premiums and Coherent Risk Measures,”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>, 12 (2), (2002).</w:t>
      </w:r>
    </w:p>
    <w:p w14:paraId="7898B748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15BC48CF" w14:textId="77777777" w:rsidR="00B8021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[83]</w:t>
      </w:r>
      <w:r w:rsidRPr="00D7377B">
        <w:rPr>
          <w:rFonts w:asciiTheme="majorHAnsi" w:hAnsiTheme="majorHAnsi"/>
          <w:sz w:val="22"/>
        </w:rPr>
        <w:tab/>
        <w:t xml:space="preserve">“A Simple Model for Valuing Default Swaps When Both Market and Credit Risk Are Correlated,” </w:t>
      </w:r>
      <w:r w:rsidRPr="00D7377B">
        <w:rPr>
          <w:rFonts w:asciiTheme="majorHAnsi" w:hAnsiTheme="majorHAnsi"/>
          <w:sz w:val="22"/>
          <w:u w:val="single"/>
        </w:rPr>
        <w:t>The Journal of Fixed Income</w:t>
      </w:r>
      <w:r w:rsidRPr="00D7377B">
        <w:rPr>
          <w:rFonts w:asciiTheme="majorHAnsi" w:hAnsiTheme="majorHAnsi"/>
          <w:sz w:val="22"/>
        </w:rPr>
        <w:t>, 11 (4), (March 2002), (with Yildiray Yildirim).</w:t>
      </w:r>
    </w:p>
    <w:p w14:paraId="6A1F212E" w14:textId="77777777" w:rsidR="007E6456" w:rsidRDefault="007E6456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518885C2" w14:textId="77777777" w:rsidR="007E6456" w:rsidRDefault="007E6456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3BF3BBA4" w14:textId="10725A79" w:rsidR="007E6456" w:rsidRPr="00D7377B" w:rsidRDefault="007E6456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7341E638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4229D4F3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[84]</w:t>
      </w:r>
      <w:r w:rsidRPr="00D7377B">
        <w:rPr>
          <w:rFonts w:asciiTheme="majorHAnsi" w:hAnsiTheme="majorHAnsi"/>
          <w:sz w:val="22"/>
        </w:rPr>
        <w:tab/>
        <w:t xml:space="preserve">“Pricing Treasury Inflation Protected Securities and Related Derivatives Using an HJM Model,” 38 (2), (June 2003), </w:t>
      </w:r>
      <w:r w:rsidRPr="00D7377B">
        <w:rPr>
          <w:rFonts w:asciiTheme="majorHAnsi" w:hAnsiTheme="majorHAnsi"/>
          <w:sz w:val="22"/>
          <w:u w:val="single"/>
        </w:rPr>
        <w:t>Journal of Financial and Quantitative Analysis</w:t>
      </w:r>
      <w:r w:rsidRPr="00D7377B">
        <w:rPr>
          <w:rFonts w:asciiTheme="majorHAnsi" w:hAnsiTheme="majorHAnsi"/>
          <w:sz w:val="22"/>
        </w:rPr>
        <w:t>, (with Yildiray Yildirim).</w:t>
      </w:r>
    </w:p>
    <w:p w14:paraId="469674C4" w14:textId="77777777" w:rsidR="00A46314" w:rsidRPr="00D7377B" w:rsidRDefault="00A46314" w:rsidP="00A46314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150A6B6E" w14:textId="77777777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[85]</w:t>
      </w:r>
      <w:r w:rsidRPr="00D7377B">
        <w:rPr>
          <w:rFonts w:asciiTheme="majorHAnsi" w:hAnsiTheme="majorHAnsi"/>
          <w:sz w:val="22"/>
        </w:rPr>
        <w:tab/>
        <w:t xml:space="preserve">“Estimating Expected Losses and Liquidity Discounts Implicit in Debt Prices,” </w:t>
      </w:r>
      <w:r w:rsidRPr="00D7377B">
        <w:rPr>
          <w:rFonts w:asciiTheme="majorHAnsi" w:hAnsiTheme="majorHAnsi"/>
          <w:sz w:val="22"/>
          <w:u w:val="single"/>
        </w:rPr>
        <w:t>Journal of Risk</w:t>
      </w:r>
      <w:r w:rsidRPr="00D7377B">
        <w:rPr>
          <w:rFonts w:asciiTheme="majorHAnsi" w:hAnsiTheme="majorHAnsi"/>
          <w:sz w:val="22"/>
        </w:rPr>
        <w:t>, 5 (1), (2002), (with Tibor Janosi and Yildiray Yildirim).</w:t>
      </w:r>
    </w:p>
    <w:p w14:paraId="4BC827D6" w14:textId="77777777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 xml:space="preserve">Reprinted in </w:t>
      </w:r>
      <w:r w:rsidRPr="00D7377B">
        <w:rPr>
          <w:rFonts w:asciiTheme="majorHAnsi" w:hAnsiTheme="majorHAnsi"/>
          <w:i/>
          <w:sz w:val="22"/>
        </w:rPr>
        <w:t>Innovations in Risk Management</w:t>
      </w:r>
      <w:r w:rsidRPr="00D7377B">
        <w:rPr>
          <w:rFonts w:asciiTheme="majorHAnsi" w:hAnsiTheme="majorHAnsi"/>
          <w:sz w:val="22"/>
        </w:rPr>
        <w:t>, ed. P. Jorion, 2004, Risk Books:  London.</w:t>
      </w:r>
    </w:p>
    <w:p w14:paraId="31562452" w14:textId="77777777" w:rsidR="005F707F" w:rsidRDefault="005F707F" w:rsidP="00A46314">
      <w:pPr>
        <w:ind w:left="720" w:right="-360" w:hanging="720"/>
        <w:rPr>
          <w:rFonts w:asciiTheme="majorHAnsi" w:hAnsiTheme="majorHAnsi"/>
          <w:sz w:val="22"/>
        </w:rPr>
      </w:pPr>
    </w:p>
    <w:p w14:paraId="055ECBC0" w14:textId="4A657569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[86]</w:t>
      </w:r>
      <w:r w:rsidRPr="00D7377B">
        <w:rPr>
          <w:rFonts w:asciiTheme="majorHAnsi" w:hAnsiTheme="majorHAnsi"/>
          <w:sz w:val="22"/>
        </w:rPr>
        <w:tab/>
        <w:t xml:space="preserve">“Market Pricing of Deposit Insurance,” </w:t>
      </w:r>
      <w:r w:rsidRPr="00D7377B">
        <w:rPr>
          <w:rFonts w:asciiTheme="majorHAnsi" w:hAnsiTheme="majorHAnsi"/>
          <w:sz w:val="22"/>
          <w:u w:val="single"/>
        </w:rPr>
        <w:t>Journal of Financial Services Research</w:t>
      </w:r>
      <w:r w:rsidRPr="00D7377B">
        <w:rPr>
          <w:rFonts w:asciiTheme="majorHAnsi" w:hAnsiTheme="majorHAnsi"/>
          <w:sz w:val="22"/>
        </w:rPr>
        <w:t>, 24 (2/3), (2003), (with Darrell Duffie, Amiyatosh Purnanandam and Wei Yang).</w:t>
      </w:r>
    </w:p>
    <w:p w14:paraId="319B7EB6" w14:textId="77777777" w:rsidR="00FE1A7A" w:rsidRPr="00D7377B" w:rsidRDefault="00FE1A7A" w:rsidP="005F707F">
      <w:pPr>
        <w:ind w:right="-360"/>
        <w:rPr>
          <w:rFonts w:asciiTheme="majorHAnsi" w:hAnsiTheme="majorHAnsi"/>
          <w:sz w:val="22"/>
        </w:rPr>
      </w:pPr>
    </w:p>
    <w:p w14:paraId="49745A39" w14:textId="0FB62BFB" w:rsidR="00A46314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[87]</w:t>
      </w:r>
      <w:r w:rsidRPr="00D7377B">
        <w:rPr>
          <w:rFonts w:asciiTheme="majorHAnsi" w:hAnsiTheme="majorHAnsi"/>
          <w:sz w:val="22"/>
        </w:rPr>
        <w:tab/>
        <w:t xml:space="preserve">“How Valuable is Credit Card Lending,” </w:t>
      </w:r>
      <w:r w:rsidRPr="00D7377B">
        <w:rPr>
          <w:rFonts w:asciiTheme="majorHAnsi" w:hAnsiTheme="majorHAnsi"/>
          <w:sz w:val="22"/>
          <w:u w:val="single"/>
        </w:rPr>
        <w:t>The Journal of Derivatives</w:t>
      </w:r>
      <w:r w:rsidRPr="00D7377B">
        <w:rPr>
          <w:rFonts w:asciiTheme="majorHAnsi" w:hAnsiTheme="majorHAnsi"/>
          <w:sz w:val="22"/>
        </w:rPr>
        <w:t>, 11 (2), (2003), (with Arka Chatterjea, Robert Neal, Yildiray Yildirim).</w:t>
      </w:r>
    </w:p>
    <w:p w14:paraId="5AC1E58B" w14:textId="77777777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</w:p>
    <w:p w14:paraId="3AD2304F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[88]</w:t>
      </w:r>
      <w:r w:rsidRPr="00D7377B">
        <w:rPr>
          <w:rFonts w:asciiTheme="majorHAnsi" w:hAnsiTheme="majorHAnsi"/>
          <w:sz w:val="22"/>
        </w:rPr>
        <w:tab/>
        <w:t xml:space="preserve">“Estimating Default Probabilities Implicit in Equity Prices,” </w:t>
      </w:r>
      <w:r w:rsidRPr="00D7377B">
        <w:rPr>
          <w:rFonts w:asciiTheme="majorHAnsi" w:hAnsiTheme="majorHAnsi"/>
          <w:sz w:val="22"/>
          <w:u w:val="single"/>
        </w:rPr>
        <w:t>Journal of Investment Management</w:t>
      </w:r>
      <w:r w:rsidRPr="00D7377B">
        <w:rPr>
          <w:rFonts w:asciiTheme="majorHAnsi" w:hAnsiTheme="majorHAnsi"/>
          <w:sz w:val="22"/>
        </w:rPr>
        <w:t>, (2003, First Quarter), (with Tibor Janosi and Yildiray Yildirim).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The Credit Market Handbook: Advanced Modeling Issues</w:t>
      </w:r>
      <w:r w:rsidRPr="00D7377B">
        <w:rPr>
          <w:rFonts w:asciiTheme="majorHAnsi" w:hAnsiTheme="majorHAnsi"/>
          <w:sz w:val="22"/>
        </w:rPr>
        <w:t xml:space="preserve">, e.d. Gifford Fong, (2006), </w:t>
      </w:r>
      <w:r w:rsidRPr="00D7377B">
        <w:rPr>
          <w:rFonts w:asciiTheme="majorHAnsi" w:hAnsiTheme="majorHAnsi"/>
          <w:sz w:val="22"/>
        </w:rPr>
        <w:br/>
        <w:t>John Wiley.</w:t>
      </w:r>
    </w:p>
    <w:p w14:paraId="2C94275C" w14:textId="77777777" w:rsidR="00B8021B" w:rsidRPr="00D7377B" w:rsidRDefault="00B8021B" w:rsidP="00B8021B">
      <w:pPr>
        <w:ind w:left="720" w:right="-468" w:hanging="720"/>
        <w:rPr>
          <w:rFonts w:asciiTheme="majorHAnsi" w:hAnsiTheme="majorHAnsi"/>
          <w:sz w:val="22"/>
        </w:rPr>
      </w:pPr>
    </w:p>
    <w:p w14:paraId="4AB6B409" w14:textId="77777777" w:rsidR="00B8021B" w:rsidRPr="00D7377B" w:rsidRDefault="00B8021B" w:rsidP="00B8021B">
      <w:pPr>
        <w:ind w:left="720" w:right="-468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[89]</w:t>
      </w:r>
      <w:r w:rsidRPr="00D7377B">
        <w:rPr>
          <w:rFonts w:asciiTheme="majorHAnsi" w:hAnsiTheme="majorHAnsi"/>
          <w:sz w:val="22"/>
        </w:rPr>
        <w:tab/>
        <w:t xml:space="preserve">“Modeling Credit Risk with Partial Information,” </w:t>
      </w:r>
      <w:r w:rsidRPr="00D7377B">
        <w:rPr>
          <w:rFonts w:asciiTheme="majorHAnsi" w:hAnsiTheme="majorHAnsi"/>
          <w:sz w:val="22"/>
          <w:u w:val="single"/>
        </w:rPr>
        <w:t>The Annals of Applied Probability</w:t>
      </w:r>
      <w:r w:rsidRPr="00D7377B">
        <w:rPr>
          <w:rFonts w:asciiTheme="majorHAnsi" w:hAnsiTheme="majorHAnsi"/>
          <w:sz w:val="22"/>
        </w:rPr>
        <w:t>, 14 (3), (August 2004), (with Umut Cetin, Philip Protter, Yildiray Yildirim).</w:t>
      </w:r>
    </w:p>
    <w:p w14:paraId="5E259F46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645C30BF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[90]</w:t>
      </w:r>
      <w:r w:rsidRPr="00D7377B">
        <w:rPr>
          <w:rFonts w:asciiTheme="majorHAnsi" w:hAnsiTheme="majorHAnsi"/>
          <w:sz w:val="22"/>
        </w:rPr>
        <w:tab/>
        <w:t xml:space="preserve">“A Robust Test of Merton’s Structural Model for Credit Risk,” </w:t>
      </w:r>
      <w:r w:rsidRPr="00D7377B">
        <w:rPr>
          <w:rFonts w:asciiTheme="majorHAnsi" w:hAnsiTheme="majorHAnsi"/>
          <w:sz w:val="22"/>
          <w:u w:val="single"/>
        </w:rPr>
        <w:t>Journal of Risk</w:t>
      </w:r>
      <w:r w:rsidRPr="00D7377B">
        <w:rPr>
          <w:rFonts w:asciiTheme="majorHAnsi" w:hAnsiTheme="majorHAnsi"/>
          <w:sz w:val="22"/>
        </w:rPr>
        <w:t>, 6 (1), (2003), (with Don van Deventer and Xiaoming Wang).</w:t>
      </w:r>
    </w:p>
    <w:p w14:paraId="3FC6F3F1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4E89353F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[91]</w:t>
      </w:r>
      <w:r w:rsidRPr="00D7377B">
        <w:rPr>
          <w:rFonts w:asciiTheme="majorHAnsi" w:hAnsiTheme="majorHAnsi"/>
          <w:sz w:val="22"/>
        </w:rPr>
        <w:tab/>
        <w:t xml:space="preserve">"Pricing the Convenience Yield of Treasury Securities:  Theory and Evidence," </w:t>
      </w:r>
      <w:r w:rsidRPr="00D7377B">
        <w:rPr>
          <w:rFonts w:asciiTheme="majorHAnsi" w:hAnsiTheme="majorHAnsi"/>
          <w:sz w:val="22"/>
          <w:u w:val="single"/>
        </w:rPr>
        <w:t>Review of Derivatives Research</w:t>
      </w:r>
      <w:r w:rsidRPr="00D7377B">
        <w:rPr>
          <w:rFonts w:asciiTheme="majorHAnsi" w:hAnsiTheme="majorHAnsi"/>
          <w:sz w:val="22"/>
        </w:rPr>
        <w:t>, 7 (2), (2004), (with Joseph Cherian and Eric Jacquier).</w:t>
      </w:r>
    </w:p>
    <w:p w14:paraId="00CCA3C8" w14:textId="77777777" w:rsidR="00B8021B" w:rsidRPr="00D7377B" w:rsidRDefault="00B8021B" w:rsidP="00B8021B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</w:p>
    <w:p w14:paraId="45B3E6BB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[92]</w:t>
      </w:r>
      <w:r w:rsidRPr="00D7377B">
        <w:rPr>
          <w:rFonts w:asciiTheme="majorHAnsi" w:hAnsiTheme="majorHAnsi"/>
        </w:rPr>
        <w:tab/>
        <w:t xml:space="preserve">“Testing Market Efficiency using Statistical Arbitrage with Applications to Momentum and Value Strategies,” </w:t>
      </w:r>
      <w:r w:rsidRPr="00D7377B">
        <w:rPr>
          <w:rFonts w:asciiTheme="majorHAnsi" w:hAnsiTheme="majorHAnsi"/>
          <w:u w:val="single"/>
        </w:rPr>
        <w:t>Journal of Financial Economics</w:t>
      </w:r>
      <w:r w:rsidRPr="00D7377B">
        <w:rPr>
          <w:rFonts w:asciiTheme="majorHAnsi" w:hAnsiTheme="majorHAnsi"/>
        </w:rPr>
        <w:t>, 73 (3), (September 2004), (with Steve Hogan, Melvyn Teo, and Mitch Warachka).</w:t>
      </w:r>
    </w:p>
    <w:p w14:paraId="21A75AD2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2C53E2C9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[93]</w:t>
      </w:r>
      <w:r w:rsidRPr="00D7377B">
        <w:rPr>
          <w:rFonts w:asciiTheme="majorHAnsi" w:hAnsiTheme="majorHAnsi"/>
          <w:sz w:val="22"/>
        </w:rPr>
        <w:tab/>
        <w:t xml:space="preserve">“Estimating the Term Structure of Corporate Debt with a Semiparametric Penalized Spline Model,” </w:t>
      </w:r>
      <w:r w:rsidRPr="00D7377B">
        <w:rPr>
          <w:rFonts w:asciiTheme="majorHAnsi" w:hAnsiTheme="majorHAnsi"/>
          <w:sz w:val="22"/>
          <w:u w:val="single"/>
        </w:rPr>
        <w:t>Journal of the American Statistical Association</w:t>
      </w:r>
      <w:r w:rsidRPr="00D7377B">
        <w:rPr>
          <w:rFonts w:asciiTheme="majorHAnsi" w:hAnsiTheme="majorHAnsi"/>
          <w:sz w:val="22"/>
        </w:rPr>
        <w:t>, 99 (465), (March 2004), (with David Ruppert and Yan Yu).</w:t>
      </w:r>
    </w:p>
    <w:p w14:paraId="29301136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34111671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[94]</w:t>
      </w:r>
      <w:r w:rsidRPr="00D7377B">
        <w:rPr>
          <w:rFonts w:asciiTheme="majorHAnsi" w:hAnsiTheme="majorHAnsi"/>
          <w:sz w:val="22"/>
        </w:rPr>
        <w:tab/>
        <w:t xml:space="preserve">“Liquidity Risk and Arbitrage Pricing Theory,” </w:t>
      </w:r>
      <w:r w:rsidRPr="00D7377B">
        <w:rPr>
          <w:rFonts w:asciiTheme="majorHAnsi" w:hAnsiTheme="majorHAnsi"/>
          <w:sz w:val="22"/>
          <w:u w:val="single"/>
        </w:rPr>
        <w:t>Finance and Stochastics</w:t>
      </w:r>
      <w:r w:rsidRPr="00D7377B">
        <w:rPr>
          <w:rFonts w:asciiTheme="majorHAnsi" w:hAnsiTheme="majorHAnsi"/>
          <w:sz w:val="22"/>
        </w:rPr>
        <w:t>, 8 (3), (August 2004), (with Umut Cetin, Philip Protter).</w:t>
      </w:r>
      <w:r w:rsidRPr="00D7377B">
        <w:rPr>
          <w:rFonts w:asciiTheme="majorHAnsi" w:hAnsiTheme="majorHAnsi"/>
          <w:sz w:val="22"/>
        </w:rPr>
        <w:br/>
        <w:t xml:space="preserve">Reprinted in </w:t>
      </w:r>
      <w:r w:rsidRPr="00D7377B">
        <w:rPr>
          <w:rFonts w:asciiTheme="majorHAnsi" w:hAnsiTheme="majorHAnsi"/>
          <w:i/>
          <w:sz w:val="22"/>
        </w:rPr>
        <w:t>Handbook of Quantitative Finance and Risk Management</w:t>
      </w:r>
      <w:r w:rsidRPr="00D7377B">
        <w:rPr>
          <w:rFonts w:asciiTheme="majorHAnsi" w:hAnsiTheme="majorHAnsi"/>
          <w:sz w:val="22"/>
        </w:rPr>
        <w:t>, ed. C.F. Lee, A.C. Lee, John Lee, (2010), Springer Verlag.</w:t>
      </w:r>
    </w:p>
    <w:p w14:paraId="0E96AE04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459E9570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[95]</w:t>
      </w:r>
      <w:r w:rsidRPr="00D7377B">
        <w:rPr>
          <w:rFonts w:asciiTheme="majorHAnsi" w:hAnsiTheme="majorHAnsi"/>
          <w:sz w:val="22"/>
        </w:rPr>
        <w:tab/>
        <w:t xml:space="preserve">“Default Risk and Diversification:  Theory and Empirical Applications,” </w:t>
      </w:r>
      <w:r w:rsidRPr="00D7377B">
        <w:rPr>
          <w:rFonts w:asciiTheme="majorHAnsi" w:hAnsiTheme="majorHAnsi"/>
          <w:sz w:val="22"/>
          <w:u w:val="single"/>
        </w:rPr>
        <w:t>Mathematical Finance</w:t>
      </w:r>
      <w:r w:rsidRPr="00D7377B">
        <w:rPr>
          <w:rFonts w:asciiTheme="majorHAnsi" w:hAnsiTheme="majorHAnsi"/>
          <w:sz w:val="22"/>
        </w:rPr>
        <w:t>, 15 (1), (January 2005), (with David Lando and Fan Yu).</w:t>
      </w:r>
    </w:p>
    <w:p w14:paraId="6FD7B630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41753ABC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[96]</w:t>
      </w:r>
      <w:r w:rsidRPr="00D7377B">
        <w:rPr>
          <w:rFonts w:asciiTheme="majorHAnsi" w:hAnsiTheme="majorHAnsi"/>
          <w:sz w:val="22"/>
        </w:rPr>
        <w:tab/>
        <w:t xml:space="preserve">“Practical Usage of Credit Risk Models in Loan Portfolio and Counterparty Exposure Management:  An Update,” </w:t>
      </w:r>
      <w:r w:rsidRPr="00D7377B">
        <w:rPr>
          <w:rFonts w:asciiTheme="majorHAnsi" w:hAnsiTheme="majorHAnsi"/>
          <w:sz w:val="22"/>
          <w:u w:val="single"/>
        </w:rPr>
        <w:t>Credit Risk Models and Management</w:t>
      </w:r>
      <w:r w:rsidRPr="00D7377B">
        <w:rPr>
          <w:rFonts w:asciiTheme="majorHAnsi" w:hAnsiTheme="majorHAnsi"/>
          <w:sz w:val="22"/>
        </w:rPr>
        <w:t>, ed. David Shimko, Risk Publications, (2004), (with Don van Deventer).</w:t>
      </w:r>
    </w:p>
    <w:p w14:paraId="495B1C55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475AC12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[97]</w:t>
      </w:r>
      <w:r w:rsidRPr="00D7377B">
        <w:rPr>
          <w:rFonts w:asciiTheme="majorHAnsi" w:hAnsiTheme="majorHAnsi"/>
        </w:rPr>
        <w:tab/>
        <w:t xml:space="preserve">“A Short History of Stochastic Integration and Mathematical Finance:  The Early Years, 1880-1970,” </w:t>
      </w:r>
      <w:r w:rsidRPr="00D7377B">
        <w:rPr>
          <w:rFonts w:asciiTheme="majorHAnsi" w:hAnsiTheme="majorHAnsi"/>
          <w:u w:val="single"/>
        </w:rPr>
        <w:t>A Festschrift to Honor Herman Rubin</w:t>
      </w:r>
      <w:r w:rsidRPr="00D7377B">
        <w:rPr>
          <w:rFonts w:asciiTheme="majorHAnsi" w:hAnsiTheme="majorHAnsi"/>
        </w:rPr>
        <w:t>, ed. Anirban Dasgupta, IMS Lecture Notes, Monograph Series, (2004), Vol. 45, (with Philip Protter).</w:t>
      </w:r>
    </w:p>
    <w:p w14:paraId="7FB0813A" w14:textId="1B3DB979" w:rsidR="00D7377B" w:rsidRDefault="00D7377B">
      <w:pPr>
        <w:rPr>
          <w:rFonts w:asciiTheme="majorHAnsi" w:hAnsiTheme="majorHAnsi"/>
          <w:b/>
          <w:i/>
          <w:sz w:val="22"/>
        </w:rPr>
      </w:pPr>
    </w:p>
    <w:p w14:paraId="05885ABB" w14:textId="5B0D7C6B" w:rsidR="007E6456" w:rsidRDefault="007E6456">
      <w:pPr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34714C7F" w14:textId="77777777" w:rsidR="007E6456" w:rsidRPr="007E6456" w:rsidRDefault="007E6456">
      <w:pPr>
        <w:rPr>
          <w:rFonts w:asciiTheme="majorHAnsi" w:hAnsiTheme="majorHAnsi"/>
          <w:bCs/>
          <w:iCs/>
          <w:sz w:val="22"/>
        </w:rPr>
      </w:pPr>
    </w:p>
    <w:p w14:paraId="317F1648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[98]</w:t>
      </w:r>
      <w:r w:rsidRPr="00D7377B">
        <w:rPr>
          <w:rFonts w:asciiTheme="majorHAnsi" w:hAnsiTheme="majorHAnsi"/>
        </w:rPr>
        <w:tab/>
        <w:t xml:space="preserve">“Risky Coupon Bonds as a Portfolio of Zero-Coupon Bonds,”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1 (2), (June 2004).</w:t>
      </w:r>
    </w:p>
    <w:p w14:paraId="73868FDC" w14:textId="77777777" w:rsidR="00A46314" w:rsidRPr="00D7377B" w:rsidRDefault="00A46314" w:rsidP="00A46314">
      <w:pPr>
        <w:ind w:right="-360"/>
        <w:rPr>
          <w:rFonts w:asciiTheme="majorHAnsi" w:hAnsiTheme="majorHAnsi"/>
          <w:sz w:val="22"/>
        </w:rPr>
      </w:pPr>
    </w:p>
    <w:p w14:paraId="0C49E49C" w14:textId="77777777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[99]</w:t>
      </w:r>
      <w:r w:rsidRPr="00D7377B">
        <w:rPr>
          <w:rFonts w:asciiTheme="majorHAnsi" w:hAnsiTheme="majorHAnsi"/>
          <w:sz w:val="22"/>
        </w:rPr>
        <w:tab/>
        <w:t xml:space="preserve">“Mathematics and Finance:  A Fruitful Relationship,” </w:t>
      </w:r>
      <w:r w:rsidRPr="00D7377B">
        <w:rPr>
          <w:rFonts w:asciiTheme="majorHAnsi" w:hAnsiTheme="majorHAnsi"/>
          <w:sz w:val="22"/>
          <w:u w:val="single"/>
        </w:rPr>
        <w:t>Modern Risk Management:  A History</w:t>
      </w:r>
      <w:r w:rsidRPr="00D7377B">
        <w:rPr>
          <w:rFonts w:asciiTheme="majorHAnsi" w:hAnsiTheme="majorHAnsi"/>
          <w:sz w:val="22"/>
        </w:rPr>
        <w:t>, Risk Books, (2003).</w:t>
      </w:r>
    </w:p>
    <w:p w14:paraId="7994F8E8" w14:textId="77777777" w:rsidR="00FE1A7A" w:rsidRPr="003517B4" w:rsidRDefault="00FE1A7A" w:rsidP="00FE1A7A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2166CC83" w14:textId="77777777" w:rsidR="00A46314" w:rsidRPr="00D7377B" w:rsidRDefault="00A46314" w:rsidP="00A46314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  <w:szCs w:val="22"/>
        </w:rPr>
        <w:t>[100]</w:t>
      </w:r>
      <w:r w:rsidRPr="00D7377B">
        <w:rPr>
          <w:rFonts w:asciiTheme="majorHAnsi" w:hAnsiTheme="majorHAnsi"/>
          <w:sz w:val="22"/>
          <w:szCs w:val="22"/>
        </w:rPr>
        <w:tab/>
        <w:t xml:space="preserve">“Structural versus Reduced Form Models:  A New Information Based Perspective,” </w:t>
      </w:r>
      <w:r w:rsidRPr="00D7377B">
        <w:rPr>
          <w:rFonts w:asciiTheme="majorHAnsi" w:hAnsiTheme="majorHAnsi"/>
          <w:sz w:val="22"/>
          <w:szCs w:val="22"/>
          <w:u w:val="single"/>
        </w:rPr>
        <w:t>Journal of Investment Management</w:t>
      </w:r>
      <w:r w:rsidRPr="00D7377B">
        <w:rPr>
          <w:rFonts w:asciiTheme="majorHAnsi" w:hAnsiTheme="majorHAnsi"/>
          <w:sz w:val="22"/>
          <w:szCs w:val="22"/>
        </w:rPr>
        <w:t>, 2 (2), (2004), (with Philip Protter).</w:t>
      </w:r>
      <w:r w:rsidRPr="00D7377B">
        <w:rPr>
          <w:rFonts w:asciiTheme="majorHAnsi" w:hAnsiTheme="majorHAnsi"/>
          <w:sz w:val="22"/>
          <w:szCs w:val="22"/>
        </w:rPr>
        <w:br/>
      </w:r>
      <w:r w:rsidRPr="00D7377B">
        <w:rPr>
          <w:rFonts w:asciiTheme="majorHAnsi" w:hAnsiTheme="majorHAnsi"/>
          <w:sz w:val="22"/>
        </w:rPr>
        <w:t xml:space="preserve">Reprinted in </w:t>
      </w:r>
      <w:r w:rsidRPr="00D7377B">
        <w:rPr>
          <w:rFonts w:asciiTheme="majorHAnsi" w:hAnsiTheme="majorHAnsi"/>
          <w:i/>
          <w:sz w:val="22"/>
        </w:rPr>
        <w:t>The Credit Market Handbook: Advanced Modeling Issues</w:t>
      </w:r>
      <w:r w:rsidRPr="00D7377B">
        <w:rPr>
          <w:rFonts w:asciiTheme="majorHAnsi" w:hAnsiTheme="majorHAnsi"/>
          <w:sz w:val="22"/>
        </w:rPr>
        <w:t xml:space="preserve">, e.d. Gifford Fong, (2006), </w:t>
      </w:r>
      <w:r w:rsidRPr="00D7377B">
        <w:rPr>
          <w:rFonts w:asciiTheme="majorHAnsi" w:hAnsiTheme="majorHAnsi"/>
          <w:sz w:val="22"/>
        </w:rPr>
        <w:br/>
        <w:t>John Wiley.</w:t>
      </w:r>
    </w:p>
    <w:p w14:paraId="468808FD" w14:textId="77777777" w:rsidR="006607EA" w:rsidRPr="003517B4" w:rsidRDefault="006607EA" w:rsidP="00A46314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6BCDB497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[101]</w:t>
      </w:r>
      <w:r w:rsidRPr="00D7377B">
        <w:rPr>
          <w:rFonts w:asciiTheme="majorHAnsi" w:hAnsiTheme="majorHAnsi"/>
          <w:sz w:val="22"/>
        </w:rPr>
        <w:tab/>
        <w:t xml:space="preserve">“Estimating the Value of Delivery Options in Futures Contracts,” </w:t>
      </w:r>
      <w:r w:rsidRPr="00D7377B">
        <w:rPr>
          <w:rFonts w:asciiTheme="majorHAnsi" w:hAnsiTheme="majorHAnsi"/>
          <w:sz w:val="22"/>
          <w:u w:val="single"/>
        </w:rPr>
        <w:t>Journal of Financial Research</w:t>
      </w:r>
      <w:r w:rsidRPr="00D7377B">
        <w:rPr>
          <w:rFonts w:asciiTheme="majorHAnsi" w:hAnsiTheme="majorHAnsi"/>
          <w:sz w:val="22"/>
        </w:rPr>
        <w:t>, 28 (3), (Fall 2005), (with Jana Hranaiova and William Tomek)</w:t>
      </w:r>
    </w:p>
    <w:p w14:paraId="4D95E729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0AD1F5BA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[102]</w:t>
      </w:r>
      <w:r w:rsidRPr="00D7377B">
        <w:rPr>
          <w:rFonts w:asciiTheme="majorHAnsi" w:hAnsiTheme="majorHAnsi"/>
          <w:sz w:val="22"/>
        </w:rPr>
        <w:tab/>
        <w:t xml:space="preserve">“Bankruptcy Prediction with Industry Effects,” </w:t>
      </w:r>
      <w:r w:rsidRPr="00D7377B">
        <w:rPr>
          <w:rFonts w:asciiTheme="majorHAnsi" w:hAnsiTheme="majorHAnsi"/>
          <w:sz w:val="22"/>
          <w:u w:val="single"/>
        </w:rPr>
        <w:t>Review of Finance</w:t>
      </w:r>
      <w:r w:rsidRPr="00D7377B">
        <w:rPr>
          <w:rFonts w:asciiTheme="majorHAnsi" w:hAnsiTheme="majorHAnsi"/>
          <w:sz w:val="22"/>
        </w:rPr>
        <w:t>, 8 (4), (2004), (with Sudheer Chava).</w:t>
      </w:r>
      <w:r w:rsidRPr="00D7377B">
        <w:rPr>
          <w:rFonts w:asciiTheme="majorHAnsi" w:hAnsiTheme="majorHAnsi"/>
          <w:sz w:val="22"/>
        </w:rPr>
        <w:br/>
        <w:t>Nominated 2005 GSAM Best Paper Prize.</w:t>
      </w:r>
    </w:p>
    <w:p w14:paraId="33CC8E47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497B0BFD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[103]</w:t>
      </w:r>
      <w:r w:rsidRPr="00D7377B">
        <w:rPr>
          <w:rFonts w:asciiTheme="majorHAnsi" w:hAnsiTheme="majorHAnsi"/>
        </w:rPr>
        <w:tab/>
        <w:t xml:space="preserve">“Large Traders, Hidden Arbitrage and Complete Markets,” </w:t>
      </w:r>
      <w:r w:rsidRPr="00D7377B">
        <w:rPr>
          <w:rFonts w:asciiTheme="majorHAnsi" w:hAnsiTheme="majorHAnsi"/>
          <w:u w:val="single"/>
        </w:rPr>
        <w:t>Journal of Banking and Finance</w:t>
      </w:r>
      <w:r w:rsidRPr="00D7377B">
        <w:rPr>
          <w:rFonts w:asciiTheme="majorHAnsi" w:hAnsiTheme="majorHAnsi"/>
        </w:rPr>
        <w:t>, 29, (2005), (with Philip Protter).</w:t>
      </w:r>
    </w:p>
    <w:p w14:paraId="1087CCB8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4C56039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[104]</w:t>
      </w:r>
      <w:r w:rsidRPr="00D7377B">
        <w:rPr>
          <w:rFonts w:asciiTheme="majorHAnsi" w:hAnsiTheme="majorHAnsi"/>
          <w:sz w:val="22"/>
        </w:rPr>
        <w:tab/>
        <w:t xml:space="preserve">“Generalized Coherent Risk Measures: The Firm’s Perspective,” </w:t>
      </w:r>
      <w:r w:rsidRPr="00D7377B">
        <w:rPr>
          <w:rFonts w:asciiTheme="majorHAnsi" w:hAnsiTheme="majorHAnsi"/>
          <w:sz w:val="22"/>
          <w:u w:val="single"/>
        </w:rPr>
        <w:t>Finance Research Letters</w:t>
      </w:r>
      <w:r w:rsidRPr="00D7377B">
        <w:rPr>
          <w:rFonts w:asciiTheme="majorHAnsi" w:hAnsiTheme="majorHAnsi"/>
          <w:sz w:val="22"/>
        </w:rPr>
        <w:t>, 2, (2005), (with Amiyatosh Purnanandam).</w:t>
      </w:r>
    </w:p>
    <w:p w14:paraId="63093915" w14:textId="77777777" w:rsidR="00B8021B" w:rsidRPr="00D7377B" w:rsidRDefault="00B8021B" w:rsidP="00B8021B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73DFB451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[105]</w:t>
      </w:r>
      <w:r w:rsidRPr="00D7377B">
        <w:rPr>
          <w:rFonts w:asciiTheme="majorHAnsi" w:hAnsiTheme="majorHAnsi"/>
        </w:rPr>
        <w:tab/>
        <w:t xml:space="preserve">“Estimating Default Correlations Using a Reduced Form Models,” </w:t>
      </w:r>
      <w:r w:rsidRPr="00D7377B">
        <w:rPr>
          <w:rFonts w:asciiTheme="majorHAnsi" w:hAnsiTheme="majorHAnsi"/>
          <w:u w:val="single"/>
        </w:rPr>
        <w:t>Risk Magazine</w:t>
      </w:r>
      <w:r w:rsidRPr="00D7377B">
        <w:rPr>
          <w:rFonts w:asciiTheme="majorHAnsi" w:hAnsiTheme="majorHAnsi"/>
        </w:rPr>
        <w:t>, (January 2005), (with Don van Deventer).</w:t>
      </w:r>
    </w:p>
    <w:p w14:paraId="6815718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19B10350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[106]</w:t>
      </w:r>
      <w:r w:rsidRPr="00D7377B">
        <w:rPr>
          <w:rFonts w:asciiTheme="majorHAnsi" w:hAnsiTheme="majorHAnsi"/>
        </w:rPr>
        <w:tab/>
        <w:t xml:space="preserve">“Liquidity Risk and Option Pricing Theory,” </w:t>
      </w:r>
      <w:r w:rsidRPr="00D7377B">
        <w:rPr>
          <w:rFonts w:asciiTheme="majorHAnsi" w:hAnsiTheme="majorHAnsi"/>
          <w:u w:val="single"/>
        </w:rPr>
        <w:t>Handbook of Financial Engineering</w:t>
      </w:r>
      <w:r w:rsidRPr="00D7377B">
        <w:rPr>
          <w:rFonts w:asciiTheme="majorHAnsi" w:hAnsiTheme="majorHAnsi"/>
        </w:rPr>
        <w:t>, ed., J. Birge and V. Linetsky, Elsevier Publishers, (with Philip Protter), (2007).</w:t>
      </w:r>
    </w:p>
    <w:p w14:paraId="36D8E18A" w14:textId="77777777" w:rsidR="00B8021B" w:rsidRPr="00D7377B" w:rsidRDefault="00B8021B" w:rsidP="00B8021B">
      <w:pPr>
        <w:ind w:right="-360"/>
        <w:rPr>
          <w:rFonts w:asciiTheme="majorHAnsi" w:hAnsiTheme="majorHAnsi"/>
          <w:sz w:val="22"/>
        </w:rPr>
      </w:pPr>
    </w:p>
    <w:p w14:paraId="39513DEE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[107]</w:t>
      </w:r>
      <w:r w:rsidRPr="00D7377B">
        <w:rPr>
          <w:rFonts w:asciiTheme="majorHAnsi" w:hAnsiTheme="majorHAnsi"/>
          <w:sz w:val="22"/>
        </w:rPr>
        <w:tab/>
        <w:t xml:space="preserve">“An Introduction to Financial Asset Pricing,” </w:t>
      </w:r>
      <w:r w:rsidRPr="00D7377B">
        <w:rPr>
          <w:rFonts w:asciiTheme="majorHAnsi" w:hAnsiTheme="majorHAnsi"/>
          <w:sz w:val="22"/>
          <w:u w:val="single"/>
        </w:rPr>
        <w:t>Handbook of Financial Engineering</w:t>
      </w:r>
      <w:r w:rsidRPr="00D7377B">
        <w:rPr>
          <w:rFonts w:asciiTheme="majorHAnsi" w:hAnsiTheme="majorHAnsi"/>
          <w:sz w:val="22"/>
        </w:rPr>
        <w:t>, ed., J. Birge and V. Linetsky, Elsevier Publishers, (with Philip Protter), (2007).</w:t>
      </w:r>
    </w:p>
    <w:p w14:paraId="7CC1A248" w14:textId="77777777" w:rsidR="00B8021B" w:rsidRPr="00D7377B" w:rsidRDefault="00B8021B" w:rsidP="00B8021B">
      <w:pPr>
        <w:ind w:right="-360"/>
        <w:rPr>
          <w:rFonts w:asciiTheme="majorHAnsi" w:hAnsiTheme="majorHAnsi"/>
          <w:sz w:val="22"/>
        </w:rPr>
      </w:pPr>
    </w:p>
    <w:p w14:paraId="2B7BA7A8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[108]</w:t>
      </w:r>
      <w:r w:rsidRPr="00D7377B">
        <w:rPr>
          <w:rFonts w:asciiTheme="majorHAnsi" w:hAnsiTheme="majorHAnsi"/>
        </w:rPr>
        <w:tab/>
        <w:t xml:space="preserve">“Pricing Options in an Extended Black-Scholes Economy with Illiquidity: Theory and Empirical Evidence,” </w:t>
      </w:r>
      <w:r w:rsidRPr="00D7377B">
        <w:rPr>
          <w:rFonts w:asciiTheme="majorHAnsi" w:hAnsiTheme="majorHAnsi"/>
          <w:u w:val="single"/>
        </w:rPr>
        <w:t>Review of Financial Studies</w:t>
      </w:r>
      <w:r w:rsidRPr="00D7377B">
        <w:rPr>
          <w:rFonts w:asciiTheme="majorHAnsi" w:hAnsiTheme="majorHAnsi"/>
        </w:rPr>
        <w:t>, 19 (2), (Summer 2006), (with Umut Cetin, Philip Protter, Mitch Warachka).</w:t>
      </w:r>
    </w:p>
    <w:p w14:paraId="41DBA97B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2301982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[109]</w:t>
      </w:r>
      <w:r w:rsidRPr="00D7377B">
        <w:rPr>
          <w:rFonts w:asciiTheme="majorHAnsi" w:hAnsiTheme="majorHAnsi"/>
        </w:rPr>
        <w:tab/>
        <w:t xml:space="preserve">“Liquidity Risk and Risk Measure Computation,” </w:t>
      </w:r>
      <w:r w:rsidRPr="00D7377B">
        <w:rPr>
          <w:rFonts w:asciiTheme="majorHAnsi" w:hAnsiTheme="majorHAnsi"/>
          <w:u w:val="single"/>
        </w:rPr>
        <w:t>Review of Futures Markets</w:t>
      </w:r>
      <w:r w:rsidRPr="00D7377B">
        <w:rPr>
          <w:rFonts w:asciiTheme="majorHAnsi" w:hAnsiTheme="majorHAnsi"/>
        </w:rPr>
        <w:t>, 11 (1), (Summer 2005), (with Philip Protter).</w:t>
      </w:r>
    </w:p>
    <w:p w14:paraId="0F37843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FD7D63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[110]</w:t>
      </w:r>
      <w:r w:rsidRPr="00D7377B">
        <w:rPr>
          <w:rFonts w:asciiTheme="majorHAnsi" w:hAnsiTheme="majorHAnsi"/>
        </w:rPr>
        <w:tab/>
        <w:t xml:space="preserve">“A Loss Default Simulation Model of the Federal Bank Deposit Insurance Funds,” </w:t>
      </w:r>
      <w:r w:rsidRPr="00D7377B">
        <w:rPr>
          <w:rFonts w:asciiTheme="majorHAnsi" w:hAnsiTheme="majorHAnsi"/>
          <w:u w:val="single"/>
        </w:rPr>
        <w:t>Proceedings of the 2005 Winter Simulation Conference</w:t>
      </w:r>
      <w:r w:rsidRPr="00D7377B">
        <w:rPr>
          <w:rFonts w:asciiTheme="majorHAnsi" w:hAnsiTheme="majorHAnsi"/>
        </w:rPr>
        <w:t>, M.E. Kuhl, N.M. Steiger, F.B. Armstrong, and J.A. Joines, eds., (with Rosalind Bennett, Daniel Nuxoll, Michael Fu, Huiju Zhang).</w:t>
      </w:r>
    </w:p>
    <w:p w14:paraId="7643056D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04341EF0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[111]</w:t>
      </w:r>
      <w:r w:rsidRPr="00D7377B">
        <w:rPr>
          <w:rFonts w:asciiTheme="majorHAnsi" w:hAnsiTheme="majorHAnsi"/>
        </w:rPr>
        <w:tab/>
        <w:t xml:space="preserve">“Liquidity Risk and Classical Option Pricing Theory,” </w:t>
      </w:r>
      <w:r w:rsidRPr="00D7377B">
        <w:rPr>
          <w:rFonts w:asciiTheme="majorHAnsi" w:hAnsiTheme="majorHAnsi"/>
          <w:u w:val="single"/>
        </w:rPr>
        <w:t>Liquidity Risk Measurement and Management</w:t>
      </w:r>
      <w:r w:rsidRPr="00D7377B">
        <w:rPr>
          <w:rFonts w:asciiTheme="majorHAnsi" w:hAnsiTheme="majorHAnsi"/>
        </w:rPr>
        <w:t>, eds. L. Matz and P. Neu, (2007), John Wiley &amp; Sons (Asia).</w:t>
      </w:r>
    </w:p>
    <w:p w14:paraId="5C83AE0D" w14:textId="1CC46856" w:rsidR="00C83957" w:rsidRDefault="00C83957" w:rsidP="00A46314">
      <w:pPr>
        <w:ind w:right="-360"/>
        <w:rPr>
          <w:rFonts w:asciiTheme="majorHAnsi" w:hAnsiTheme="majorHAnsi"/>
          <w:b/>
          <w:i/>
          <w:sz w:val="22"/>
        </w:rPr>
      </w:pPr>
    </w:p>
    <w:p w14:paraId="70B39E55" w14:textId="77777777" w:rsidR="00A46314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[112]</w:t>
      </w:r>
      <w:r w:rsidRPr="00D7377B">
        <w:rPr>
          <w:rFonts w:asciiTheme="majorHAnsi" w:hAnsiTheme="majorHAnsi"/>
        </w:rPr>
        <w:tab/>
        <w:t xml:space="preserve">“Downside Loss Aversion and Portfolio Management,” </w:t>
      </w:r>
      <w:r w:rsidRPr="00D7377B">
        <w:rPr>
          <w:rFonts w:asciiTheme="majorHAnsi" w:hAnsiTheme="majorHAnsi"/>
          <w:u w:val="single"/>
        </w:rPr>
        <w:t>Management Science</w:t>
      </w:r>
      <w:r w:rsidRPr="00D7377B">
        <w:rPr>
          <w:rFonts w:asciiTheme="majorHAnsi" w:hAnsiTheme="majorHAnsi"/>
        </w:rPr>
        <w:t>, 52 (4), (April 2006), (with Feng Zhao).</w:t>
      </w:r>
    </w:p>
    <w:p w14:paraId="36BF372F" w14:textId="77777777" w:rsidR="007E6456" w:rsidRDefault="007E6456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145B3890" w14:textId="77777777" w:rsidR="007E6456" w:rsidRDefault="007E6456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2CFCAD91" w14:textId="749B6EDC" w:rsidR="007E6456" w:rsidRPr="00D7377B" w:rsidRDefault="007E6456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  <w:b/>
          <w:i/>
        </w:rPr>
        <w:lastRenderedPageBreak/>
        <w:t>PUBLICATIONS (continued)</w:t>
      </w:r>
    </w:p>
    <w:p w14:paraId="35CE1299" w14:textId="77777777" w:rsidR="00A46314" w:rsidRPr="00D7377B" w:rsidRDefault="00A46314" w:rsidP="00A46314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3DAC4AD4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[113]</w:t>
      </w:r>
      <w:r w:rsidRPr="00D7377B">
        <w:rPr>
          <w:rFonts w:asciiTheme="majorHAnsi" w:hAnsiTheme="majorHAnsi"/>
        </w:rPr>
        <w:tab/>
        <w:t xml:space="preserve">“Interest Rate Caps ‘Smile’ Too!  But Can the LIBOR Market Models Capture It?,” </w:t>
      </w:r>
      <w:r w:rsidRPr="00D7377B">
        <w:rPr>
          <w:rFonts w:asciiTheme="majorHAnsi" w:hAnsiTheme="majorHAnsi"/>
          <w:u w:val="single"/>
        </w:rPr>
        <w:t>Journal of Finance</w:t>
      </w:r>
      <w:r w:rsidRPr="00D7377B">
        <w:rPr>
          <w:rFonts w:asciiTheme="majorHAnsi" w:hAnsiTheme="majorHAnsi"/>
        </w:rPr>
        <w:t>, 62 (1), (February 2007), (with Haitao Li and Feng Zhao).</w:t>
      </w:r>
    </w:p>
    <w:p w14:paraId="15BF794A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6D9CD04A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[114]</w:t>
      </w:r>
      <w:r w:rsidRPr="00D7377B">
        <w:rPr>
          <w:rFonts w:asciiTheme="majorHAnsi" w:hAnsiTheme="majorHAnsi"/>
        </w:rPr>
        <w:tab/>
        <w:t xml:space="preserve">“A Tutorial on Zero Volatility and Option Adjusted Spreads,” </w:t>
      </w:r>
      <w:r w:rsidRPr="00D7377B">
        <w:rPr>
          <w:rFonts w:asciiTheme="majorHAnsi" w:hAnsiTheme="majorHAnsi"/>
          <w:u w:val="single"/>
        </w:rPr>
        <w:t>Advances in Mathematical Finance</w:t>
      </w:r>
      <w:r w:rsidRPr="00D7377B">
        <w:rPr>
          <w:rFonts w:asciiTheme="majorHAnsi" w:hAnsiTheme="majorHAnsi"/>
        </w:rPr>
        <w:t>, (2007), eds., M. Fu, R. Jarrow, J. Yen, R. Elliott, Birkhauser, Boston, MA.</w:t>
      </w:r>
    </w:p>
    <w:p w14:paraId="4CE2115F" w14:textId="77777777" w:rsidR="00FE1A7A" w:rsidRPr="00D7377B" w:rsidRDefault="00FE1A7A" w:rsidP="00FE1A7A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0AFB3367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[115]</w:t>
      </w:r>
      <w:r w:rsidRPr="00D7377B">
        <w:rPr>
          <w:rFonts w:asciiTheme="majorHAnsi" w:hAnsiTheme="majorHAnsi"/>
        </w:rPr>
        <w:tab/>
        <w:t xml:space="preserve">“Asset Price Bubbles in Complete Markets,” </w:t>
      </w:r>
      <w:r w:rsidRPr="00D7377B">
        <w:rPr>
          <w:rFonts w:asciiTheme="majorHAnsi" w:hAnsiTheme="majorHAnsi"/>
          <w:u w:val="single"/>
        </w:rPr>
        <w:t>Advances in Mathematical Finance</w:t>
      </w:r>
      <w:r w:rsidRPr="00D7377B">
        <w:rPr>
          <w:rFonts w:asciiTheme="majorHAnsi" w:hAnsiTheme="majorHAnsi"/>
        </w:rPr>
        <w:t xml:space="preserve">, (2007), eds., </w:t>
      </w:r>
      <w:r w:rsidRPr="00D7377B">
        <w:rPr>
          <w:rFonts w:asciiTheme="majorHAnsi" w:hAnsiTheme="majorHAnsi"/>
        </w:rPr>
        <w:br/>
        <w:t>M. Fu, R. Jarrow, J. Yen, R. Elliott, Birkhauser, Boston, MA, (with Philip Protter and Kazuhiro Shimbo).</w:t>
      </w:r>
    </w:p>
    <w:p w14:paraId="0A362D67" w14:textId="5B787560" w:rsidR="00A46314" w:rsidRDefault="00A46314" w:rsidP="00A46314">
      <w:pPr>
        <w:ind w:right="-360"/>
        <w:rPr>
          <w:rFonts w:asciiTheme="majorHAnsi" w:hAnsiTheme="majorHAnsi"/>
          <w:sz w:val="22"/>
        </w:rPr>
      </w:pPr>
    </w:p>
    <w:p w14:paraId="60878DC5" w14:textId="77777777" w:rsidR="00B8021B" w:rsidRDefault="00A57CF2" w:rsidP="00B9114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[116]</w:t>
      </w:r>
      <w:r w:rsidRPr="00D7377B">
        <w:rPr>
          <w:rFonts w:asciiTheme="majorHAnsi" w:hAnsiTheme="majorHAnsi"/>
        </w:rPr>
        <w:tab/>
        <w:t xml:space="preserve">“Information Reduction via Level Crossings in a Credit Risk Model,” </w:t>
      </w:r>
      <w:r w:rsidRPr="00D7377B">
        <w:rPr>
          <w:rFonts w:asciiTheme="majorHAnsi" w:hAnsiTheme="majorHAnsi"/>
          <w:u w:val="single"/>
        </w:rPr>
        <w:t>Finance and Stochastics</w:t>
      </w:r>
      <w:r w:rsidRPr="00D7377B">
        <w:rPr>
          <w:rFonts w:asciiTheme="majorHAnsi" w:hAnsiTheme="majorHAnsi"/>
        </w:rPr>
        <w:t xml:space="preserve">, </w:t>
      </w:r>
      <w:r w:rsidR="00BD0619" w:rsidRPr="00D7377B">
        <w:rPr>
          <w:rFonts w:asciiTheme="majorHAnsi" w:hAnsiTheme="majorHAnsi"/>
        </w:rPr>
        <w:br/>
      </w:r>
      <w:r w:rsidR="00B632EA" w:rsidRPr="00D7377B">
        <w:rPr>
          <w:rFonts w:asciiTheme="majorHAnsi" w:hAnsiTheme="majorHAnsi"/>
        </w:rPr>
        <w:t xml:space="preserve">11 (2), (April 2007), </w:t>
      </w:r>
      <w:r w:rsidRPr="00D7377B">
        <w:rPr>
          <w:rFonts w:asciiTheme="majorHAnsi" w:hAnsiTheme="majorHAnsi"/>
        </w:rPr>
        <w:t>(with Philip Protter and A. Deniz Sezer).</w:t>
      </w:r>
    </w:p>
    <w:p w14:paraId="4B56BA33" w14:textId="77777777" w:rsidR="00B8021B" w:rsidRDefault="00B8021B" w:rsidP="00B91144">
      <w:pPr>
        <w:pStyle w:val="BlockText"/>
        <w:spacing w:line="240" w:lineRule="auto"/>
        <w:rPr>
          <w:rFonts w:asciiTheme="majorHAnsi" w:hAnsiTheme="majorHAnsi"/>
          <w:b/>
          <w:i/>
        </w:rPr>
      </w:pPr>
    </w:p>
    <w:p w14:paraId="59320520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[117]</w:t>
      </w:r>
      <w:r w:rsidRPr="00D7377B">
        <w:rPr>
          <w:rFonts w:asciiTheme="majorHAnsi" w:hAnsiTheme="majorHAnsi"/>
        </w:rPr>
        <w:tab/>
        <w:t xml:space="preserve">“A Critique of Revised Basel II,” </w:t>
      </w:r>
      <w:r w:rsidRPr="00D7377B">
        <w:rPr>
          <w:rFonts w:asciiTheme="majorHAnsi" w:hAnsiTheme="majorHAnsi"/>
          <w:u w:val="single"/>
        </w:rPr>
        <w:t>Journal of Financial Services Research</w:t>
      </w:r>
      <w:r w:rsidRPr="00D7377B">
        <w:rPr>
          <w:rFonts w:asciiTheme="majorHAnsi" w:hAnsiTheme="majorHAnsi"/>
        </w:rPr>
        <w:t>, 32 (1-2), (October 2007).</w:t>
      </w:r>
    </w:p>
    <w:p w14:paraId="6EFB8B3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318C11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[118]</w:t>
      </w:r>
      <w:r w:rsidRPr="00D7377B">
        <w:rPr>
          <w:rFonts w:asciiTheme="majorHAnsi" w:hAnsiTheme="majorHAnsi"/>
        </w:rPr>
        <w:tab/>
        <w:t xml:space="preserve">“Restructuring Risk in Credit Default Swaps:  An Empirical Analysis,” </w:t>
      </w:r>
      <w:r w:rsidRPr="00D7377B">
        <w:rPr>
          <w:rFonts w:asciiTheme="majorHAnsi" w:hAnsiTheme="majorHAnsi"/>
          <w:u w:val="single"/>
        </w:rPr>
        <w:t>Stochastic Processes and Their Applications</w:t>
      </w:r>
      <w:r w:rsidRPr="00D7377B">
        <w:rPr>
          <w:rFonts w:asciiTheme="majorHAnsi" w:hAnsiTheme="majorHAnsi"/>
        </w:rPr>
        <w:t>, 117 (11), (2007), (with Antje Berndt and ChoongOh Kang).</w:t>
      </w:r>
      <w:r w:rsidRPr="00D7377B">
        <w:rPr>
          <w:rFonts w:asciiTheme="majorHAnsi" w:hAnsiTheme="majorHAnsi"/>
        </w:rPr>
        <w:br/>
        <w:t>Center for Analytic Research Award 2006.</w:t>
      </w:r>
    </w:p>
    <w:p w14:paraId="27B3FF19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F4E2BF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[119]</w:t>
      </w:r>
      <w:r w:rsidRPr="00D7377B">
        <w:rPr>
          <w:rFonts w:asciiTheme="majorHAnsi" w:hAnsiTheme="majorHAnsi"/>
        </w:rPr>
        <w:tab/>
        <w:t xml:space="preserve">“Operational Risk,” </w:t>
      </w:r>
      <w:r w:rsidRPr="00D7377B">
        <w:rPr>
          <w:rFonts w:asciiTheme="majorHAnsi" w:hAnsiTheme="majorHAnsi"/>
          <w:u w:val="single"/>
        </w:rPr>
        <w:t>Journal of Banking and Finance</w:t>
      </w:r>
      <w:r w:rsidRPr="00D7377B">
        <w:rPr>
          <w:rFonts w:asciiTheme="majorHAnsi" w:hAnsiTheme="majorHAnsi"/>
        </w:rPr>
        <w:t>, 32, (May 2008).</w:t>
      </w:r>
    </w:p>
    <w:p w14:paraId="34F959F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CFCBA7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[120]</w:t>
      </w:r>
      <w:r w:rsidRPr="00D7377B">
        <w:rPr>
          <w:rFonts w:asciiTheme="majorHAnsi" w:hAnsiTheme="majorHAnsi"/>
        </w:rPr>
        <w:tab/>
        <w:t xml:space="preserve">“The Determinants of Corporate Credit Spreads,” </w:t>
      </w:r>
      <w:r w:rsidRPr="00D7377B">
        <w:rPr>
          <w:rFonts w:asciiTheme="majorHAnsi" w:hAnsiTheme="majorHAnsi"/>
          <w:u w:val="single"/>
        </w:rPr>
        <w:t>Risk Magazine</w:t>
      </w:r>
      <w:r w:rsidRPr="00D7377B">
        <w:rPr>
          <w:rFonts w:asciiTheme="majorHAnsi" w:hAnsiTheme="majorHAnsi"/>
        </w:rPr>
        <w:t>, (September 2007), (with Li Li, Mark Mesler, Don van Deventer).</w:t>
      </w:r>
    </w:p>
    <w:p w14:paraId="668A0C0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8FBFCC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[121]</w:t>
      </w:r>
      <w:r w:rsidRPr="00D7377B">
        <w:rPr>
          <w:rFonts w:asciiTheme="majorHAnsi" w:hAnsiTheme="majorHAnsi"/>
        </w:rPr>
        <w:tab/>
        <w:t xml:space="preserve">“Modeling the Recovery Rate in a Reduced Form Model,” </w:t>
      </w:r>
      <w:r w:rsidRPr="00D7377B">
        <w:rPr>
          <w:rFonts w:asciiTheme="majorHAnsi" w:hAnsiTheme="majorHAnsi"/>
          <w:u w:val="single"/>
        </w:rPr>
        <w:t>Mathematical Finance</w:t>
      </w:r>
      <w:r w:rsidRPr="00D7377B">
        <w:rPr>
          <w:rFonts w:asciiTheme="majorHAnsi" w:hAnsiTheme="majorHAnsi"/>
        </w:rPr>
        <w:t>, 19 (1), (January 2009), (with Xin Guo and Yang Zeng).</w:t>
      </w:r>
    </w:p>
    <w:p w14:paraId="561D136B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47EC16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[122]</w:t>
      </w:r>
      <w:r w:rsidRPr="00D7377B">
        <w:rPr>
          <w:rFonts w:asciiTheme="majorHAnsi" w:hAnsiTheme="majorHAnsi"/>
        </w:rPr>
        <w:tab/>
        <w:t xml:space="preserve">“Commercial Mortgage Backed Securities (CMBS) and Market Efficiency with Respect to Costly Information,” </w:t>
      </w:r>
      <w:r w:rsidRPr="00D7377B">
        <w:rPr>
          <w:rFonts w:asciiTheme="majorHAnsi" w:hAnsiTheme="majorHAnsi"/>
          <w:u w:val="single"/>
        </w:rPr>
        <w:t>Real Estate Economics</w:t>
      </w:r>
      <w:r w:rsidRPr="00D7377B">
        <w:rPr>
          <w:rFonts w:asciiTheme="majorHAnsi" w:hAnsiTheme="majorHAnsi"/>
        </w:rPr>
        <w:t>, 36 (3), (2008), (with Andreas Christopoulos and Yildiray Yildirim).</w:t>
      </w:r>
    </w:p>
    <w:p w14:paraId="7DCE0B2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648E60E8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[123]</w:t>
      </w:r>
      <w:r w:rsidRPr="00D7377B">
        <w:rPr>
          <w:rFonts w:asciiTheme="majorHAnsi" w:hAnsiTheme="majorHAnsi"/>
        </w:rPr>
        <w:tab/>
        <w:t xml:space="preserve">“Capital Structure and the Present Value of a Firm’s Investment Opportunities: A Reduced Form Credit Risk Perspective,”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10 (1), (January 2007), (with Amiyatosh Purnanandam).</w:t>
      </w:r>
    </w:p>
    <w:p w14:paraId="452895C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1079411" w14:textId="77777777" w:rsidR="00B8021B" w:rsidRPr="00D7377B" w:rsidRDefault="00B8021B" w:rsidP="00B8021B">
      <w:pPr>
        <w:pStyle w:val="BlockText"/>
        <w:spacing w:line="240" w:lineRule="auto"/>
        <w:ind w:right="-540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[124]</w:t>
      </w:r>
      <w:r w:rsidRPr="00D7377B">
        <w:rPr>
          <w:rFonts w:asciiTheme="majorHAnsi" w:hAnsiTheme="majorHAnsi"/>
        </w:rPr>
        <w:tab/>
        <w:t xml:space="preserve">“Modeling Loan Commitments,”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5 (1), (March 2008), (with Sudheer Chava).</w:t>
      </w:r>
    </w:p>
    <w:p w14:paraId="5AC82BA9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ab/>
        <w:t>Ross Best Paper Award 2008.</w:t>
      </w:r>
    </w:p>
    <w:p w14:paraId="4C3FEA48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B0B979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[125]</w:t>
      </w:r>
      <w:r w:rsidRPr="00D7377B">
        <w:rPr>
          <w:rFonts w:asciiTheme="majorHAnsi" w:hAnsiTheme="majorHAnsi"/>
        </w:rPr>
        <w:tab/>
        <w:t xml:space="preserve">“CDO Valuation: Fact and Fiction,” </w:t>
      </w:r>
      <w:r w:rsidRPr="00D7377B">
        <w:rPr>
          <w:rFonts w:asciiTheme="majorHAnsi" w:hAnsiTheme="majorHAnsi"/>
          <w:u w:val="single"/>
        </w:rPr>
        <w:t>The Definitive Guide to CDOs</w:t>
      </w:r>
      <w:r w:rsidRPr="00D7377B">
        <w:rPr>
          <w:rFonts w:asciiTheme="majorHAnsi" w:hAnsiTheme="majorHAnsi"/>
        </w:rPr>
        <w:t>, ed. G. Meissner, Risk Books, London, (2008), (with Li Li, Mark Mesler, Don van Deventer).</w:t>
      </w:r>
    </w:p>
    <w:p w14:paraId="16C4122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AF8BA1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[126]</w:t>
      </w:r>
      <w:r w:rsidRPr="00D7377B">
        <w:rPr>
          <w:rFonts w:asciiTheme="majorHAnsi" w:hAnsiTheme="majorHAnsi"/>
        </w:rPr>
        <w:tab/>
        <w:t xml:space="preserve">“Tax Liens: A Novel Application of Asset Pricing Theory,”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10 (2), (May 2007), (with Vikrant Tyagi).</w:t>
      </w:r>
    </w:p>
    <w:p w14:paraId="33078AA7" w14:textId="728563E1" w:rsidR="00B91144" w:rsidRDefault="00B91144" w:rsidP="00A46314">
      <w:pPr>
        <w:pStyle w:val="BlockText"/>
        <w:spacing w:line="240" w:lineRule="auto"/>
        <w:ind w:left="0" w:firstLine="0"/>
        <w:rPr>
          <w:rFonts w:asciiTheme="majorHAnsi" w:hAnsiTheme="majorHAnsi"/>
          <w:b/>
          <w:i/>
        </w:rPr>
      </w:pPr>
    </w:p>
    <w:p w14:paraId="27F2CC40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[127]</w:t>
      </w:r>
      <w:r w:rsidRPr="00D7377B">
        <w:rPr>
          <w:rFonts w:asciiTheme="majorHAnsi" w:hAnsiTheme="majorHAnsi"/>
        </w:rPr>
        <w:tab/>
        <w:t xml:space="preserve">“Synthetic CDO Equity: Short or Long Correlation Risk?,” </w:t>
      </w:r>
      <w:r w:rsidRPr="00D7377B">
        <w:rPr>
          <w:rFonts w:asciiTheme="majorHAnsi" w:hAnsiTheme="majorHAnsi"/>
          <w:u w:val="single"/>
        </w:rPr>
        <w:t>Journal of Fixed Income</w:t>
      </w:r>
      <w:r w:rsidRPr="00D7377B">
        <w:rPr>
          <w:rFonts w:asciiTheme="majorHAnsi" w:hAnsiTheme="majorHAnsi"/>
        </w:rPr>
        <w:t>, 17 (4), (Spring 2008), (with Don van Deventer).</w:t>
      </w:r>
    </w:p>
    <w:p w14:paraId="289280A7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175E5280" w14:textId="77777777" w:rsidR="00A46314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[128]</w:t>
      </w:r>
      <w:r w:rsidRPr="00D7377B">
        <w:rPr>
          <w:rFonts w:asciiTheme="majorHAnsi" w:hAnsiTheme="majorHAnsi"/>
        </w:rPr>
        <w:tab/>
        <w:t xml:space="preserve">“Option Pricing Theory: Historical Perspectives,” </w:t>
      </w:r>
      <w:r w:rsidRPr="00D7377B">
        <w:rPr>
          <w:rFonts w:asciiTheme="majorHAnsi" w:hAnsiTheme="majorHAnsi"/>
          <w:u w:val="single"/>
        </w:rPr>
        <w:t>Encyclopedia of Quantitative Finance</w:t>
      </w:r>
      <w:r w:rsidRPr="00D7377B">
        <w:rPr>
          <w:rFonts w:asciiTheme="majorHAnsi" w:hAnsiTheme="majorHAnsi"/>
        </w:rPr>
        <w:t>, ed. Rama Cont, John Wiley &amp; Sons, Ltd., (2010).</w:t>
      </w:r>
    </w:p>
    <w:p w14:paraId="2E276F8C" w14:textId="77777777" w:rsidR="007E6456" w:rsidRDefault="007E6456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2617F81B" w14:textId="0095FC87" w:rsidR="007E6456" w:rsidRPr="00D7377B" w:rsidRDefault="007E6456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  <w:b/>
          <w:i/>
        </w:rPr>
        <w:lastRenderedPageBreak/>
        <w:t>PUBLICATIONS (continued)</w:t>
      </w:r>
    </w:p>
    <w:p w14:paraId="188FA516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59BCF364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[129]</w:t>
      </w:r>
      <w:r w:rsidRPr="00D7377B">
        <w:rPr>
          <w:rFonts w:asciiTheme="majorHAnsi" w:hAnsiTheme="majorHAnsi"/>
        </w:rPr>
        <w:tab/>
        <w:t xml:space="preserve">“Measuring the Risk of Default: A Modern Approach,” </w:t>
      </w:r>
      <w:r w:rsidRPr="00D7377B">
        <w:rPr>
          <w:rFonts w:asciiTheme="majorHAnsi" w:hAnsiTheme="majorHAnsi"/>
          <w:u w:val="single"/>
        </w:rPr>
        <w:t>Risk Management Association Journal</w:t>
      </w:r>
      <w:r w:rsidRPr="00D7377B">
        <w:rPr>
          <w:rFonts w:asciiTheme="majorHAnsi" w:hAnsiTheme="majorHAnsi"/>
        </w:rPr>
        <w:t>, (July/August 2008), (with Jens Hilscher and Don van Deventer).</w:t>
      </w:r>
    </w:p>
    <w:p w14:paraId="3819C930" w14:textId="77777777" w:rsidR="00FE1A7A" w:rsidRPr="00D7377B" w:rsidRDefault="00FE1A7A" w:rsidP="00FE1A7A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56F814D4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[130]</w:t>
      </w:r>
      <w:r w:rsidRPr="00D7377B">
        <w:rPr>
          <w:rFonts w:asciiTheme="majorHAnsi" w:hAnsiTheme="majorHAnsi"/>
        </w:rPr>
        <w:tab/>
        <w:t xml:space="preserve">“Valuing Callable Corporate Bonds in a Reduced Form Model Using a Call Intensity Process,” </w:t>
      </w:r>
      <w:r w:rsidRPr="00D7377B">
        <w:rPr>
          <w:rFonts w:asciiTheme="majorHAnsi" w:hAnsiTheme="majorHAnsi"/>
          <w:u w:val="single"/>
        </w:rPr>
        <w:t>Journal of Financial Economics</w:t>
      </w:r>
      <w:r w:rsidRPr="00D7377B">
        <w:rPr>
          <w:rFonts w:asciiTheme="majorHAnsi" w:hAnsiTheme="majorHAnsi"/>
        </w:rPr>
        <w:t>, 95 (2), (February 2010), (with Haitao Li, Sheen Liu, and Chunchi Wu).</w:t>
      </w:r>
    </w:p>
    <w:p w14:paraId="7F56FD21" w14:textId="4739CA55" w:rsidR="00A46314" w:rsidRDefault="00A46314" w:rsidP="00A46314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24DCCB17" w14:textId="2B7C9CB8" w:rsidR="004935D7" w:rsidRDefault="00A46314" w:rsidP="00FE1A7A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[131]</w:t>
      </w:r>
      <w:r w:rsidRPr="00D7377B">
        <w:rPr>
          <w:rFonts w:asciiTheme="majorHAnsi" w:hAnsiTheme="majorHAnsi"/>
        </w:rPr>
        <w:tab/>
        <w:t xml:space="preserve">“Credit Risk Models with Incomplete Information,” </w:t>
      </w:r>
      <w:r w:rsidRPr="00D7377B">
        <w:rPr>
          <w:rFonts w:asciiTheme="majorHAnsi" w:hAnsiTheme="majorHAnsi"/>
          <w:u w:val="single"/>
        </w:rPr>
        <w:t>Mathematics of Operations Research</w:t>
      </w:r>
      <w:r w:rsidRPr="00D7377B">
        <w:rPr>
          <w:rFonts w:asciiTheme="majorHAnsi" w:hAnsiTheme="majorHAnsi"/>
        </w:rPr>
        <w:t>, 34 (2), (May 2009), (with Xin Guo and Yang Zeng).</w:t>
      </w:r>
    </w:p>
    <w:p w14:paraId="669504F9" w14:textId="77777777" w:rsidR="008A11C7" w:rsidRPr="00D7377B" w:rsidRDefault="008A11C7" w:rsidP="00FE1A7A">
      <w:pPr>
        <w:pStyle w:val="BlockText"/>
        <w:spacing w:line="240" w:lineRule="auto"/>
        <w:rPr>
          <w:rFonts w:asciiTheme="majorHAnsi" w:hAnsiTheme="majorHAnsi"/>
        </w:rPr>
      </w:pPr>
    </w:p>
    <w:p w14:paraId="00E21ED3" w14:textId="77777777" w:rsidR="00B71385" w:rsidRPr="00D7377B" w:rsidRDefault="00B71385" w:rsidP="00B9114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[132]</w:t>
      </w:r>
      <w:r w:rsidRPr="00D7377B">
        <w:rPr>
          <w:rFonts w:asciiTheme="majorHAnsi" w:hAnsiTheme="majorHAnsi"/>
        </w:rPr>
        <w:tab/>
        <w:t xml:space="preserve">“The Subprime Credit Crisis of 07,” </w:t>
      </w:r>
      <w:r w:rsidRPr="00D7377B">
        <w:rPr>
          <w:rFonts w:asciiTheme="majorHAnsi" w:hAnsiTheme="majorHAnsi"/>
          <w:u w:val="single"/>
        </w:rPr>
        <w:t>Journal of Derivatives</w:t>
      </w:r>
      <w:r w:rsidRPr="00D7377B">
        <w:rPr>
          <w:rFonts w:asciiTheme="majorHAnsi" w:hAnsiTheme="majorHAnsi"/>
        </w:rPr>
        <w:t xml:space="preserve">, </w:t>
      </w:r>
      <w:r w:rsidR="00320FE1" w:rsidRPr="00D7377B">
        <w:rPr>
          <w:rFonts w:asciiTheme="majorHAnsi" w:hAnsiTheme="majorHAnsi"/>
        </w:rPr>
        <w:t xml:space="preserve">16 (4), (Fall 2008), </w:t>
      </w:r>
      <w:r w:rsidRPr="00D7377B">
        <w:rPr>
          <w:rFonts w:asciiTheme="majorHAnsi" w:hAnsiTheme="majorHAnsi"/>
        </w:rPr>
        <w:t>(with Michel Crouhy and Stuart Turnbull).</w:t>
      </w:r>
    </w:p>
    <w:p w14:paraId="7DC540E4" w14:textId="77777777" w:rsidR="00B8021B" w:rsidRDefault="00B8021B">
      <w:pPr>
        <w:rPr>
          <w:rFonts w:asciiTheme="majorHAnsi" w:hAnsiTheme="majorHAnsi"/>
        </w:rPr>
      </w:pPr>
    </w:p>
    <w:p w14:paraId="13576C89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[133]</w:t>
      </w:r>
      <w:r w:rsidRPr="00D7377B">
        <w:rPr>
          <w:rFonts w:asciiTheme="majorHAnsi" w:hAnsiTheme="majorHAnsi"/>
        </w:rPr>
        <w:tab/>
        <w:t xml:space="preserve">“Asset Price Bubbles in Incomplete Markets,” </w:t>
      </w:r>
      <w:r w:rsidRPr="00D7377B">
        <w:rPr>
          <w:rFonts w:asciiTheme="majorHAnsi" w:hAnsiTheme="majorHAnsi"/>
          <w:u w:val="single"/>
        </w:rPr>
        <w:t>Mathematical Finance</w:t>
      </w:r>
      <w:r w:rsidRPr="00D7377B">
        <w:rPr>
          <w:rFonts w:asciiTheme="majorHAnsi" w:hAnsiTheme="majorHAnsi"/>
        </w:rPr>
        <w:t>, 20 (2), (April 2010), (with Philip Protter and Kazuhiro Shimbo).</w:t>
      </w:r>
    </w:p>
    <w:p w14:paraId="1BEB6C9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1B24FED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[134]</w:t>
      </w:r>
      <w:r w:rsidRPr="00D7377B">
        <w:rPr>
          <w:rFonts w:asciiTheme="majorHAnsi" w:hAnsiTheme="majorHAnsi"/>
        </w:rPr>
        <w:tab/>
        <w:t xml:space="preserve">“No Arbitrage Without Semimartingales,” </w:t>
      </w:r>
      <w:r w:rsidRPr="00D7377B">
        <w:rPr>
          <w:rFonts w:asciiTheme="majorHAnsi" w:hAnsiTheme="majorHAnsi"/>
          <w:u w:val="single"/>
        </w:rPr>
        <w:t>Annals of Applied Probability</w:t>
      </w:r>
      <w:r w:rsidRPr="00D7377B">
        <w:rPr>
          <w:rFonts w:asciiTheme="majorHAnsi" w:hAnsiTheme="majorHAnsi"/>
        </w:rPr>
        <w:t>, 19 (2), (April 2009), (with Philip Protter and Hasanjan Sayit).</w:t>
      </w:r>
    </w:p>
    <w:p w14:paraId="20B0F3D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F884B0A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[135]</w:t>
      </w:r>
      <w:r w:rsidRPr="00D7377B">
        <w:rPr>
          <w:rFonts w:asciiTheme="majorHAnsi" w:hAnsiTheme="majorHAnsi"/>
        </w:rPr>
        <w:tab/>
        <w:t xml:space="preserve">“The Term Structure of Interest Rates,” </w:t>
      </w:r>
      <w:r w:rsidRPr="00D7377B">
        <w:rPr>
          <w:rFonts w:asciiTheme="majorHAnsi" w:hAnsiTheme="majorHAnsi"/>
          <w:u w:val="single"/>
        </w:rPr>
        <w:t>Annual Review of Financial Economics</w:t>
      </w:r>
      <w:r w:rsidRPr="00D7377B">
        <w:rPr>
          <w:rFonts w:asciiTheme="majorHAnsi" w:hAnsiTheme="majorHAnsi"/>
        </w:rPr>
        <w:t>, 1, (2009).</w:t>
      </w:r>
    </w:p>
    <w:p w14:paraId="6AB38BBB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0504819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[136]</w:t>
      </w:r>
      <w:r w:rsidRPr="00D7377B">
        <w:rPr>
          <w:rFonts w:asciiTheme="majorHAnsi" w:hAnsiTheme="majorHAnsi"/>
        </w:rPr>
        <w:tab/>
        <w:t xml:space="preserve">“Credit Risk Models,” </w:t>
      </w:r>
      <w:r w:rsidRPr="00D7377B">
        <w:rPr>
          <w:rFonts w:asciiTheme="majorHAnsi" w:hAnsiTheme="majorHAnsi"/>
          <w:u w:val="single"/>
        </w:rPr>
        <w:t>Annual Review of Financial Economics</w:t>
      </w:r>
      <w:r w:rsidRPr="00D7377B">
        <w:rPr>
          <w:rFonts w:asciiTheme="majorHAnsi" w:hAnsiTheme="majorHAnsi"/>
        </w:rPr>
        <w:t>, 1, (2009).</w:t>
      </w:r>
    </w:p>
    <w:p w14:paraId="18ED4778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61DB7B7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[137]</w:t>
      </w:r>
      <w:r w:rsidRPr="00D7377B">
        <w:rPr>
          <w:rFonts w:asciiTheme="majorHAnsi" w:hAnsiTheme="majorHAnsi"/>
        </w:rPr>
        <w:tab/>
        <w:t xml:space="preserve">“Distressed Debt Prices and Recovery Rate Estimation,”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11 (3), (October 2008), (with Xin Guo and Haizhi Lin).</w:t>
      </w:r>
    </w:p>
    <w:p w14:paraId="3C1D73C1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0EE8AE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[138]</w:t>
      </w:r>
      <w:r w:rsidRPr="00D7377B">
        <w:rPr>
          <w:rFonts w:asciiTheme="majorHAnsi" w:hAnsiTheme="majorHAnsi"/>
        </w:rPr>
        <w:tab/>
        <w:t xml:space="preserve">“Forward and Futures Prices with Bubbles,” </w:t>
      </w:r>
      <w:r w:rsidRPr="00D7377B">
        <w:rPr>
          <w:rFonts w:asciiTheme="majorHAnsi" w:hAnsiTheme="majorHAnsi"/>
          <w:u w:val="single"/>
        </w:rPr>
        <w:t>International Journal of Theoretical and Applied Finance</w:t>
      </w:r>
      <w:r w:rsidRPr="00D7377B">
        <w:rPr>
          <w:rFonts w:asciiTheme="majorHAnsi" w:hAnsiTheme="majorHAnsi"/>
        </w:rPr>
        <w:t>, 12 (7), (November 2009), (with Philip Protter).</w:t>
      </w:r>
    </w:p>
    <w:p w14:paraId="6A54A1CD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BD0316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[139]</w:t>
      </w:r>
      <w:r w:rsidRPr="00D7377B">
        <w:rPr>
          <w:rFonts w:asciiTheme="majorHAnsi" w:hAnsiTheme="majorHAnsi"/>
        </w:rPr>
        <w:tab/>
        <w:t xml:space="preserve">“Reduced Form Credit Risk Models,” </w:t>
      </w:r>
      <w:r w:rsidRPr="00D7377B">
        <w:rPr>
          <w:rFonts w:asciiTheme="majorHAnsi" w:hAnsiTheme="majorHAnsi"/>
          <w:u w:val="single"/>
        </w:rPr>
        <w:t>Encyclopedia of Quantitative Finance</w:t>
      </w:r>
      <w:r w:rsidRPr="00D7377B">
        <w:rPr>
          <w:rFonts w:asciiTheme="majorHAnsi" w:hAnsiTheme="majorHAnsi"/>
        </w:rPr>
        <w:t>, ed. Rama Cont, John Wiley &amp; Sons, Ltd., (2010), (with Don van Deventer).</w:t>
      </w:r>
    </w:p>
    <w:p w14:paraId="0D0426E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354D6E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[140]</w:t>
      </w:r>
      <w:r w:rsidRPr="00D7377B">
        <w:rPr>
          <w:rFonts w:asciiTheme="majorHAnsi" w:hAnsiTheme="majorHAnsi"/>
        </w:rPr>
        <w:tab/>
        <w:t xml:space="preserve">“Convenience Yields,”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13 (1), (2010).</w:t>
      </w:r>
    </w:p>
    <w:p w14:paraId="18C6946D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1538C7FB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[141]</w:t>
      </w:r>
      <w:r w:rsidRPr="00D7377B">
        <w:rPr>
          <w:rFonts w:asciiTheme="majorHAnsi" w:hAnsiTheme="majorHAnsi"/>
          <w:sz w:val="22"/>
        </w:rPr>
        <w:tab/>
        <w:t xml:space="preserve">“On Model Testing in Financial Economics,” </w:t>
      </w:r>
      <w:r w:rsidRPr="00D7377B">
        <w:rPr>
          <w:rFonts w:asciiTheme="majorHAnsi" w:hAnsiTheme="majorHAnsi"/>
          <w:sz w:val="22"/>
          <w:u w:val="single"/>
        </w:rPr>
        <w:t>The Financial Review</w:t>
      </w:r>
      <w:r w:rsidRPr="00D7377B">
        <w:rPr>
          <w:rFonts w:asciiTheme="majorHAnsi" w:hAnsiTheme="majorHAnsi"/>
          <w:sz w:val="22"/>
        </w:rPr>
        <w:t>, 45 (2), (May 2010).</w:t>
      </w:r>
    </w:p>
    <w:p w14:paraId="3E5CAC5E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</w:p>
    <w:p w14:paraId="044D773B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[142]</w:t>
      </w:r>
      <w:r w:rsidRPr="00D7377B">
        <w:rPr>
          <w:rFonts w:asciiTheme="majorHAnsi" w:hAnsiTheme="majorHAnsi"/>
          <w:sz w:val="22"/>
        </w:rPr>
        <w:tab/>
        <w:t xml:space="preserve">“The Future of Risk Management Tools:  Lessons Learned,” </w:t>
      </w:r>
      <w:r w:rsidRPr="00D7377B">
        <w:rPr>
          <w:rFonts w:asciiTheme="majorHAnsi" w:hAnsiTheme="majorHAnsi"/>
          <w:sz w:val="22"/>
          <w:u w:val="single"/>
        </w:rPr>
        <w:t>Canadian Investment Review</w:t>
      </w:r>
      <w:r w:rsidRPr="00D7377B">
        <w:rPr>
          <w:rFonts w:asciiTheme="majorHAnsi" w:hAnsiTheme="majorHAnsi"/>
          <w:sz w:val="22"/>
        </w:rPr>
        <w:t>, (Winter 2009).</w:t>
      </w:r>
    </w:p>
    <w:p w14:paraId="2AE3C72F" w14:textId="77777777" w:rsidR="00B8021B" w:rsidRDefault="00B8021B">
      <w:pPr>
        <w:rPr>
          <w:rFonts w:asciiTheme="majorHAnsi" w:hAnsiTheme="majorHAnsi"/>
        </w:rPr>
      </w:pPr>
    </w:p>
    <w:p w14:paraId="7F5D2B1D" w14:textId="77777777" w:rsidR="00B8021B" w:rsidRPr="00D7377B" w:rsidRDefault="00B8021B" w:rsidP="00B8021B">
      <w:pPr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[143]</w:t>
      </w:r>
      <w:r w:rsidRPr="00D7377B">
        <w:rPr>
          <w:rFonts w:asciiTheme="majorHAnsi" w:hAnsiTheme="majorHAnsi"/>
          <w:sz w:val="22"/>
        </w:rPr>
        <w:tab/>
        <w:t xml:space="preserve">“Hedging in a HJM Model,” </w:t>
      </w:r>
      <w:r w:rsidRPr="00D7377B">
        <w:rPr>
          <w:rFonts w:asciiTheme="majorHAnsi" w:hAnsiTheme="majorHAnsi"/>
          <w:sz w:val="22"/>
          <w:u w:val="single"/>
        </w:rPr>
        <w:t>Finance Research Letters</w:t>
      </w:r>
      <w:r w:rsidRPr="00D7377B">
        <w:rPr>
          <w:rFonts w:asciiTheme="majorHAnsi" w:hAnsiTheme="majorHAnsi"/>
          <w:sz w:val="22"/>
        </w:rPr>
        <w:t>, 7, (2010).</w:t>
      </w:r>
    </w:p>
    <w:p w14:paraId="5D89DED9" w14:textId="77777777" w:rsidR="00A46314" w:rsidRPr="00D7377B" w:rsidRDefault="00A46314" w:rsidP="00A46314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0D3710D0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[144]</w:t>
      </w:r>
      <w:r w:rsidRPr="00D7377B">
        <w:rPr>
          <w:rFonts w:asciiTheme="majorHAnsi" w:hAnsiTheme="majorHAnsi"/>
        </w:rPr>
        <w:tab/>
        <w:t xml:space="preserve">“A Robust Test of Market Efficiency,” </w:t>
      </w:r>
      <w:r w:rsidRPr="00D7377B">
        <w:rPr>
          <w:rFonts w:asciiTheme="majorHAnsi" w:hAnsiTheme="majorHAnsi"/>
          <w:u w:val="single"/>
        </w:rPr>
        <w:t>Journal of Financial Markets</w:t>
      </w:r>
      <w:r w:rsidRPr="00D7377B">
        <w:rPr>
          <w:rFonts w:asciiTheme="majorHAnsi" w:hAnsiTheme="majorHAnsi"/>
        </w:rPr>
        <w:t>, 15 (1), (February 2012), (with Melvyn Teo, Yiukuena Tse and Mitch Warachka).</w:t>
      </w:r>
    </w:p>
    <w:p w14:paraId="148CB735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755D3635" w14:textId="77777777" w:rsidR="00A46314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[145]</w:t>
      </w:r>
      <w:r w:rsidRPr="00D7377B">
        <w:rPr>
          <w:rFonts w:asciiTheme="majorHAnsi" w:hAnsiTheme="majorHAnsi"/>
        </w:rPr>
        <w:tab/>
        <w:t xml:space="preserve">“Active Portfolio Management and Positive Alphas: Fact or Fantasy?”, </w:t>
      </w:r>
      <w:r w:rsidRPr="00D7377B">
        <w:rPr>
          <w:rFonts w:asciiTheme="majorHAnsi" w:hAnsiTheme="majorHAnsi"/>
          <w:u w:val="single"/>
        </w:rPr>
        <w:t>Journal of Portfolio Management</w:t>
      </w:r>
      <w:r w:rsidRPr="00D7377B">
        <w:rPr>
          <w:rFonts w:asciiTheme="majorHAnsi" w:hAnsiTheme="majorHAnsi"/>
        </w:rPr>
        <w:t>, 36 (4), (2010).</w:t>
      </w:r>
      <w:r w:rsidRPr="00D7377B">
        <w:rPr>
          <w:rFonts w:asciiTheme="majorHAnsi" w:hAnsiTheme="majorHAnsi"/>
        </w:rPr>
        <w:br/>
        <w:t>12</w:t>
      </w:r>
      <w:r w:rsidRPr="00D7377B">
        <w:rPr>
          <w:rFonts w:asciiTheme="majorHAnsi" w:hAnsiTheme="majorHAnsi"/>
          <w:vertAlign w:val="superscript"/>
        </w:rPr>
        <w:t>th</w:t>
      </w:r>
      <w:r w:rsidRPr="00D7377B">
        <w:rPr>
          <w:rFonts w:asciiTheme="majorHAnsi" w:hAnsiTheme="majorHAnsi"/>
        </w:rPr>
        <w:t xml:space="preserve"> Annual Bernstein Fabozzi/Jacobs Levy Award 2009-2010.</w:t>
      </w:r>
      <w:r>
        <w:rPr>
          <w:rFonts w:asciiTheme="majorHAnsi" w:hAnsiTheme="majorHAnsi"/>
        </w:rPr>
        <w:br/>
        <w:t xml:space="preserve">Reprinted in </w:t>
      </w:r>
      <w:r>
        <w:rPr>
          <w:rFonts w:asciiTheme="majorHAnsi" w:hAnsiTheme="majorHAnsi"/>
          <w:i/>
        </w:rPr>
        <w:t>Five Years of Award-Winning Articles from the Journal of Portfolio Management</w:t>
      </w:r>
      <w:r>
        <w:rPr>
          <w:rFonts w:asciiTheme="majorHAnsi" w:hAnsiTheme="majorHAnsi"/>
        </w:rPr>
        <w:t>, Volume Three, 2009-2013, eds. F. Fabozzi, B. Jacobs, K. Levy, Institutional Investor Journals, 2014.</w:t>
      </w:r>
    </w:p>
    <w:p w14:paraId="0E960DDB" w14:textId="77777777" w:rsidR="007E6456" w:rsidRDefault="007E6456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29E2CAD6" w14:textId="7C8C424D" w:rsidR="007E6456" w:rsidRPr="00B841BF" w:rsidRDefault="007E6456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  <w:b/>
          <w:i/>
        </w:rPr>
        <w:lastRenderedPageBreak/>
        <w:t>PUBLICATIONS (continued)</w:t>
      </w:r>
    </w:p>
    <w:p w14:paraId="13F573D0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4A689D0C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[146]</w:t>
      </w:r>
      <w:r w:rsidRPr="00D7377B">
        <w:rPr>
          <w:rFonts w:asciiTheme="majorHAnsi" w:hAnsiTheme="majorHAnsi"/>
        </w:rPr>
        <w:tab/>
        <w:t xml:space="preserve">“A Simple Robust Model for Cat Bond Valuation,”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7 (2), (2010).</w:t>
      </w:r>
    </w:p>
    <w:p w14:paraId="0C7676E9" w14:textId="77777777" w:rsidR="00FE1A7A" w:rsidRPr="00D7377B" w:rsidRDefault="00FE1A7A" w:rsidP="00FE1A7A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6708A9D8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[147]</w:t>
      </w:r>
      <w:r w:rsidRPr="00D7377B">
        <w:rPr>
          <w:rFonts w:asciiTheme="majorHAnsi" w:hAnsiTheme="majorHAnsi"/>
        </w:rPr>
        <w:tab/>
        <w:t xml:space="preserve">“The Martingale Theory of Bubbles:  Implications for the Valuation of Derivatives and Detecting Bubbles,” </w:t>
      </w:r>
      <w:r w:rsidRPr="00D7377B">
        <w:rPr>
          <w:rFonts w:asciiTheme="majorHAnsi" w:hAnsiTheme="majorHAnsi"/>
          <w:u w:val="single"/>
        </w:rPr>
        <w:t>The Financial Crisis:  Debating the Origins, Outcomes, and Lessons of the Greatest Economic Event of Our Lifetime</w:t>
      </w:r>
      <w:r w:rsidRPr="00D7377B">
        <w:rPr>
          <w:rFonts w:asciiTheme="majorHAnsi" w:hAnsiTheme="majorHAnsi"/>
        </w:rPr>
        <w:t>, ed., Arthur Berd, Risk Publications, (2010), (with Philip Protter).</w:t>
      </w:r>
    </w:p>
    <w:p w14:paraId="61CA9C8C" w14:textId="34E4857F" w:rsidR="00A46314" w:rsidRDefault="00A46314">
      <w:pPr>
        <w:rPr>
          <w:rFonts w:asciiTheme="majorHAnsi" w:hAnsiTheme="majorHAnsi"/>
          <w:sz w:val="22"/>
        </w:rPr>
      </w:pPr>
    </w:p>
    <w:p w14:paraId="30468EE7" w14:textId="37BC8C88" w:rsidR="00BD3B7F" w:rsidRPr="00D7377B" w:rsidRDefault="00A46314" w:rsidP="00FE1A7A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[148]</w:t>
      </w:r>
      <w:r w:rsidRPr="00D7377B">
        <w:rPr>
          <w:rFonts w:asciiTheme="majorHAnsi" w:hAnsiTheme="majorHAnsi"/>
        </w:rPr>
        <w:tab/>
        <w:t xml:space="preserve">“The Dangers of Calibration and Hedging the Greeks in Option Pricing,” </w:t>
      </w:r>
      <w:r w:rsidRPr="00D7377B">
        <w:rPr>
          <w:rFonts w:asciiTheme="majorHAnsi" w:hAnsiTheme="majorHAnsi"/>
          <w:u w:val="single"/>
        </w:rPr>
        <w:t>Journal of Financial Education</w:t>
      </w:r>
      <w:r w:rsidRPr="00D7377B">
        <w:rPr>
          <w:rFonts w:asciiTheme="majorHAnsi" w:hAnsiTheme="majorHAnsi"/>
        </w:rPr>
        <w:t>, Spring/Summer, (2012), (with Arkadev Chatterjea).</w:t>
      </w:r>
    </w:p>
    <w:p w14:paraId="1C010F9A" w14:textId="77777777" w:rsidR="00EA7391" w:rsidRPr="00D7377B" w:rsidRDefault="00EA7391" w:rsidP="00A46314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6FC0352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[149]</w:t>
      </w:r>
      <w:r w:rsidRPr="00D7377B">
        <w:rPr>
          <w:rFonts w:asciiTheme="majorHAnsi" w:hAnsiTheme="majorHAnsi"/>
        </w:rPr>
        <w:tab/>
        <w:t xml:space="preserve">“Understanding the Risk of Leveraged ETFs,”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7 (3), (2010).</w:t>
      </w:r>
    </w:p>
    <w:p w14:paraId="3BC4DBF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0A37335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[150]</w:t>
      </w:r>
      <w:r w:rsidRPr="00D7377B">
        <w:rPr>
          <w:rFonts w:asciiTheme="majorHAnsi" w:hAnsiTheme="majorHAnsi"/>
        </w:rPr>
        <w:tab/>
        <w:t xml:space="preserve">“The Cost of Operational Risk Loss Insurance,”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13 (3), (2010), (with Jeff Orman and Yildiray Yildirim).</w:t>
      </w:r>
    </w:p>
    <w:p w14:paraId="02B8D185" w14:textId="77777777" w:rsidR="00B8021B" w:rsidRPr="00D7377B" w:rsidRDefault="00B8021B" w:rsidP="00B8021B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074A910B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[151]</w:t>
      </w:r>
      <w:r w:rsidRPr="00D7377B">
        <w:rPr>
          <w:rFonts w:asciiTheme="majorHAnsi" w:hAnsiTheme="majorHAnsi"/>
        </w:rPr>
        <w:tab/>
        <w:t xml:space="preserve">“Foreign Currency Bubbles,” </w:t>
      </w:r>
      <w:r w:rsidRPr="00D7377B">
        <w:rPr>
          <w:rFonts w:asciiTheme="majorHAnsi" w:hAnsiTheme="majorHAnsi"/>
          <w:u w:val="single"/>
        </w:rPr>
        <w:t>Review of Derivatives Research</w:t>
      </w:r>
      <w:r w:rsidRPr="00D7377B">
        <w:rPr>
          <w:rFonts w:asciiTheme="majorHAnsi" w:hAnsiTheme="majorHAnsi"/>
        </w:rPr>
        <w:t>, 14 (1), (2011), (with Philip Protter).</w:t>
      </w:r>
    </w:p>
    <w:p w14:paraId="52AB0F8A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078008FA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[152]</w:t>
      </w:r>
      <w:r w:rsidRPr="00D7377B">
        <w:rPr>
          <w:rFonts w:asciiTheme="majorHAnsi" w:hAnsiTheme="majorHAnsi"/>
        </w:rPr>
        <w:tab/>
        <w:t xml:space="preserve">“Optimal Trading of Arbitrage Opportunities with Market Impact,” </w:t>
      </w:r>
      <w:r w:rsidRPr="00D7377B">
        <w:rPr>
          <w:rFonts w:asciiTheme="majorHAnsi" w:hAnsiTheme="majorHAnsi"/>
          <w:u w:val="single"/>
        </w:rPr>
        <w:t>International Review of Applied Financial Issues and Economics</w:t>
      </w:r>
      <w:r w:rsidRPr="00D7377B">
        <w:rPr>
          <w:rFonts w:asciiTheme="majorHAnsi" w:hAnsiTheme="majorHAnsi"/>
        </w:rPr>
        <w:t>, 2 (3), (2010).</w:t>
      </w:r>
    </w:p>
    <w:p w14:paraId="55E51FE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206E7B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[153]</w:t>
      </w:r>
      <w:r w:rsidRPr="00D7377B">
        <w:rPr>
          <w:rFonts w:asciiTheme="majorHAnsi" w:hAnsiTheme="majorHAnsi"/>
        </w:rPr>
        <w:tab/>
        <w:t xml:space="preserve">“Credit Rating Accuracy and Incentives,” </w:t>
      </w:r>
      <w:r w:rsidRPr="00D7377B">
        <w:rPr>
          <w:rFonts w:asciiTheme="majorHAnsi" w:hAnsiTheme="majorHAnsi"/>
          <w:u w:val="single"/>
        </w:rPr>
        <w:t>Journal of Credit Risk</w:t>
      </w:r>
      <w:r w:rsidRPr="00D7377B">
        <w:rPr>
          <w:rFonts w:asciiTheme="majorHAnsi" w:hAnsiTheme="majorHAnsi"/>
        </w:rPr>
        <w:t>, 6 (3), (2010), (with Liheng Xu)</w:t>
      </w:r>
    </w:p>
    <w:p w14:paraId="6DF54EA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6D6FBFC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[154]</w:t>
      </w:r>
      <w:r w:rsidRPr="00D7377B">
        <w:rPr>
          <w:rFonts w:asciiTheme="majorHAnsi" w:hAnsiTheme="majorHAnsi"/>
        </w:rPr>
        <w:tab/>
        <w:t xml:space="preserve">“Credit Market Equilibrium Theory and Evidence:  Revisiting the Structural versus Reduced Form Model Debate,”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8, (2011).</w:t>
      </w:r>
    </w:p>
    <w:p w14:paraId="308DF00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03F062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[155]</w:t>
      </w:r>
      <w:r w:rsidRPr="00D7377B">
        <w:rPr>
          <w:rFonts w:asciiTheme="majorHAnsi" w:hAnsiTheme="majorHAnsi"/>
        </w:rPr>
        <w:tab/>
        <w:t>“TARP Warrants Valuation Methods,” Serial No. 111-132, Hearing:  TARP Oversight:  An Update on Warrant Repurchases and Benefits to Taxpayers, Committee on Financial Services, U.S. House of Representatives, (May 2010).</w:t>
      </w:r>
    </w:p>
    <w:p w14:paraId="1CDBE16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A641BF1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[156]</w:t>
      </w:r>
      <w:r w:rsidRPr="00D7377B">
        <w:rPr>
          <w:rFonts w:asciiTheme="majorHAnsi" w:hAnsiTheme="majorHAnsi"/>
        </w:rPr>
        <w:tab/>
        <w:t xml:space="preserve">“A Reduced Form Model for Warrant Valuation,” </w:t>
      </w:r>
      <w:r w:rsidRPr="00D7377B">
        <w:rPr>
          <w:rFonts w:asciiTheme="majorHAnsi" w:hAnsiTheme="majorHAnsi"/>
          <w:u w:val="single"/>
        </w:rPr>
        <w:t>The Finance Review</w:t>
      </w:r>
      <w:r w:rsidRPr="00D7377B">
        <w:rPr>
          <w:rFonts w:asciiTheme="majorHAnsi" w:hAnsiTheme="majorHAnsi"/>
        </w:rPr>
        <w:t>, 46 (3), (2011), (with Siegfried Trautmann).</w:t>
      </w:r>
    </w:p>
    <w:p w14:paraId="2D90C45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25CA1F7E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[157]</w:t>
      </w:r>
      <w:r w:rsidRPr="00D7377B">
        <w:rPr>
          <w:rFonts w:asciiTheme="majorHAnsi" w:hAnsiTheme="majorHAnsi"/>
        </w:rPr>
        <w:tab/>
        <w:t xml:space="preserve">“Positive Alphas, Abnormal Performance and Illusory Arbitrage,” </w:t>
      </w:r>
      <w:r w:rsidRPr="00D7377B">
        <w:rPr>
          <w:rFonts w:asciiTheme="majorHAnsi" w:hAnsiTheme="majorHAnsi"/>
          <w:u w:val="single"/>
        </w:rPr>
        <w:t>Mathematical Finance</w:t>
      </w:r>
      <w:r w:rsidRPr="00D7377B">
        <w:rPr>
          <w:rFonts w:asciiTheme="majorHAnsi" w:hAnsiTheme="majorHAnsi"/>
        </w:rPr>
        <w:t>, 23 (1), (2013), (with Philip Protter).</w:t>
      </w:r>
    </w:p>
    <w:p w14:paraId="5626FA5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05EC61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[158]</w:t>
      </w:r>
      <w:r w:rsidRPr="00D7377B">
        <w:rPr>
          <w:rFonts w:asciiTheme="majorHAnsi" w:hAnsiTheme="majorHAnsi"/>
        </w:rPr>
        <w:tab/>
        <w:t xml:space="preserve">“The Economics of Credit Default Swaps (CDS),” </w:t>
      </w:r>
      <w:r w:rsidRPr="00D7377B">
        <w:rPr>
          <w:rFonts w:asciiTheme="majorHAnsi" w:hAnsiTheme="majorHAnsi"/>
          <w:u w:val="single"/>
        </w:rPr>
        <w:t>Annual Review of Financial Economics</w:t>
      </w:r>
      <w:r w:rsidRPr="00D7377B">
        <w:rPr>
          <w:rFonts w:asciiTheme="majorHAnsi" w:hAnsiTheme="majorHAnsi"/>
        </w:rPr>
        <w:t>, 3, (2011).</w:t>
      </w:r>
    </w:p>
    <w:p w14:paraId="3EE1CB60" w14:textId="2F69D375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1866C8C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[159]</w:t>
      </w:r>
      <w:r w:rsidRPr="00D7377B">
        <w:rPr>
          <w:rFonts w:asciiTheme="majorHAnsi" w:hAnsiTheme="majorHAnsi"/>
        </w:rPr>
        <w:tab/>
        <w:t xml:space="preserve">“Hedging Derivatives with Model Error,” </w:t>
      </w:r>
      <w:r w:rsidRPr="00D7377B">
        <w:rPr>
          <w:rFonts w:asciiTheme="majorHAnsi" w:hAnsiTheme="majorHAnsi"/>
          <w:u w:val="single"/>
        </w:rPr>
        <w:t>Quantitative Finance</w:t>
      </w:r>
      <w:r w:rsidRPr="00D7377B">
        <w:rPr>
          <w:rFonts w:asciiTheme="majorHAnsi" w:hAnsiTheme="majorHAnsi"/>
        </w:rPr>
        <w:t>, 12 (6), (2012).</w:t>
      </w:r>
    </w:p>
    <w:p w14:paraId="2CFF1DD0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52277E11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[160]</w:t>
      </w:r>
      <w:r w:rsidRPr="00D7377B">
        <w:rPr>
          <w:rFonts w:asciiTheme="majorHAnsi" w:hAnsiTheme="majorHAnsi"/>
        </w:rPr>
        <w:tab/>
        <w:t xml:space="preserve">“Risk Management Models: Construction, Testing, Usage,” </w:t>
      </w:r>
      <w:r w:rsidRPr="00D7377B">
        <w:rPr>
          <w:rFonts w:asciiTheme="majorHAnsi" w:hAnsiTheme="majorHAnsi"/>
          <w:u w:val="single"/>
        </w:rPr>
        <w:t>Journal of Derivatives</w:t>
      </w:r>
      <w:r w:rsidRPr="00D7377B">
        <w:rPr>
          <w:rFonts w:asciiTheme="majorHAnsi" w:hAnsiTheme="majorHAnsi"/>
        </w:rPr>
        <w:t>, 18 (4), Summer, (2011).</w:t>
      </w:r>
    </w:p>
    <w:p w14:paraId="501C3348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4E83A94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[161]</w:t>
      </w:r>
      <w:r w:rsidRPr="00D7377B">
        <w:rPr>
          <w:rFonts w:asciiTheme="majorHAnsi" w:hAnsiTheme="majorHAnsi"/>
          <w:sz w:val="22"/>
        </w:rPr>
        <w:tab/>
        <w:t xml:space="preserve">“Investigating Bubble Trouble,” </w:t>
      </w:r>
      <w:r w:rsidRPr="00D7377B">
        <w:rPr>
          <w:rFonts w:asciiTheme="majorHAnsi" w:hAnsiTheme="majorHAnsi"/>
          <w:sz w:val="22"/>
          <w:u w:val="single"/>
        </w:rPr>
        <w:t>Creditflux Magazine</w:t>
      </w:r>
      <w:r w:rsidRPr="00D7377B">
        <w:rPr>
          <w:rFonts w:asciiTheme="majorHAnsi" w:hAnsiTheme="majorHAnsi"/>
          <w:sz w:val="22"/>
        </w:rPr>
        <w:t>, April (2011), (with Philip Protter).</w:t>
      </w:r>
    </w:p>
    <w:p w14:paraId="3C1C2F69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0539B59" w14:textId="77777777" w:rsidR="00A46314" w:rsidRPr="00D7377B" w:rsidRDefault="00A46314" w:rsidP="00A4631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[162]</w:t>
      </w:r>
      <w:r w:rsidRPr="00D7377B">
        <w:rPr>
          <w:rFonts w:asciiTheme="majorHAnsi" w:hAnsiTheme="majorHAnsi"/>
          <w:sz w:val="22"/>
        </w:rPr>
        <w:tab/>
        <w:t xml:space="preserve">“Is There a Bubble in LindedIn’s Stock Price?,” </w:t>
      </w:r>
      <w:r w:rsidRPr="00D7377B">
        <w:rPr>
          <w:rFonts w:asciiTheme="majorHAnsi" w:hAnsiTheme="majorHAnsi"/>
          <w:sz w:val="22"/>
          <w:u w:val="single"/>
        </w:rPr>
        <w:t>Journal of Portfolio Management</w:t>
      </w:r>
      <w:r w:rsidRPr="00D7377B">
        <w:rPr>
          <w:rFonts w:asciiTheme="majorHAnsi" w:hAnsiTheme="majorHAnsi"/>
          <w:sz w:val="22"/>
        </w:rPr>
        <w:t>, 38 (1), (Fall 2011), (with Y. Kchia and P. Protter).</w:t>
      </w:r>
    </w:p>
    <w:p w14:paraId="427B74C2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1347639F" w14:textId="2BD88244" w:rsidR="00A46314" w:rsidRDefault="00A46314" w:rsidP="007E6456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[163]</w:t>
      </w:r>
      <w:r w:rsidRPr="00D7377B">
        <w:rPr>
          <w:rFonts w:asciiTheme="majorHAnsi" w:hAnsiTheme="majorHAnsi"/>
        </w:rPr>
        <w:tab/>
        <w:t xml:space="preserve">“Housing Prices and the Optimal Time-on-the-Market Decision,”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8 (4), (December 2011), (with Hazer Inaltekin, Mehmet Saglam, Yildiray Yildirim).</w:t>
      </w:r>
    </w:p>
    <w:p w14:paraId="539CDB1C" w14:textId="1BEA4092" w:rsidR="00FE1A7A" w:rsidRDefault="00FE1A7A" w:rsidP="005F707F">
      <w:pPr>
        <w:pStyle w:val="BlockText"/>
        <w:spacing w:line="240" w:lineRule="auto"/>
        <w:ind w:left="0" w:firstLine="0"/>
        <w:rPr>
          <w:rFonts w:asciiTheme="majorHAnsi" w:hAnsiTheme="majorHAnsi"/>
        </w:rPr>
      </w:pPr>
      <w:r w:rsidRPr="00D7377B">
        <w:rPr>
          <w:rFonts w:asciiTheme="majorHAnsi" w:hAnsiTheme="majorHAnsi"/>
          <w:b/>
          <w:i/>
        </w:rPr>
        <w:lastRenderedPageBreak/>
        <w:t>PUBLICATIONS (continued)</w:t>
      </w:r>
    </w:p>
    <w:p w14:paraId="438E91A5" w14:textId="77777777" w:rsidR="00FE1A7A" w:rsidRDefault="00FE1A7A" w:rsidP="00FE1A7A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34C58B47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[164]</w:t>
      </w:r>
      <w:r w:rsidRPr="00D7377B">
        <w:rPr>
          <w:rFonts w:asciiTheme="majorHAnsi" w:hAnsiTheme="majorHAnsi"/>
        </w:rPr>
        <w:tab/>
        <w:t xml:space="preserve">“How to Detect an Asset Bubble,” </w:t>
      </w:r>
      <w:r w:rsidRPr="00D7377B">
        <w:rPr>
          <w:rFonts w:asciiTheme="majorHAnsi" w:hAnsiTheme="majorHAnsi"/>
          <w:u w:val="single"/>
        </w:rPr>
        <w:t>SIAM Journal on Financial Mathematics</w:t>
      </w:r>
      <w:r w:rsidRPr="00D7377B">
        <w:rPr>
          <w:rFonts w:asciiTheme="majorHAnsi" w:hAnsiTheme="majorHAnsi"/>
        </w:rPr>
        <w:t>, 2 (2011), (with Younes Kchia and Philip Protter).</w:t>
      </w:r>
    </w:p>
    <w:p w14:paraId="197CE555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6776ACBE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[165]</w:t>
      </w:r>
      <w:r w:rsidRPr="00D7377B">
        <w:rPr>
          <w:rFonts w:asciiTheme="majorHAnsi" w:hAnsiTheme="majorHAnsi"/>
        </w:rPr>
        <w:tab/>
        <w:t xml:space="preserve">“A Liquidity Based Model for Asset Price Bubbles,” </w:t>
      </w:r>
      <w:r w:rsidRPr="00D7377B">
        <w:rPr>
          <w:rFonts w:asciiTheme="majorHAnsi" w:hAnsiTheme="majorHAnsi"/>
          <w:u w:val="single"/>
        </w:rPr>
        <w:t>Quantitative Finance</w:t>
      </w:r>
      <w:r w:rsidRPr="00D7377B">
        <w:rPr>
          <w:rFonts w:asciiTheme="majorHAnsi" w:hAnsiTheme="majorHAnsi"/>
        </w:rPr>
        <w:t>, 12 (9), (2012), (with Philip Protter and Alexandre Roch).</w:t>
      </w:r>
    </w:p>
    <w:p w14:paraId="4ECDDE13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0F6212D7" w14:textId="4F7643ED" w:rsidR="00525DB4" w:rsidRDefault="00A46314" w:rsidP="00FE1A7A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[166]</w:t>
      </w:r>
      <w:r w:rsidRPr="00D7377B">
        <w:rPr>
          <w:rFonts w:asciiTheme="majorHAnsi" w:hAnsiTheme="majorHAnsi"/>
        </w:rPr>
        <w:tab/>
        <w:t xml:space="preserve">“The Meaning of Market Efficiency,” </w:t>
      </w:r>
      <w:r w:rsidRPr="00D7377B">
        <w:rPr>
          <w:rFonts w:asciiTheme="majorHAnsi" w:hAnsiTheme="majorHAnsi"/>
          <w:u w:val="single"/>
        </w:rPr>
        <w:t>Mathematical Finance</w:t>
      </w:r>
      <w:r w:rsidRPr="00D7377B">
        <w:rPr>
          <w:rFonts w:asciiTheme="majorHAnsi" w:hAnsiTheme="majorHAnsi"/>
        </w:rPr>
        <w:t>, 22 (1), (2012), (with Martin Larsson).</w:t>
      </w:r>
    </w:p>
    <w:p w14:paraId="639F717E" w14:textId="77777777" w:rsidR="00B8021B" w:rsidRDefault="00B8021B" w:rsidP="00B841BF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76D1CCF5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[167]</w:t>
      </w:r>
      <w:r w:rsidRPr="00D7377B">
        <w:rPr>
          <w:rFonts w:asciiTheme="majorHAnsi" w:hAnsiTheme="majorHAnsi"/>
        </w:rPr>
        <w:tab/>
        <w:t xml:space="preserve">“The Role of ABS, CDS and CDOs in the Credit Crisis and the Economy,” </w:t>
      </w:r>
      <w:r w:rsidRPr="00D7377B">
        <w:rPr>
          <w:rFonts w:asciiTheme="majorHAnsi" w:hAnsiTheme="majorHAnsi"/>
          <w:u w:val="single"/>
        </w:rPr>
        <w:t>Rethinking the Financial Crisis</w:t>
      </w:r>
      <w:r w:rsidRPr="00D7377B">
        <w:rPr>
          <w:rFonts w:asciiTheme="majorHAnsi" w:hAnsiTheme="majorHAnsi"/>
        </w:rPr>
        <w:t>, eds., A. Blinder, A. Lo, and R. Solow, Russell Sage Foundation, (2012).</w:t>
      </w:r>
    </w:p>
    <w:p w14:paraId="69B0B934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BBDF6CD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[168]</w:t>
      </w:r>
      <w:r w:rsidRPr="00D7377B">
        <w:rPr>
          <w:rFonts w:asciiTheme="majorHAnsi" w:hAnsiTheme="majorHAnsi"/>
        </w:rPr>
        <w:tab/>
        <w:t xml:space="preserve">“Discretely Sampled Variance and Volatility Swaps vs Their Continuous Approximations,” </w:t>
      </w:r>
      <w:r w:rsidRPr="00D7377B">
        <w:rPr>
          <w:rFonts w:asciiTheme="majorHAnsi" w:hAnsiTheme="majorHAnsi"/>
          <w:u w:val="single"/>
        </w:rPr>
        <w:t>Finance and Stochastics</w:t>
      </w:r>
      <w:r w:rsidRPr="00D7377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17 (2), (2013), </w:t>
      </w:r>
      <w:r w:rsidRPr="00D7377B">
        <w:rPr>
          <w:rFonts w:asciiTheme="majorHAnsi" w:hAnsiTheme="majorHAnsi"/>
        </w:rPr>
        <w:t>(with Younes Kchia, Martin Larsson, and Philip Protter).</w:t>
      </w:r>
    </w:p>
    <w:p w14:paraId="01B1FA6E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23E10D4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[169]</w:t>
      </w:r>
      <w:r w:rsidRPr="00D7377B">
        <w:rPr>
          <w:rFonts w:asciiTheme="majorHAnsi" w:hAnsiTheme="majorHAnsi"/>
        </w:rPr>
        <w:tab/>
        <w:t xml:space="preserve">“Relating Top Down with Bottom Up Approaches in the Evaluation of ABS with Large Collateral Pools,” </w:t>
      </w:r>
      <w:r w:rsidRPr="00D7377B">
        <w:rPr>
          <w:rFonts w:asciiTheme="majorHAnsi" w:hAnsiTheme="majorHAnsi"/>
          <w:u w:val="single"/>
        </w:rPr>
        <w:t>International Journal of Theoretical and Applied Finance</w:t>
      </w:r>
      <w:r w:rsidRPr="00D7377B">
        <w:rPr>
          <w:rFonts w:asciiTheme="majorHAnsi" w:hAnsiTheme="majorHAnsi"/>
        </w:rPr>
        <w:t>, 15 (2), (2012), (with Nicolas Diener and Philip Protter).</w:t>
      </w:r>
    </w:p>
    <w:p w14:paraId="0BC722E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193CF89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[170]</w:t>
      </w:r>
      <w:r w:rsidRPr="00D7377B">
        <w:rPr>
          <w:rFonts w:asciiTheme="majorHAnsi" w:hAnsiTheme="majorHAnsi"/>
        </w:rPr>
        <w:tab/>
        <w:t xml:space="preserve">“A Real Time Bubble Detection Methodology,” </w:t>
      </w:r>
      <w:r w:rsidRPr="00D7377B">
        <w:rPr>
          <w:rFonts w:asciiTheme="majorHAnsi" w:hAnsiTheme="majorHAnsi"/>
          <w:u w:val="single"/>
        </w:rPr>
        <w:t>Bloomberg Risk Newsletter</w:t>
      </w:r>
      <w:r w:rsidRPr="00D7377B">
        <w:rPr>
          <w:rFonts w:asciiTheme="majorHAnsi" w:hAnsiTheme="majorHAnsi"/>
        </w:rPr>
        <w:t>, (October 28, 2011), (with Younes Kchia and Philip Protter).</w:t>
      </w:r>
    </w:p>
    <w:p w14:paraId="4E8DBB1F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2E5073F2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[171]</w:t>
      </w:r>
      <w:r w:rsidRPr="00D7377B">
        <w:rPr>
          <w:rFonts w:asciiTheme="majorHAnsi" w:hAnsiTheme="majorHAnsi"/>
        </w:rPr>
        <w:tab/>
        <w:t xml:space="preserve">“A Dysfunctional Role of High Frequency Trading in Electronic Markets,” </w:t>
      </w:r>
      <w:r w:rsidRPr="00D7377B">
        <w:rPr>
          <w:rFonts w:asciiTheme="majorHAnsi" w:hAnsiTheme="majorHAnsi"/>
          <w:u w:val="single"/>
        </w:rPr>
        <w:t>International Journal of Theoretical and Applied Finance</w:t>
      </w:r>
      <w:r w:rsidRPr="00D7377B">
        <w:rPr>
          <w:rFonts w:asciiTheme="majorHAnsi" w:hAnsiTheme="majorHAnsi"/>
        </w:rPr>
        <w:t>, 15 (3), (2012), (with Philip Protter).</w:t>
      </w:r>
      <w:r w:rsidRPr="00D7377B">
        <w:rPr>
          <w:rFonts w:asciiTheme="majorHAnsi" w:hAnsiTheme="majorHAnsi"/>
        </w:rPr>
        <w:br/>
        <w:t xml:space="preserve">Most read articles in </w:t>
      </w:r>
      <w:r w:rsidRPr="00D7377B">
        <w:rPr>
          <w:rFonts w:asciiTheme="majorHAnsi" w:hAnsiTheme="majorHAnsi"/>
          <w:u w:val="single"/>
        </w:rPr>
        <w:t>IJTAF</w:t>
      </w:r>
      <w:r w:rsidRPr="00D7377B">
        <w:rPr>
          <w:rFonts w:asciiTheme="majorHAnsi" w:hAnsiTheme="majorHAnsi"/>
        </w:rPr>
        <w:t>, Sept. 2012-Jan. 2013.</w:t>
      </w:r>
    </w:p>
    <w:p w14:paraId="5F7CE30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51E74C2" w14:textId="77777777" w:rsidR="00B8021B" w:rsidRPr="00D7377B" w:rsidRDefault="00B8021B" w:rsidP="00B8021B">
      <w:pPr>
        <w:pStyle w:val="BlockText"/>
        <w:spacing w:after="240"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[172]</w:t>
      </w:r>
      <w:r w:rsidRPr="00D7377B">
        <w:rPr>
          <w:rFonts w:asciiTheme="majorHAnsi" w:hAnsiTheme="majorHAnsi"/>
        </w:rPr>
        <w:tab/>
        <w:t xml:space="preserve">“Problems with Using CDS to Infer Default Probabilities,” </w:t>
      </w:r>
      <w:r w:rsidRPr="00D7377B">
        <w:rPr>
          <w:rFonts w:asciiTheme="majorHAnsi" w:hAnsiTheme="majorHAnsi"/>
          <w:u w:val="single"/>
        </w:rPr>
        <w:t>Journal of Fixed Income</w:t>
      </w:r>
      <w:r w:rsidRPr="00D7377B">
        <w:rPr>
          <w:rFonts w:asciiTheme="majorHAnsi" w:hAnsiTheme="majorHAnsi"/>
        </w:rPr>
        <w:t xml:space="preserve">, 21 (4), </w:t>
      </w:r>
      <w:r w:rsidRPr="00D7377B">
        <w:rPr>
          <w:rFonts w:asciiTheme="majorHAnsi" w:hAnsiTheme="majorHAnsi"/>
        </w:rPr>
        <w:br/>
        <w:t>(Spring 2012).</w:t>
      </w:r>
      <w:r w:rsidRPr="00D7377B">
        <w:rPr>
          <w:rFonts w:asciiTheme="majorHAnsi" w:hAnsiTheme="majorHAnsi"/>
        </w:rPr>
        <w:br/>
        <w:t xml:space="preserve">Reprinted in </w:t>
      </w:r>
      <w:r w:rsidRPr="00D7377B">
        <w:rPr>
          <w:rFonts w:asciiTheme="majorHAnsi" w:hAnsiTheme="majorHAnsi"/>
          <w:u w:val="single"/>
        </w:rPr>
        <w:t>Credit Derivatives:  Examining the Credit Default Swap Market</w:t>
      </w:r>
      <w:r w:rsidRPr="00D7377B">
        <w:rPr>
          <w:rFonts w:asciiTheme="majorHAnsi" w:hAnsiTheme="majorHAnsi"/>
        </w:rPr>
        <w:t>, Institutional Investors Journal Publisher, (2012).</w:t>
      </w:r>
    </w:p>
    <w:p w14:paraId="0C7221ED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[173]</w:t>
      </w:r>
      <w:r w:rsidRPr="00D7377B">
        <w:rPr>
          <w:rFonts w:asciiTheme="majorHAnsi" w:hAnsiTheme="majorHAnsi"/>
        </w:rPr>
        <w:tab/>
        <w:t xml:space="preserve">“Discrete versus Continuous Time Models: Local Martingales and Singular Processes in Asset Pricing Theory,” </w:t>
      </w:r>
      <w:r w:rsidRPr="00D7377B">
        <w:rPr>
          <w:rFonts w:asciiTheme="majorHAnsi" w:hAnsiTheme="majorHAnsi"/>
          <w:u w:val="single"/>
        </w:rPr>
        <w:t>Finance Research Letters</w:t>
      </w:r>
      <w:r w:rsidRPr="00D7377B">
        <w:rPr>
          <w:rFonts w:asciiTheme="majorHAnsi" w:hAnsiTheme="majorHAnsi"/>
        </w:rPr>
        <w:t>, 9, (2012), (with Philip Protter).</w:t>
      </w:r>
    </w:p>
    <w:p w14:paraId="118C46B6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4D815DC7" w14:textId="77777777" w:rsidR="00B8021B" w:rsidRPr="00D7377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[174]</w:t>
      </w:r>
      <w:r w:rsidRPr="00D7377B">
        <w:rPr>
          <w:rFonts w:asciiTheme="majorHAnsi" w:hAnsiTheme="majorHAnsi"/>
        </w:rPr>
        <w:tab/>
        <w:t xml:space="preserve">“Detecting Asset Price Bubbles,” </w:t>
      </w:r>
      <w:r w:rsidRPr="00D7377B">
        <w:rPr>
          <w:rFonts w:asciiTheme="majorHAnsi" w:hAnsiTheme="majorHAnsi"/>
          <w:u w:val="single"/>
        </w:rPr>
        <w:t>Journal of Derivatives</w:t>
      </w:r>
      <w:r w:rsidRPr="00D7377B">
        <w:rPr>
          <w:rFonts w:asciiTheme="majorHAnsi" w:hAnsiTheme="majorHAnsi"/>
        </w:rPr>
        <w:t>, 20 (1), (2012).</w:t>
      </w:r>
    </w:p>
    <w:p w14:paraId="28BC6D67" w14:textId="77777777" w:rsidR="00A46314" w:rsidRPr="00D7377B" w:rsidRDefault="00A46314" w:rsidP="00FE1A7A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5FBDDB10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[175]</w:t>
      </w:r>
      <w:r w:rsidRPr="00D7377B">
        <w:rPr>
          <w:rFonts w:asciiTheme="majorHAnsi" w:hAnsiTheme="majorHAnsi"/>
        </w:rPr>
        <w:tab/>
        <w:t xml:space="preserve">“The Effect of Trading Futures on Short Sale Constraints,” </w:t>
      </w:r>
      <w:r w:rsidRPr="00D7377B">
        <w:rPr>
          <w:rFonts w:asciiTheme="majorHAnsi" w:hAnsiTheme="majorHAnsi"/>
          <w:u w:val="single"/>
        </w:rPr>
        <w:t>Mathematical Finance</w:t>
      </w:r>
      <w:r w:rsidRPr="00D7377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25 (2), (April 2015), </w:t>
      </w:r>
      <w:r w:rsidRPr="00D7377B">
        <w:rPr>
          <w:rFonts w:asciiTheme="majorHAnsi" w:hAnsiTheme="majorHAnsi"/>
        </w:rPr>
        <w:t>(with Philip Protter and Sergio Pulido).</w:t>
      </w:r>
    </w:p>
    <w:p w14:paraId="1189DC11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70CC3730" w14:textId="77777777" w:rsidR="00A46314" w:rsidRPr="00D7377B" w:rsidRDefault="00A46314" w:rsidP="00A46314">
      <w:pPr>
        <w:pStyle w:val="BlockText"/>
        <w:spacing w:line="240" w:lineRule="auto"/>
        <w:ind w:right="-540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[176]</w:t>
      </w:r>
      <w:r w:rsidRPr="00D7377B">
        <w:rPr>
          <w:rFonts w:asciiTheme="majorHAnsi" w:hAnsiTheme="majorHAnsi"/>
        </w:rPr>
        <w:tab/>
        <w:t xml:space="preserve">“The Third Fundamental Theorem of Asset Pricing,” </w:t>
      </w:r>
      <w:r w:rsidRPr="00D7377B">
        <w:rPr>
          <w:rFonts w:asciiTheme="majorHAnsi" w:hAnsiTheme="majorHAnsi"/>
          <w:u w:val="single"/>
        </w:rPr>
        <w:t>Annals of Financial Economics</w:t>
      </w:r>
      <w:r w:rsidRPr="00D7377B">
        <w:rPr>
          <w:rFonts w:asciiTheme="majorHAnsi" w:hAnsiTheme="majorHAnsi"/>
        </w:rPr>
        <w:t>, 7 (2), (2012).</w:t>
      </w:r>
    </w:p>
    <w:p w14:paraId="656E236C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4D51D128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[177]</w:t>
      </w:r>
      <w:r w:rsidRPr="00D7377B">
        <w:rPr>
          <w:rFonts w:asciiTheme="majorHAnsi" w:hAnsiTheme="majorHAnsi"/>
        </w:rPr>
        <w:tab/>
        <w:t xml:space="preserve">“A Simple, Transparent, and Accurate Mortgage Valuation Yield Curve,” </w:t>
      </w:r>
      <w:r w:rsidRPr="00D7377B">
        <w:rPr>
          <w:rFonts w:asciiTheme="majorHAnsi" w:hAnsiTheme="majorHAnsi"/>
          <w:u w:val="single"/>
        </w:rPr>
        <w:t>Journal of Fixed Income</w:t>
      </w:r>
      <w:r w:rsidRPr="00D7377B">
        <w:rPr>
          <w:rFonts w:asciiTheme="majorHAnsi" w:hAnsiTheme="majorHAnsi"/>
        </w:rPr>
        <w:t>, 22 (3), (Winter 2013), (with Donald van Deventer).</w:t>
      </w:r>
    </w:p>
    <w:p w14:paraId="56D1CD16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49B5B1DD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[178]</w:t>
      </w:r>
      <w:r w:rsidRPr="00D7377B">
        <w:rPr>
          <w:rFonts w:asciiTheme="majorHAnsi" w:hAnsiTheme="majorHAnsi"/>
        </w:rPr>
        <w:tab/>
        <w:t xml:space="preserve">“A Leverage Ratio Rule for Capital Adequacy,” </w:t>
      </w:r>
      <w:r w:rsidRPr="00D7377B">
        <w:rPr>
          <w:rFonts w:asciiTheme="majorHAnsi" w:hAnsiTheme="majorHAnsi"/>
          <w:u w:val="single"/>
        </w:rPr>
        <w:t>Journal of Banking and Finance</w:t>
      </w:r>
      <w:r w:rsidRPr="00D7377B">
        <w:rPr>
          <w:rFonts w:asciiTheme="majorHAnsi" w:hAnsiTheme="majorHAnsi"/>
        </w:rPr>
        <w:t>, 37, (2013).</w:t>
      </w:r>
    </w:p>
    <w:p w14:paraId="5A754233" w14:textId="77777777" w:rsidR="00A46314" w:rsidRPr="00D7377B" w:rsidRDefault="00A46314" w:rsidP="00A46314">
      <w:pPr>
        <w:rPr>
          <w:rStyle w:val="Emphasis"/>
          <w:rFonts w:asciiTheme="majorHAnsi" w:hAnsiTheme="majorHAnsi"/>
          <w:i w:val="0"/>
          <w:sz w:val="22"/>
        </w:rPr>
      </w:pPr>
    </w:p>
    <w:p w14:paraId="5F799357" w14:textId="77777777" w:rsidR="00A46314" w:rsidRPr="00D7377B" w:rsidRDefault="00A46314" w:rsidP="00A46314">
      <w:pPr>
        <w:rPr>
          <w:rStyle w:val="Emphasis"/>
          <w:rFonts w:asciiTheme="majorHAnsi" w:hAnsiTheme="majorHAnsi"/>
          <w:i w:val="0"/>
          <w:sz w:val="22"/>
        </w:rPr>
      </w:pPr>
      <w:r w:rsidRPr="00D7377B">
        <w:rPr>
          <w:rStyle w:val="Emphasis"/>
          <w:rFonts w:asciiTheme="majorHAnsi" w:hAnsiTheme="majorHAnsi"/>
          <w:i w:val="0"/>
          <w:sz w:val="22"/>
        </w:rPr>
        <w:t>[179]</w:t>
      </w:r>
      <w:r w:rsidRPr="00D7377B">
        <w:rPr>
          <w:rStyle w:val="Emphasis"/>
          <w:rFonts w:asciiTheme="majorHAnsi" w:hAnsiTheme="majorHAnsi"/>
          <w:i w:val="0"/>
          <w:sz w:val="22"/>
        </w:rPr>
        <w:tab/>
        <w:t xml:space="preserve">“All Your CDS Models are Wrong,” </w:t>
      </w:r>
      <w:r w:rsidRPr="00D7377B">
        <w:rPr>
          <w:rStyle w:val="Emphasis"/>
          <w:rFonts w:asciiTheme="majorHAnsi" w:hAnsiTheme="majorHAnsi"/>
          <w:i w:val="0"/>
          <w:sz w:val="22"/>
          <w:u w:val="single"/>
        </w:rPr>
        <w:t>Creditflux Magazine</w:t>
      </w:r>
      <w:r w:rsidRPr="00D7377B">
        <w:rPr>
          <w:rStyle w:val="Emphasis"/>
          <w:rFonts w:asciiTheme="majorHAnsi" w:hAnsiTheme="majorHAnsi"/>
          <w:i w:val="0"/>
          <w:sz w:val="22"/>
        </w:rPr>
        <w:t xml:space="preserve">, </w:t>
      </w:r>
      <w:r>
        <w:rPr>
          <w:rStyle w:val="Emphasis"/>
          <w:rFonts w:asciiTheme="majorHAnsi" w:hAnsiTheme="majorHAnsi"/>
          <w:i w:val="0"/>
          <w:sz w:val="22"/>
        </w:rPr>
        <w:t xml:space="preserve">(November </w:t>
      </w:r>
      <w:r w:rsidRPr="00D7377B">
        <w:rPr>
          <w:rStyle w:val="Emphasis"/>
          <w:rFonts w:asciiTheme="majorHAnsi" w:hAnsiTheme="majorHAnsi"/>
          <w:i w:val="0"/>
          <w:sz w:val="22"/>
        </w:rPr>
        <w:t>2012).</w:t>
      </w:r>
    </w:p>
    <w:p w14:paraId="56165143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761FC83A" w14:textId="77777777" w:rsidR="00FE1A7A" w:rsidRPr="00D7377B" w:rsidRDefault="00FE1A7A" w:rsidP="00FE1A7A">
      <w:pPr>
        <w:pStyle w:val="BlockText"/>
        <w:spacing w:line="240" w:lineRule="auto"/>
        <w:rPr>
          <w:rFonts w:asciiTheme="majorHAnsi" w:hAnsiTheme="majorHAnsi"/>
        </w:rPr>
      </w:pPr>
    </w:p>
    <w:p w14:paraId="3C516244" w14:textId="04BBEC1F" w:rsidR="00FE1A7A" w:rsidRDefault="00FE1A7A" w:rsidP="00FE1A7A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385E14E3" w14:textId="77777777" w:rsidR="005F707F" w:rsidRDefault="005F707F" w:rsidP="00FE1A7A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6ADAD595" w14:textId="0C542814" w:rsidR="00FE1A7A" w:rsidRPr="005F707F" w:rsidRDefault="00FE1A7A" w:rsidP="005F707F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2D60AB54" w14:textId="77777777" w:rsidR="003C31F8" w:rsidRPr="00D7377B" w:rsidRDefault="003C31F8" w:rsidP="00FE1A7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1385D52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[180]</w:t>
      </w:r>
      <w:r w:rsidRPr="00D7377B">
        <w:rPr>
          <w:rFonts w:asciiTheme="majorHAnsi" w:hAnsiTheme="majorHAnsi"/>
        </w:rPr>
        <w:tab/>
        <w:t xml:space="preserve">“Government Policies, Residential Mortgage Defaults, and the Boom and Bust Cycle of Housing Prices,” </w:t>
      </w:r>
      <w:r w:rsidRPr="00D7377B">
        <w:rPr>
          <w:rFonts w:asciiTheme="majorHAnsi" w:hAnsiTheme="majorHAnsi"/>
          <w:u w:val="single"/>
        </w:rPr>
        <w:t>Real Estate Economics</w:t>
      </w:r>
      <w:r w:rsidRPr="00D7377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42 (3), (2014), </w:t>
      </w:r>
      <w:r w:rsidRPr="00D7377B">
        <w:rPr>
          <w:rFonts w:asciiTheme="majorHAnsi" w:hAnsiTheme="majorHAnsi"/>
        </w:rPr>
        <w:t>(with Marius Ascheberg, Holger Kraft, and Yildiray Yildirim).</w:t>
      </w:r>
    </w:p>
    <w:p w14:paraId="5A60CE6E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</w:p>
    <w:p w14:paraId="4EDC4247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[181]</w:t>
      </w:r>
      <w:r w:rsidRPr="00D7377B">
        <w:rPr>
          <w:rFonts w:asciiTheme="majorHAnsi" w:hAnsiTheme="majorHAnsi"/>
        </w:rPr>
        <w:tab/>
        <w:t xml:space="preserve">“Capital Adequacy Rules, Catastrophic Firm Failure, and Systemic Risk,” </w:t>
      </w:r>
      <w:r w:rsidRPr="00D7377B">
        <w:rPr>
          <w:rFonts w:asciiTheme="majorHAnsi" w:hAnsiTheme="majorHAnsi"/>
          <w:u w:val="single"/>
        </w:rPr>
        <w:t>Review of Derivatives Research</w:t>
      </w:r>
      <w:r>
        <w:rPr>
          <w:rFonts w:asciiTheme="majorHAnsi" w:hAnsiTheme="majorHAnsi"/>
        </w:rPr>
        <w:t>, 16 (3), (October 2013).</w:t>
      </w:r>
    </w:p>
    <w:p w14:paraId="0D6C629D" w14:textId="120FDD95" w:rsidR="00A46314" w:rsidRDefault="00A46314" w:rsidP="00B841BF">
      <w:pPr>
        <w:pStyle w:val="BlockText"/>
        <w:spacing w:line="240" w:lineRule="auto"/>
        <w:ind w:left="0" w:firstLine="0"/>
        <w:rPr>
          <w:rFonts w:asciiTheme="majorHAnsi" w:hAnsiTheme="majorHAnsi"/>
        </w:rPr>
      </w:pPr>
    </w:p>
    <w:p w14:paraId="7452CEA1" w14:textId="77777777" w:rsidR="00A46314" w:rsidRPr="00D7377B" w:rsidRDefault="00A46314" w:rsidP="00A4631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[182]</w:t>
      </w:r>
      <w:r w:rsidRPr="00D7377B">
        <w:rPr>
          <w:rFonts w:asciiTheme="majorHAnsi" w:hAnsiTheme="majorHAnsi"/>
        </w:rPr>
        <w:tab/>
        <w:t xml:space="preserve">“Credit Analysis Models,” </w:t>
      </w:r>
      <w:r w:rsidRPr="00E95FBA">
        <w:rPr>
          <w:rFonts w:asciiTheme="majorHAnsi" w:hAnsiTheme="majorHAnsi"/>
          <w:u w:val="single"/>
        </w:rPr>
        <w:t>Fixed Income Analysis</w:t>
      </w:r>
      <w:r>
        <w:rPr>
          <w:rFonts w:asciiTheme="majorHAnsi" w:hAnsiTheme="majorHAnsi"/>
        </w:rPr>
        <w:t>, 3</w:t>
      </w:r>
      <w:r w:rsidRPr="00E95FBA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edition, eds. B. Petitt, J. Pinto, W. Pirie</w:t>
      </w:r>
      <w:r w:rsidRPr="00D7377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(2015), J. Wiley, N.J., </w:t>
      </w:r>
      <w:r w:rsidRPr="00D7377B">
        <w:rPr>
          <w:rFonts w:asciiTheme="majorHAnsi" w:hAnsiTheme="majorHAnsi"/>
        </w:rPr>
        <w:t>(with Don van Deventer).</w:t>
      </w:r>
    </w:p>
    <w:p w14:paraId="5F3B6922" w14:textId="77777777" w:rsidR="00E7093E" w:rsidRPr="00D7377B" w:rsidRDefault="00E7093E" w:rsidP="00B91144">
      <w:pPr>
        <w:pStyle w:val="BlockText"/>
        <w:spacing w:line="240" w:lineRule="auto"/>
        <w:rPr>
          <w:rFonts w:asciiTheme="majorHAnsi" w:hAnsiTheme="majorHAnsi"/>
        </w:rPr>
      </w:pPr>
    </w:p>
    <w:p w14:paraId="053D3265" w14:textId="77777777" w:rsidR="00E7093E" w:rsidRPr="00D7377B" w:rsidRDefault="00E7093E" w:rsidP="00B91144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[183]</w:t>
      </w:r>
      <w:r w:rsidRPr="00D7377B">
        <w:rPr>
          <w:rFonts w:asciiTheme="majorHAnsi" w:hAnsiTheme="majorHAnsi"/>
        </w:rPr>
        <w:tab/>
        <w:t xml:space="preserve">“Option Pricing and Market Efficiency,” </w:t>
      </w:r>
      <w:r w:rsidRPr="00D7377B">
        <w:rPr>
          <w:rFonts w:asciiTheme="majorHAnsi" w:hAnsiTheme="majorHAnsi"/>
          <w:u w:val="single"/>
        </w:rPr>
        <w:t>Journal of Portfolio Management</w:t>
      </w:r>
      <w:r w:rsidR="00516582">
        <w:rPr>
          <w:rFonts w:asciiTheme="majorHAnsi" w:hAnsiTheme="majorHAnsi"/>
        </w:rPr>
        <w:t>, 40 (1), (Fall 2013).</w:t>
      </w:r>
    </w:p>
    <w:p w14:paraId="17C2F588" w14:textId="77777777" w:rsidR="00B8021B" w:rsidRDefault="00B8021B">
      <w:pPr>
        <w:rPr>
          <w:rFonts w:asciiTheme="majorHAnsi" w:hAnsiTheme="majorHAnsi"/>
        </w:rPr>
      </w:pPr>
    </w:p>
    <w:p w14:paraId="2D5215A9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[184]</w:t>
      </w:r>
      <w:r>
        <w:rPr>
          <w:rFonts w:asciiTheme="majorHAnsi" w:hAnsiTheme="majorHAnsi"/>
        </w:rPr>
        <w:tab/>
        <w:t xml:space="preserve">“The Zero-Lower Bound on Interest Rates:  Myth or Reality?”, </w:t>
      </w:r>
      <w:r>
        <w:rPr>
          <w:rFonts w:asciiTheme="majorHAnsi" w:hAnsiTheme="majorHAnsi"/>
          <w:u w:val="single"/>
        </w:rPr>
        <w:t>Finance Research Letters</w:t>
      </w:r>
      <w:r>
        <w:rPr>
          <w:rFonts w:asciiTheme="majorHAnsi" w:hAnsiTheme="majorHAnsi"/>
        </w:rPr>
        <w:t>, 10 (2013).</w:t>
      </w:r>
      <w:r>
        <w:rPr>
          <w:rFonts w:asciiTheme="majorHAnsi" w:hAnsiTheme="majorHAnsi"/>
        </w:rPr>
        <w:br/>
        <w:t>Ross Best Paper Award 2013</w:t>
      </w:r>
    </w:p>
    <w:p w14:paraId="4115B129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83A57A5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[185]</w:t>
      </w:r>
      <w:r>
        <w:rPr>
          <w:rFonts w:asciiTheme="majorHAnsi" w:hAnsiTheme="majorHAnsi"/>
        </w:rPr>
        <w:tab/>
        <w:t xml:space="preserve">“Abnormal Profit Opportunities and the Informational Advantage of High Frequency Trading,” </w:t>
      </w:r>
      <w:r>
        <w:rPr>
          <w:rFonts w:asciiTheme="majorHAnsi" w:hAnsiTheme="majorHAnsi"/>
          <w:u w:val="single"/>
        </w:rPr>
        <w:t>Quarterly Journal of Finance</w:t>
      </w:r>
      <w:r>
        <w:rPr>
          <w:rFonts w:asciiTheme="majorHAnsi" w:hAnsiTheme="majorHAnsi"/>
        </w:rPr>
        <w:t>, 3 (2), (2013), (with Hao Li).</w:t>
      </w:r>
    </w:p>
    <w:p w14:paraId="71414867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7083942C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</w:t>
      </w:r>
      <w:r>
        <w:rPr>
          <w:rFonts w:asciiTheme="majorHAnsi" w:hAnsiTheme="majorHAnsi"/>
        </w:rPr>
        <w:t>186</w:t>
      </w:r>
      <w:r w:rsidRPr="00D7377B">
        <w:rPr>
          <w:rFonts w:asciiTheme="majorHAnsi" w:hAnsiTheme="majorHAnsi"/>
        </w:rPr>
        <w:t>]</w:t>
      </w:r>
      <w:r w:rsidRPr="00D7377B">
        <w:rPr>
          <w:rFonts w:asciiTheme="majorHAnsi" w:hAnsiTheme="majorHAnsi"/>
        </w:rPr>
        <w:tab/>
        <w:t>“Finan</w:t>
      </w:r>
      <w:r>
        <w:rPr>
          <w:rFonts w:asciiTheme="majorHAnsi" w:hAnsiTheme="majorHAnsi"/>
        </w:rPr>
        <w:t>cial Crises and Economic Growth,</w:t>
      </w:r>
      <w:r w:rsidRPr="00D7377B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>Quarterly Review of Economics and Finance</w:t>
      </w:r>
      <w:r>
        <w:rPr>
          <w:rFonts w:asciiTheme="majorHAnsi" w:hAnsiTheme="majorHAnsi"/>
        </w:rPr>
        <w:t>, 54 (2), (2014).</w:t>
      </w:r>
    </w:p>
    <w:p w14:paraId="02D84676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3E13D4B0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[187]</w:t>
      </w:r>
      <w:r>
        <w:rPr>
          <w:rFonts w:asciiTheme="majorHAnsi" w:hAnsiTheme="majorHAnsi"/>
        </w:rPr>
        <w:tab/>
        <w:t xml:space="preserve">“Computing Present Values: Capital Budgeting Done Correctly,” </w:t>
      </w:r>
      <w:r>
        <w:rPr>
          <w:rFonts w:asciiTheme="majorHAnsi" w:hAnsiTheme="majorHAnsi"/>
          <w:u w:val="single"/>
        </w:rPr>
        <w:t>Finance Research Letters</w:t>
      </w:r>
      <w:r>
        <w:rPr>
          <w:rFonts w:asciiTheme="majorHAnsi" w:hAnsiTheme="majorHAnsi"/>
        </w:rPr>
        <w:t>, 11, (2014).</w:t>
      </w:r>
    </w:p>
    <w:p w14:paraId="19D34A25" w14:textId="77777777" w:rsidR="00B8021B" w:rsidRDefault="00B8021B" w:rsidP="00B8021B">
      <w:pPr>
        <w:pStyle w:val="BlockText"/>
        <w:spacing w:line="240" w:lineRule="auto"/>
        <w:rPr>
          <w:rFonts w:asciiTheme="majorHAnsi" w:hAnsiTheme="majorHAnsi"/>
        </w:rPr>
      </w:pPr>
    </w:p>
    <w:p w14:paraId="59D02EA1" w14:textId="77777777" w:rsidR="00B8021B" w:rsidRPr="00516582" w:rsidRDefault="00B8021B" w:rsidP="00B8021B">
      <w:pPr>
        <w:pStyle w:val="BlockText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[188]</w:t>
      </w:r>
      <w:r>
        <w:rPr>
          <w:rFonts w:asciiTheme="majorHAnsi" w:hAnsiTheme="majorHAnsi"/>
        </w:rPr>
        <w:tab/>
        <w:t xml:space="preserve">“Forward Rate Curve Smoothing,” </w:t>
      </w:r>
      <w:r>
        <w:rPr>
          <w:rFonts w:asciiTheme="majorHAnsi" w:hAnsiTheme="majorHAnsi"/>
          <w:u w:val="single"/>
        </w:rPr>
        <w:t>Annual Review of Financial Economics</w:t>
      </w:r>
      <w:r>
        <w:rPr>
          <w:rFonts w:asciiTheme="majorHAnsi" w:hAnsiTheme="majorHAnsi"/>
        </w:rPr>
        <w:t>, 6, (2014).</w:t>
      </w:r>
    </w:p>
    <w:p w14:paraId="2299B161" w14:textId="77777777" w:rsidR="00B8021B" w:rsidRDefault="00B8021B" w:rsidP="00B8021B">
      <w:pPr>
        <w:pStyle w:val="BlockText"/>
        <w:spacing w:before="240" w:after="240" w:line="240" w:lineRule="auto"/>
        <w:rPr>
          <w:rFonts w:asciiTheme="majorHAnsi" w:hAnsiTheme="majorHAnsi"/>
        </w:rPr>
      </w:pPr>
      <w:r w:rsidRPr="00D7377B">
        <w:rPr>
          <w:rFonts w:asciiTheme="majorHAnsi" w:hAnsiTheme="majorHAnsi"/>
        </w:rPr>
        <w:t>[</w:t>
      </w:r>
      <w:r>
        <w:rPr>
          <w:rFonts w:asciiTheme="majorHAnsi" w:hAnsiTheme="majorHAnsi"/>
        </w:rPr>
        <w:t>189</w:t>
      </w:r>
      <w:r w:rsidRPr="00D7377B">
        <w:rPr>
          <w:rFonts w:asciiTheme="majorHAnsi" w:hAnsiTheme="majorHAnsi"/>
        </w:rPr>
        <w:t>]</w:t>
      </w:r>
      <w:r w:rsidRPr="00D7377B">
        <w:rPr>
          <w:rFonts w:asciiTheme="majorHAnsi" w:hAnsiTheme="majorHAnsi"/>
        </w:rPr>
        <w:tab/>
        <w:t>“The Impact of Quantitative Easing on the U.S. Term Structure of Interest Rates</w:t>
      </w:r>
      <w:r>
        <w:rPr>
          <w:rFonts w:asciiTheme="majorHAnsi" w:hAnsiTheme="majorHAnsi"/>
        </w:rPr>
        <w:t>,</w:t>
      </w:r>
      <w:r w:rsidRPr="00D7377B">
        <w:rPr>
          <w:rFonts w:asciiTheme="majorHAnsi" w:hAnsiTheme="majorHAnsi"/>
        </w:rPr>
        <w:t xml:space="preserve">” </w:t>
      </w:r>
      <w:r>
        <w:rPr>
          <w:rFonts w:asciiTheme="majorHAnsi" w:hAnsiTheme="majorHAnsi"/>
          <w:u w:val="single"/>
        </w:rPr>
        <w:t>Review of Derivatives Research</w:t>
      </w:r>
      <w:r>
        <w:rPr>
          <w:rFonts w:asciiTheme="majorHAnsi" w:hAnsiTheme="majorHAnsi"/>
        </w:rPr>
        <w:t xml:space="preserve">, 17 (3), (2014), </w:t>
      </w:r>
      <w:r w:rsidRPr="00D7377B">
        <w:rPr>
          <w:rFonts w:asciiTheme="majorHAnsi" w:hAnsiTheme="majorHAnsi"/>
        </w:rPr>
        <w:t>(with Hao Li).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br/>
      </w:r>
      <w:r w:rsidRPr="00D7377B">
        <w:rPr>
          <w:rFonts w:asciiTheme="majorHAnsi" w:hAnsiTheme="majorHAnsi"/>
        </w:rPr>
        <w:t>Arthur Warga Best Paper Award at the Moore School of Business 2013 Fixed Income Conference.</w:t>
      </w:r>
    </w:p>
    <w:p w14:paraId="0857B028" w14:textId="7BB5C09F" w:rsidR="001C64DA" w:rsidRDefault="00B8021B" w:rsidP="00A57C5B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[190]</w:t>
      </w:r>
      <w:r>
        <w:rPr>
          <w:rFonts w:asciiTheme="majorHAnsi" w:hAnsiTheme="majorHAnsi"/>
        </w:rPr>
        <w:tab/>
        <w:t xml:space="preserve">“The Economic Default Time and the Arcsine Law,” </w:t>
      </w:r>
      <w:r>
        <w:rPr>
          <w:rFonts w:asciiTheme="majorHAnsi" w:hAnsiTheme="majorHAnsi"/>
          <w:u w:val="single"/>
        </w:rPr>
        <w:t>Journal of Financial Engineering</w:t>
      </w:r>
      <w:r>
        <w:rPr>
          <w:rFonts w:asciiTheme="majorHAnsi" w:hAnsiTheme="majorHAnsi"/>
        </w:rPr>
        <w:t>, 1 (3), (2014), (with Xin Guo and Adrien de Larrard).</w:t>
      </w:r>
    </w:p>
    <w:p w14:paraId="270DB650" w14:textId="033D8B73" w:rsidR="008E572B" w:rsidRDefault="008E572B" w:rsidP="008E572B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[191]</w:t>
      </w:r>
      <w:r>
        <w:rPr>
          <w:rFonts w:asciiTheme="majorHAnsi" w:hAnsiTheme="majorHAnsi"/>
        </w:rPr>
        <w:tab/>
        <w:t xml:space="preserve">“Risk Measures and the Impact of Asset Price Bubbles,” </w:t>
      </w:r>
      <w:r>
        <w:rPr>
          <w:rFonts w:asciiTheme="majorHAnsi" w:hAnsiTheme="majorHAnsi"/>
          <w:u w:val="single"/>
        </w:rPr>
        <w:t>Journal of Risk</w:t>
      </w:r>
      <w:r>
        <w:rPr>
          <w:rFonts w:asciiTheme="majorHAnsi" w:hAnsiTheme="majorHAnsi"/>
        </w:rPr>
        <w:t xml:space="preserve">, </w:t>
      </w:r>
      <w:r w:rsidR="00E95FBA">
        <w:rPr>
          <w:rFonts w:asciiTheme="majorHAnsi" w:hAnsiTheme="majorHAnsi"/>
        </w:rPr>
        <w:t xml:space="preserve">17 (3), (2015), </w:t>
      </w:r>
      <w:r>
        <w:rPr>
          <w:rFonts w:asciiTheme="majorHAnsi" w:hAnsiTheme="majorHAnsi"/>
        </w:rPr>
        <w:t>(with Felipe Silva).</w:t>
      </w:r>
    </w:p>
    <w:p w14:paraId="5417F55A" w14:textId="77777777" w:rsidR="00473311" w:rsidRDefault="00473311" w:rsidP="008E572B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[192]</w:t>
      </w:r>
      <w:r>
        <w:rPr>
          <w:rFonts w:asciiTheme="majorHAnsi" w:hAnsiTheme="majorHAnsi"/>
        </w:rPr>
        <w:tab/>
        <w:t xml:space="preserve">“Liquidity Risk and the Term Structure of Interest Rates,” </w:t>
      </w:r>
      <w:r>
        <w:rPr>
          <w:rFonts w:asciiTheme="majorHAnsi" w:hAnsiTheme="majorHAnsi"/>
          <w:u w:val="single"/>
        </w:rPr>
        <w:t>Mathematics and Financial Economics</w:t>
      </w:r>
      <w:r>
        <w:rPr>
          <w:rFonts w:asciiTheme="majorHAnsi" w:hAnsiTheme="majorHAnsi"/>
        </w:rPr>
        <w:t xml:space="preserve">, </w:t>
      </w:r>
      <w:r w:rsidR="00F244F9">
        <w:rPr>
          <w:rFonts w:asciiTheme="majorHAnsi" w:hAnsiTheme="majorHAnsi"/>
        </w:rPr>
        <w:t xml:space="preserve">9 (1), (2015), </w:t>
      </w:r>
      <w:r>
        <w:rPr>
          <w:rFonts w:asciiTheme="majorHAnsi" w:hAnsiTheme="majorHAnsi"/>
        </w:rPr>
        <w:t>(with Alex Roch).</w:t>
      </w:r>
    </w:p>
    <w:p w14:paraId="362C52D1" w14:textId="77777777" w:rsidR="000252EB" w:rsidRDefault="000252EB" w:rsidP="008E572B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[193]</w:t>
      </w:r>
      <w:r>
        <w:rPr>
          <w:rFonts w:asciiTheme="majorHAnsi" w:hAnsiTheme="majorHAnsi"/>
        </w:rPr>
        <w:tab/>
        <w:t xml:space="preserve">“The Impact of a Central Bank’s Bond Market Intervention on Foreign Exchange Rates,” </w:t>
      </w:r>
      <w:r>
        <w:rPr>
          <w:rFonts w:asciiTheme="majorHAnsi" w:hAnsiTheme="majorHAnsi"/>
          <w:u w:val="single"/>
        </w:rPr>
        <w:t>The Quarterly Journal of Finance</w:t>
      </w:r>
      <w:r>
        <w:rPr>
          <w:rFonts w:asciiTheme="majorHAnsi" w:hAnsiTheme="majorHAnsi"/>
        </w:rPr>
        <w:t xml:space="preserve">, </w:t>
      </w:r>
      <w:r w:rsidR="00E95FBA">
        <w:rPr>
          <w:rFonts w:asciiTheme="majorHAnsi" w:hAnsiTheme="majorHAnsi"/>
        </w:rPr>
        <w:t xml:space="preserve">5 (2), (2015), </w:t>
      </w:r>
      <w:r>
        <w:rPr>
          <w:rFonts w:asciiTheme="majorHAnsi" w:hAnsiTheme="majorHAnsi"/>
        </w:rPr>
        <w:t>(with Hao Li).</w:t>
      </w:r>
    </w:p>
    <w:p w14:paraId="5D71DC96" w14:textId="77777777" w:rsidR="00EB39A1" w:rsidRDefault="00EB39A1" w:rsidP="00EB39A1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[194</w:t>
      </w:r>
      <w:r w:rsidRPr="00D7377B">
        <w:rPr>
          <w:rFonts w:asciiTheme="majorHAnsi" w:hAnsiTheme="majorHAnsi"/>
        </w:rPr>
        <w:t>]</w:t>
      </w:r>
      <w:r w:rsidRPr="00D7377B">
        <w:rPr>
          <w:rFonts w:asciiTheme="majorHAnsi" w:hAnsiTheme="majorHAnsi"/>
        </w:rPr>
        <w:tab/>
        <w:t xml:space="preserve">“Specification Tests of Calibrated Option Pricing Models,” </w:t>
      </w:r>
      <w:r>
        <w:rPr>
          <w:rFonts w:asciiTheme="majorHAnsi" w:hAnsiTheme="majorHAnsi"/>
          <w:u w:val="single"/>
        </w:rPr>
        <w:t>Journal of Econometrics</w:t>
      </w:r>
      <w:r>
        <w:rPr>
          <w:rFonts w:asciiTheme="majorHAnsi" w:hAnsiTheme="majorHAnsi"/>
        </w:rPr>
        <w:t xml:space="preserve">, </w:t>
      </w:r>
      <w:r w:rsidR="00E11D78">
        <w:rPr>
          <w:rFonts w:asciiTheme="majorHAnsi" w:hAnsiTheme="majorHAnsi"/>
        </w:rPr>
        <w:t xml:space="preserve">189 (2), (2015), </w:t>
      </w:r>
      <w:r w:rsidRPr="00D7377B">
        <w:rPr>
          <w:rFonts w:asciiTheme="majorHAnsi" w:hAnsiTheme="majorHAnsi"/>
        </w:rPr>
        <w:t>(with Simon Kwok).</w:t>
      </w:r>
    </w:p>
    <w:p w14:paraId="3A125F6A" w14:textId="1392320D" w:rsidR="00FE1A7A" w:rsidRDefault="00FE06BE" w:rsidP="003C31F8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[195]</w:t>
      </w:r>
      <w:r>
        <w:rPr>
          <w:rFonts w:asciiTheme="majorHAnsi" w:hAnsiTheme="majorHAnsi"/>
        </w:rPr>
        <w:tab/>
        <w:t xml:space="preserve">“Liquidity Suppliers and High Frequency Trading,” </w:t>
      </w:r>
      <w:r>
        <w:rPr>
          <w:rFonts w:asciiTheme="majorHAnsi" w:hAnsiTheme="majorHAnsi"/>
          <w:u w:val="single"/>
        </w:rPr>
        <w:t>SIAM Journal on Financial Mathematics</w:t>
      </w:r>
      <w:r>
        <w:rPr>
          <w:rFonts w:asciiTheme="majorHAnsi" w:hAnsiTheme="majorHAnsi"/>
        </w:rPr>
        <w:t xml:space="preserve">, </w:t>
      </w:r>
      <w:r w:rsidR="00E11D78">
        <w:rPr>
          <w:rFonts w:asciiTheme="majorHAnsi" w:hAnsiTheme="majorHAnsi"/>
        </w:rPr>
        <w:t xml:space="preserve">6 (1), (2015), </w:t>
      </w:r>
      <w:r>
        <w:rPr>
          <w:rFonts w:asciiTheme="majorHAnsi" w:hAnsiTheme="majorHAnsi"/>
        </w:rPr>
        <w:t>(with Philip Protter).</w:t>
      </w:r>
    </w:p>
    <w:p w14:paraId="6A96EBB2" w14:textId="77777777" w:rsidR="005F707F" w:rsidRDefault="005F707F" w:rsidP="003C31F8">
      <w:pPr>
        <w:pStyle w:val="BlockText"/>
        <w:spacing w:before="240" w:after="240" w:line="240" w:lineRule="auto"/>
        <w:rPr>
          <w:rFonts w:asciiTheme="majorHAnsi" w:hAnsiTheme="majorHAnsi"/>
        </w:rPr>
      </w:pPr>
    </w:p>
    <w:p w14:paraId="4119357B" w14:textId="083C1925" w:rsidR="00FE1A7A" w:rsidRPr="001959B4" w:rsidRDefault="00FE1A7A" w:rsidP="001959B4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4B913C80" w14:textId="77777777" w:rsidR="00E353F0" w:rsidRDefault="00E353F0" w:rsidP="00FE06B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[196]</w:t>
      </w:r>
      <w:r>
        <w:rPr>
          <w:rFonts w:asciiTheme="majorHAnsi" w:hAnsiTheme="majorHAnsi"/>
        </w:rPr>
        <w:tab/>
        <w:t xml:space="preserve">“A Simplified Approach for Teaching Interest Rate Derivatives,” </w:t>
      </w:r>
      <w:r>
        <w:rPr>
          <w:rFonts w:asciiTheme="majorHAnsi" w:hAnsiTheme="majorHAnsi"/>
          <w:u w:val="single"/>
        </w:rPr>
        <w:t>Journal of Applied Risk Management and Insurance</w:t>
      </w:r>
      <w:r>
        <w:rPr>
          <w:rFonts w:asciiTheme="majorHAnsi" w:hAnsiTheme="majorHAnsi"/>
        </w:rPr>
        <w:t xml:space="preserve">, </w:t>
      </w:r>
      <w:r w:rsidR="001A30D3">
        <w:rPr>
          <w:rFonts w:asciiTheme="majorHAnsi" w:hAnsiTheme="majorHAnsi"/>
        </w:rPr>
        <w:t xml:space="preserve">3 (1), (2015), </w:t>
      </w:r>
      <w:r>
        <w:rPr>
          <w:rFonts w:asciiTheme="majorHAnsi" w:hAnsiTheme="majorHAnsi"/>
        </w:rPr>
        <w:t>(with Arka Chatterjea).</w:t>
      </w:r>
    </w:p>
    <w:p w14:paraId="1DCAE460" w14:textId="77777777" w:rsidR="00C258CE" w:rsidRDefault="00C258CE" w:rsidP="00FE06B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[197]</w:t>
      </w:r>
      <w:r>
        <w:rPr>
          <w:rFonts w:asciiTheme="majorHAnsi" w:hAnsiTheme="majorHAnsi"/>
        </w:rPr>
        <w:tab/>
        <w:t xml:space="preserve">“Designing Catastrophic Bonds for Catastrophic Risks in Agriculture:  Macro Hedging Long and Short Rains in Kenya,” </w:t>
      </w:r>
      <w:r>
        <w:rPr>
          <w:rFonts w:asciiTheme="majorHAnsi" w:hAnsiTheme="majorHAnsi"/>
          <w:u w:val="single"/>
        </w:rPr>
        <w:t>Agricultural Finance Review</w:t>
      </w:r>
      <w:r>
        <w:rPr>
          <w:rFonts w:asciiTheme="majorHAnsi" w:hAnsiTheme="majorHAnsi"/>
        </w:rPr>
        <w:t xml:space="preserve">, </w:t>
      </w:r>
      <w:r w:rsidR="009D67DC">
        <w:rPr>
          <w:rFonts w:asciiTheme="majorHAnsi" w:hAnsiTheme="majorHAnsi"/>
        </w:rPr>
        <w:t xml:space="preserve">75 (1), (2015), </w:t>
      </w:r>
      <w:r>
        <w:rPr>
          <w:rFonts w:asciiTheme="majorHAnsi" w:hAnsiTheme="majorHAnsi"/>
        </w:rPr>
        <w:t>(with Lin Sun and Calum Turvey).</w:t>
      </w:r>
    </w:p>
    <w:p w14:paraId="0BA8039B" w14:textId="77777777" w:rsidR="00E95FBA" w:rsidRDefault="00E95FBA" w:rsidP="00FE06B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[198]</w:t>
      </w:r>
      <w:r>
        <w:rPr>
          <w:rFonts w:asciiTheme="majorHAnsi" w:hAnsiTheme="majorHAnsi"/>
        </w:rPr>
        <w:tab/>
        <w:t xml:space="preserve">“Bank Runs and Self-Insured Bank Deposits,” </w:t>
      </w:r>
      <w:r>
        <w:rPr>
          <w:rFonts w:asciiTheme="majorHAnsi" w:hAnsiTheme="majorHAnsi"/>
          <w:u w:val="single"/>
        </w:rPr>
        <w:t>The Quarterly Review of Economics and Finance</w:t>
      </w:r>
      <w:r>
        <w:rPr>
          <w:rFonts w:asciiTheme="majorHAnsi" w:hAnsiTheme="majorHAnsi"/>
        </w:rPr>
        <w:t xml:space="preserve">, </w:t>
      </w:r>
      <w:r w:rsidR="00E11D78">
        <w:rPr>
          <w:rFonts w:asciiTheme="majorHAnsi" w:hAnsiTheme="majorHAnsi"/>
        </w:rPr>
        <w:t xml:space="preserve">58, (2015), </w:t>
      </w:r>
      <w:r>
        <w:rPr>
          <w:rFonts w:asciiTheme="majorHAnsi" w:hAnsiTheme="majorHAnsi"/>
        </w:rPr>
        <w:t>(with Liheng Xu).</w:t>
      </w:r>
    </w:p>
    <w:p w14:paraId="6908F10E" w14:textId="7F257DAE" w:rsidR="00A57C5B" w:rsidRDefault="001C64DA" w:rsidP="00FE1A7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[199]</w:t>
      </w:r>
      <w:r>
        <w:rPr>
          <w:rFonts w:asciiTheme="majorHAnsi" w:hAnsiTheme="majorHAnsi"/>
        </w:rPr>
        <w:tab/>
        <w:t xml:space="preserve">“Asset Price Bubbles,” </w:t>
      </w:r>
      <w:r>
        <w:rPr>
          <w:rFonts w:asciiTheme="majorHAnsi" w:hAnsiTheme="majorHAnsi"/>
          <w:u w:val="single"/>
        </w:rPr>
        <w:t>Annual Review of Financial Economics</w:t>
      </w:r>
      <w:r w:rsidRPr="002C6C16">
        <w:rPr>
          <w:rFonts w:asciiTheme="majorHAnsi" w:hAnsiTheme="majorHAnsi"/>
        </w:rPr>
        <w:t>, 7, (2015).</w:t>
      </w:r>
    </w:p>
    <w:p w14:paraId="3A8764B1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[200]</w:t>
      </w:r>
      <w:r>
        <w:rPr>
          <w:rFonts w:asciiTheme="majorHAnsi" w:hAnsiTheme="majorHAnsi"/>
        </w:rPr>
        <w:tab/>
        <w:t xml:space="preserve">“Simulating and Validating a Multi-factor HJM Model with Negative Interest Rates,” </w:t>
      </w:r>
      <w:r>
        <w:rPr>
          <w:rFonts w:asciiTheme="majorHAnsi" w:hAnsiTheme="majorHAnsi"/>
          <w:u w:val="single"/>
        </w:rPr>
        <w:t>Journal of Risk Management in Financial Institutions</w:t>
      </w:r>
      <w:r>
        <w:rPr>
          <w:rFonts w:asciiTheme="majorHAnsi" w:hAnsiTheme="majorHAnsi"/>
        </w:rPr>
        <w:t>, 8 (4), (2015), (with Don van Deventer).</w:t>
      </w:r>
    </w:p>
    <w:p w14:paraId="772EB3B0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[201]</w:t>
      </w:r>
      <w:r>
        <w:rPr>
          <w:rFonts w:asciiTheme="majorHAnsi" w:hAnsiTheme="majorHAnsi"/>
        </w:rPr>
        <w:tab/>
        <w:t xml:space="preserve">Commentary “Active Portfolio Management and Positive Alphas:  Fact or Fiction,” </w:t>
      </w:r>
      <w:r w:rsidRPr="00A07051">
        <w:rPr>
          <w:rFonts w:asciiTheme="majorHAnsi" w:hAnsiTheme="majorHAnsi"/>
          <w:i/>
        </w:rPr>
        <w:t xml:space="preserve">Five Years of Award-Winning Articles from the </w:t>
      </w:r>
      <w:r w:rsidRPr="00A07051">
        <w:rPr>
          <w:rFonts w:asciiTheme="majorHAnsi" w:hAnsiTheme="majorHAnsi"/>
          <w:i/>
          <w:u w:val="single"/>
        </w:rPr>
        <w:t>Journal of Portfolio Management</w:t>
      </w:r>
      <w:r>
        <w:rPr>
          <w:rFonts w:asciiTheme="majorHAnsi" w:hAnsiTheme="majorHAnsi"/>
        </w:rPr>
        <w:t>, Vol. 3, 2009-2013, eds. F. Fabozzi, B. Jacobs, K. Levy, Institutional Investor Journals, (2014).</w:t>
      </w:r>
    </w:p>
    <w:p w14:paraId="55B05B86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[202]</w:t>
      </w:r>
      <w:r>
        <w:rPr>
          <w:rFonts w:asciiTheme="majorHAnsi" w:hAnsiTheme="majorHAnsi"/>
        </w:rPr>
        <w:tab/>
        <w:t xml:space="preserve">“Informational Efficiency Under Short Sale Constraints,” </w:t>
      </w:r>
      <w:r>
        <w:rPr>
          <w:rFonts w:asciiTheme="majorHAnsi" w:hAnsiTheme="majorHAnsi"/>
          <w:u w:val="single"/>
        </w:rPr>
        <w:t>SIAM Journal on</w:t>
      </w:r>
      <w:r w:rsidRPr="0095075B">
        <w:rPr>
          <w:rFonts w:asciiTheme="majorHAnsi" w:hAnsiTheme="majorHAnsi"/>
          <w:u w:val="single"/>
        </w:rPr>
        <w:t xml:space="preserve"> Financial Mathematics</w:t>
      </w:r>
      <w:r>
        <w:rPr>
          <w:rFonts w:asciiTheme="majorHAnsi" w:hAnsiTheme="majorHAnsi"/>
        </w:rPr>
        <w:t>, 6 (1), (2015), (with Martin Larsson).</w:t>
      </w:r>
    </w:p>
    <w:p w14:paraId="69B415CB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[203</w:t>
      </w:r>
      <w:r w:rsidRPr="00D7377B">
        <w:rPr>
          <w:rFonts w:asciiTheme="majorHAnsi" w:hAnsiTheme="majorHAnsi"/>
        </w:rPr>
        <w:t>]</w:t>
      </w:r>
      <w:r w:rsidRPr="00D7377B">
        <w:rPr>
          <w:rFonts w:asciiTheme="majorHAnsi" w:hAnsiTheme="majorHAnsi"/>
        </w:rPr>
        <w:tab/>
        <w:t>“</w:t>
      </w:r>
      <w:r>
        <w:rPr>
          <w:rFonts w:asciiTheme="majorHAnsi" w:hAnsiTheme="majorHAnsi"/>
        </w:rPr>
        <w:t>Positive Alphas and A</w:t>
      </w:r>
      <w:r w:rsidRPr="00D7377B">
        <w:rPr>
          <w:rFonts w:asciiTheme="majorHAnsi" w:hAnsiTheme="majorHAnsi"/>
        </w:rPr>
        <w:t xml:space="preserve"> Generalized Mult</w:t>
      </w:r>
      <w:r>
        <w:rPr>
          <w:rFonts w:asciiTheme="majorHAnsi" w:hAnsiTheme="majorHAnsi"/>
        </w:rPr>
        <w:t>iple-Factor Asset Pricing Model,</w:t>
      </w:r>
      <w:r w:rsidRPr="00D7377B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</w:t>
      </w:r>
      <w:r w:rsidRPr="0095075B">
        <w:rPr>
          <w:rFonts w:asciiTheme="majorHAnsi" w:hAnsiTheme="majorHAnsi"/>
          <w:u w:val="single"/>
        </w:rPr>
        <w:t>Mathematics and Financial Economics</w:t>
      </w:r>
      <w:r>
        <w:rPr>
          <w:rFonts w:asciiTheme="majorHAnsi" w:hAnsiTheme="majorHAnsi"/>
        </w:rPr>
        <w:t>, 10 (1), (2016), (with Philip Protter).</w:t>
      </w:r>
    </w:p>
    <w:p w14:paraId="3CB4FF16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[204]</w:t>
      </w:r>
      <w:r>
        <w:rPr>
          <w:rFonts w:asciiTheme="majorHAnsi" w:hAnsiTheme="majorHAnsi"/>
        </w:rPr>
        <w:tab/>
        <w:t xml:space="preserve">“Asset Price Bubbles and the Land of Oz,” </w:t>
      </w:r>
      <w:r>
        <w:rPr>
          <w:rFonts w:asciiTheme="majorHAnsi" w:hAnsiTheme="majorHAnsi"/>
          <w:u w:val="single"/>
        </w:rPr>
        <w:t>Journal of Portfolio Management</w:t>
      </w:r>
      <w:r>
        <w:rPr>
          <w:rFonts w:asciiTheme="majorHAnsi" w:hAnsiTheme="majorHAnsi"/>
        </w:rPr>
        <w:t>, 42 (2), (2016).</w:t>
      </w:r>
    </w:p>
    <w:p w14:paraId="06AACFE1" w14:textId="77777777" w:rsidR="001C64DA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[205]</w:t>
      </w:r>
      <w:r>
        <w:rPr>
          <w:rFonts w:asciiTheme="majorHAnsi" w:hAnsiTheme="majorHAnsi"/>
        </w:rPr>
        <w:tab/>
        <w:t xml:space="preserve">“Bubbles and Multiple-Factor Asset Pricing Models,” </w:t>
      </w:r>
      <w:r>
        <w:rPr>
          <w:rFonts w:asciiTheme="majorHAnsi" w:hAnsiTheme="majorHAnsi"/>
          <w:u w:val="single"/>
        </w:rPr>
        <w:t>International Journal of Theoretical and Applied Finance</w:t>
      </w:r>
      <w:r>
        <w:rPr>
          <w:rFonts w:asciiTheme="majorHAnsi" w:hAnsiTheme="majorHAnsi"/>
        </w:rPr>
        <w:t>, 19 (1), (2016).</w:t>
      </w:r>
    </w:p>
    <w:p w14:paraId="61F598E4" w14:textId="77777777" w:rsidR="001C64DA" w:rsidRPr="00D85437" w:rsidRDefault="001C64DA" w:rsidP="001C64D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[206]</w:t>
      </w:r>
      <w:r>
        <w:rPr>
          <w:rFonts w:asciiTheme="majorHAnsi" w:hAnsiTheme="majorHAnsi"/>
        </w:rPr>
        <w:tab/>
        <w:t xml:space="preserve">“Testing for Asset Price Bubbles:  Three New Approaches,” </w:t>
      </w:r>
      <w:r>
        <w:rPr>
          <w:rFonts w:asciiTheme="majorHAnsi" w:hAnsiTheme="majorHAnsi"/>
          <w:u w:val="single"/>
        </w:rPr>
        <w:t>Quantitative Finance Letters</w:t>
      </w:r>
      <w:r w:rsidRPr="00D85437">
        <w:rPr>
          <w:rFonts w:asciiTheme="majorHAnsi" w:hAnsiTheme="majorHAnsi"/>
        </w:rPr>
        <w:t>, 4 (1), (2016).</w:t>
      </w:r>
    </w:p>
    <w:p w14:paraId="2046DF67" w14:textId="565B2F97" w:rsidR="00F038A4" w:rsidRDefault="00F038A4" w:rsidP="00F038A4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[207</w:t>
      </w:r>
      <w:r w:rsidRPr="00D7377B">
        <w:rPr>
          <w:rFonts w:asciiTheme="majorHAnsi" w:hAnsiTheme="majorHAnsi"/>
        </w:rPr>
        <w:t>]</w:t>
      </w:r>
      <w:r w:rsidRPr="00D7377B">
        <w:rPr>
          <w:rFonts w:asciiTheme="majorHAnsi" w:hAnsiTheme="majorHAnsi"/>
        </w:rPr>
        <w:tab/>
        <w:t xml:space="preserve">“Relative Asset Price Bubbles,” </w:t>
      </w:r>
      <w:r>
        <w:rPr>
          <w:rFonts w:asciiTheme="majorHAnsi" w:hAnsiTheme="majorHAnsi"/>
          <w:u w:val="single"/>
        </w:rPr>
        <w:t>Annals of Finance</w:t>
      </w:r>
      <w:r>
        <w:rPr>
          <w:rFonts w:asciiTheme="majorHAnsi" w:hAnsiTheme="majorHAnsi"/>
        </w:rPr>
        <w:t xml:space="preserve">, </w:t>
      </w:r>
      <w:r w:rsidR="00912EEB">
        <w:rPr>
          <w:rFonts w:asciiTheme="majorHAnsi" w:hAnsiTheme="majorHAnsi"/>
        </w:rPr>
        <w:t>12(2), (2016)</w:t>
      </w:r>
      <w:r w:rsidR="00BB0F21">
        <w:rPr>
          <w:rFonts w:asciiTheme="majorHAnsi" w:hAnsiTheme="majorHAnsi"/>
        </w:rPr>
        <w:t>,</w:t>
      </w:r>
      <w:r w:rsidR="00912EEB">
        <w:rPr>
          <w:rFonts w:asciiTheme="majorHAnsi" w:hAnsiTheme="majorHAnsi"/>
        </w:rPr>
        <w:t xml:space="preserve"> </w:t>
      </w:r>
      <w:r w:rsidRPr="00D7377B">
        <w:rPr>
          <w:rFonts w:asciiTheme="majorHAnsi" w:hAnsiTheme="majorHAnsi"/>
        </w:rPr>
        <w:t xml:space="preserve">(with </w:t>
      </w:r>
      <w:r>
        <w:rPr>
          <w:rFonts w:asciiTheme="majorHAnsi" w:hAnsiTheme="majorHAnsi"/>
        </w:rPr>
        <w:t xml:space="preserve">Roseline Bilina Falafala and </w:t>
      </w:r>
      <w:r w:rsidRPr="00D7377B">
        <w:rPr>
          <w:rFonts w:asciiTheme="majorHAnsi" w:hAnsiTheme="majorHAnsi"/>
        </w:rPr>
        <w:t>Philip Protter).</w:t>
      </w:r>
      <w:r>
        <w:rPr>
          <w:rFonts w:asciiTheme="majorHAnsi" w:hAnsiTheme="majorHAnsi"/>
        </w:rPr>
        <w:t xml:space="preserve"> </w:t>
      </w:r>
    </w:p>
    <w:p w14:paraId="59F54390" w14:textId="77777777" w:rsidR="00CA286E" w:rsidRDefault="00CA286E" w:rsidP="00F038A4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[208]</w:t>
      </w:r>
      <w:r>
        <w:rPr>
          <w:rFonts w:asciiTheme="majorHAnsi" w:hAnsiTheme="majorHAnsi"/>
        </w:rPr>
        <w:tab/>
        <w:t>“Optimal Cash Holdings Under Heterogeneous Beliefs,”</w:t>
      </w:r>
      <w:r w:rsidR="006D7AC3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>Mathematical Finance</w:t>
      </w:r>
      <w:r>
        <w:rPr>
          <w:rFonts w:asciiTheme="majorHAnsi" w:hAnsiTheme="majorHAnsi"/>
        </w:rPr>
        <w:t xml:space="preserve">, </w:t>
      </w:r>
      <w:r w:rsidR="007F25AB">
        <w:rPr>
          <w:rFonts w:asciiTheme="majorHAnsi" w:hAnsiTheme="majorHAnsi"/>
        </w:rPr>
        <w:t xml:space="preserve">28(2), (2018), </w:t>
      </w:r>
      <w:r>
        <w:rPr>
          <w:rFonts w:asciiTheme="majorHAnsi" w:hAnsiTheme="majorHAnsi"/>
        </w:rPr>
        <w:t>(with Andrey Krishenik and Andreea Minca).</w:t>
      </w:r>
    </w:p>
    <w:p w14:paraId="312DE0A7" w14:textId="77777777" w:rsidR="005E7DA6" w:rsidRDefault="005E7DA6" w:rsidP="005E7DA6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[209]</w:t>
      </w:r>
      <w:r>
        <w:rPr>
          <w:rFonts w:asciiTheme="majorHAnsi" w:hAnsiTheme="majorHAnsi"/>
        </w:rPr>
        <w:tab/>
      </w:r>
      <w:r w:rsidRPr="00D7377B">
        <w:rPr>
          <w:rFonts w:asciiTheme="majorHAnsi" w:hAnsiTheme="majorHAnsi"/>
        </w:rPr>
        <w:t>“Volatility Uncertainty, Time Decay, and Option Bid-Ask Spreads</w:t>
      </w:r>
      <w:r>
        <w:rPr>
          <w:rFonts w:asciiTheme="majorHAnsi" w:hAnsiTheme="majorHAnsi"/>
        </w:rPr>
        <w:t xml:space="preserve"> in an Incomplete Market</w:t>
      </w:r>
      <w:r w:rsidRPr="00D7377B">
        <w:rPr>
          <w:rFonts w:asciiTheme="majorHAnsi" w:hAnsiTheme="majorHAnsi"/>
        </w:rPr>
        <w:t>,”</w:t>
      </w:r>
      <w:r w:rsidR="00604557">
        <w:rPr>
          <w:rFonts w:asciiTheme="majorHAnsi" w:hAnsiTheme="majorHAnsi"/>
        </w:rPr>
        <w:t xml:space="preserve">, </w:t>
      </w:r>
      <w:r w:rsidR="00604557" w:rsidRPr="00604557">
        <w:rPr>
          <w:rFonts w:asciiTheme="majorHAnsi" w:hAnsiTheme="majorHAnsi"/>
          <w:u w:val="single"/>
        </w:rPr>
        <w:t>Management Science</w:t>
      </w:r>
      <w:r w:rsidR="00604557">
        <w:rPr>
          <w:rFonts w:asciiTheme="majorHAnsi" w:hAnsiTheme="majorHAnsi"/>
        </w:rPr>
        <w:t xml:space="preserve">, </w:t>
      </w:r>
      <w:r w:rsidR="008D2788">
        <w:rPr>
          <w:rFonts w:asciiTheme="majorHAnsi" w:hAnsiTheme="majorHAnsi"/>
        </w:rPr>
        <w:t xml:space="preserve">65(4), (2019), </w:t>
      </w:r>
      <w:r w:rsidRPr="00D7377B">
        <w:rPr>
          <w:rFonts w:asciiTheme="majorHAnsi" w:hAnsiTheme="majorHAnsi"/>
        </w:rPr>
        <w:t>(with PeiLin Hsieh).</w:t>
      </w:r>
      <w:r>
        <w:rPr>
          <w:rFonts w:asciiTheme="majorHAnsi" w:hAnsiTheme="majorHAnsi"/>
        </w:rPr>
        <w:t xml:space="preserve"> </w:t>
      </w:r>
    </w:p>
    <w:p w14:paraId="48102B61" w14:textId="77777777" w:rsidR="005E7DA6" w:rsidRPr="006528AB" w:rsidRDefault="00604557" w:rsidP="00F038A4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[210]</w:t>
      </w:r>
      <w:r w:rsidRPr="0060455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“On the Existence of Competitive Equilibrium in Frictionless and Incomplete Stocha</w:t>
      </w:r>
      <w:r w:rsidR="006528AB">
        <w:rPr>
          <w:rFonts w:asciiTheme="majorHAnsi" w:hAnsiTheme="majorHAnsi"/>
        </w:rPr>
        <w:t xml:space="preserve">stic Asset Markets,” </w:t>
      </w:r>
      <w:r w:rsidRPr="00604557">
        <w:rPr>
          <w:rFonts w:asciiTheme="majorHAnsi" w:hAnsiTheme="majorHAnsi"/>
          <w:u w:val="single"/>
        </w:rPr>
        <w:t>Mathematics and Financial Economic</w:t>
      </w:r>
      <w:r w:rsidR="006528AB">
        <w:rPr>
          <w:rFonts w:asciiTheme="majorHAnsi" w:hAnsiTheme="majorHAnsi"/>
          <w:u w:val="single"/>
        </w:rPr>
        <w:t>s</w:t>
      </w:r>
      <w:r w:rsidR="006528AB" w:rsidRPr="006528AB">
        <w:rPr>
          <w:rFonts w:asciiTheme="majorHAnsi" w:hAnsiTheme="majorHAnsi"/>
        </w:rPr>
        <w:t>,</w:t>
      </w:r>
      <w:r w:rsidR="006528AB">
        <w:rPr>
          <w:rFonts w:asciiTheme="majorHAnsi" w:hAnsiTheme="majorHAnsi"/>
        </w:rPr>
        <w:t xml:space="preserve"> 11 (4), (2017).</w:t>
      </w:r>
    </w:p>
    <w:p w14:paraId="2F5CF15F" w14:textId="77777777" w:rsidR="00E1626A" w:rsidRDefault="00D85437" w:rsidP="00E1626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[211]</w:t>
      </w:r>
      <w:r>
        <w:rPr>
          <w:rFonts w:asciiTheme="majorHAnsi" w:hAnsiTheme="majorHAnsi"/>
        </w:rPr>
        <w:tab/>
        <w:t>“Asset Price Bubbles an</w:t>
      </w:r>
      <w:r w:rsidR="00BD6904">
        <w:rPr>
          <w:rFonts w:asciiTheme="majorHAnsi" w:hAnsiTheme="majorHAnsi"/>
        </w:rPr>
        <w:t>d Risk Management,”</w:t>
      </w:r>
      <w:r>
        <w:rPr>
          <w:rFonts w:asciiTheme="majorHAnsi" w:hAnsiTheme="majorHAnsi"/>
        </w:rPr>
        <w:t xml:space="preserve"> </w:t>
      </w:r>
      <w:r w:rsidRPr="00D85437">
        <w:rPr>
          <w:rFonts w:asciiTheme="majorHAnsi" w:hAnsiTheme="majorHAnsi"/>
          <w:u w:val="single"/>
        </w:rPr>
        <w:t>Journal of Risk</w:t>
      </w:r>
      <w:r w:rsidR="00BD6904">
        <w:rPr>
          <w:rFonts w:asciiTheme="majorHAnsi" w:hAnsiTheme="majorHAnsi"/>
        </w:rPr>
        <w:t>, 20 (1), (2017).</w:t>
      </w:r>
    </w:p>
    <w:p w14:paraId="1BA487C8" w14:textId="77777777" w:rsidR="00A62538" w:rsidRDefault="00A62538" w:rsidP="00A62538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[212]</w:t>
      </w:r>
      <w:r>
        <w:rPr>
          <w:rFonts w:asciiTheme="majorHAnsi" w:hAnsiTheme="majorHAnsi"/>
        </w:rPr>
        <w:tab/>
        <w:t>“Portfolio Balance Effects and the Federal Reserve’s Large-Scal</w:t>
      </w:r>
      <w:r w:rsidR="00BC5B22">
        <w:rPr>
          <w:rFonts w:asciiTheme="majorHAnsi" w:hAnsiTheme="majorHAnsi"/>
        </w:rPr>
        <w:t xml:space="preserve">e Asset Purchases,” </w:t>
      </w:r>
      <w:r>
        <w:rPr>
          <w:rFonts w:asciiTheme="majorHAnsi" w:hAnsiTheme="majorHAnsi"/>
          <w:u w:val="single"/>
        </w:rPr>
        <w:t>Studies in Economics and Finance</w:t>
      </w:r>
      <w:r w:rsidR="00BC5B22">
        <w:rPr>
          <w:rFonts w:asciiTheme="majorHAnsi" w:hAnsiTheme="majorHAnsi"/>
        </w:rPr>
        <w:t xml:space="preserve">, 35 (1), (2018), </w:t>
      </w:r>
      <w:r>
        <w:rPr>
          <w:rFonts w:asciiTheme="majorHAnsi" w:hAnsiTheme="majorHAnsi"/>
        </w:rPr>
        <w:t>with Thomas Emmerling and Yildiray Yildirim).</w:t>
      </w:r>
    </w:p>
    <w:p w14:paraId="3DB21B2E" w14:textId="77777777" w:rsidR="00FE1A7A" w:rsidRDefault="00FE1A7A" w:rsidP="00FE1A7A">
      <w:pPr>
        <w:pStyle w:val="BlockText"/>
        <w:spacing w:before="240" w:after="240" w:line="240" w:lineRule="auto"/>
        <w:ind w:left="0" w:firstLine="0"/>
        <w:rPr>
          <w:rFonts w:asciiTheme="majorHAnsi" w:hAnsiTheme="majorHAnsi"/>
        </w:rPr>
      </w:pPr>
    </w:p>
    <w:p w14:paraId="74C992CB" w14:textId="77777777" w:rsidR="00FE1A7A" w:rsidRPr="00D7377B" w:rsidRDefault="00FE1A7A" w:rsidP="00FE1A7A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11F9B4F6" w14:textId="77777777" w:rsidR="00A62538" w:rsidRDefault="00A62538" w:rsidP="00A62538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="005F4C55">
        <w:rPr>
          <w:rFonts w:asciiTheme="majorHAnsi" w:hAnsiTheme="majorHAnsi"/>
        </w:rPr>
        <w:t>213</w:t>
      </w:r>
      <w:r>
        <w:rPr>
          <w:rFonts w:asciiTheme="majorHAnsi" w:hAnsiTheme="majorHAnsi"/>
        </w:rPr>
        <w:t>]</w:t>
      </w:r>
      <w:r>
        <w:rPr>
          <w:rFonts w:asciiTheme="majorHAnsi" w:hAnsiTheme="majorHAnsi"/>
        </w:rPr>
        <w:tab/>
        <w:t>“On Aggregation and Representative Agent Equilibrium,”</w:t>
      </w:r>
      <w:r w:rsidR="000E5EB9">
        <w:rPr>
          <w:rFonts w:asciiTheme="majorHAnsi" w:hAnsiTheme="majorHAnsi"/>
        </w:rPr>
        <w:t xml:space="preserve"> </w:t>
      </w:r>
      <w:r w:rsidR="005F4C55">
        <w:rPr>
          <w:rFonts w:asciiTheme="majorHAnsi" w:hAnsiTheme="majorHAnsi"/>
          <w:u w:val="single"/>
        </w:rPr>
        <w:t>Journal of Mathematical Economics</w:t>
      </w:r>
      <w:r w:rsidR="00830D35">
        <w:rPr>
          <w:rFonts w:asciiTheme="majorHAnsi" w:hAnsiTheme="majorHAnsi"/>
        </w:rPr>
        <w:t xml:space="preserve">, </w:t>
      </w:r>
      <w:r w:rsidR="007F25AB">
        <w:rPr>
          <w:rFonts w:asciiTheme="majorHAnsi" w:hAnsiTheme="majorHAnsi"/>
        </w:rPr>
        <w:t xml:space="preserve">74, (2018), </w:t>
      </w:r>
      <w:r>
        <w:rPr>
          <w:rFonts w:asciiTheme="majorHAnsi" w:hAnsiTheme="majorHAnsi"/>
        </w:rPr>
        <w:t>(with Martin Larsson).</w:t>
      </w:r>
    </w:p>
    <w:p w14:paraId="33A008C6" w14:textId="77777777" w:rsidR="00A62538" w:rsidRPr="00CB0FE2" w:rsidRDefault="00830D35" w:rsidP="00A62538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[214</w:t>
      </w:r>
      <w:r w:rsidR="00A62538">
        <w:rPr>
          <w:rFonts w:asciiTheme="majorHAnsi" w:hAnsiTheme="majorHAnsi"/>
        </w:rPr>
        <w:t>]</w:t>
      </w:r>
      <w:r w:rsidR="00A62538">
        <w:rPr>
          <w:rFonts w:asciiTheme="majorHAnsi" w:hAnsiTheme="majorHAnsi"/>
        </w:rPr>
        <w:tab/>
        <w:t>“An Equilibrium Capital Asset Pricing Model in Markets wit</w:t>
      </w:r>
      <w:r>
        <w:rPr>
          <w:rFonts w:asciiTheme="majorHAnsi" w:hAnsiTheme="majorHAnsi"/>
        </w:rPr>
        <w:t>h Price Jumps and Price Bubbles,</w:t>
      </w:r>
      <w:r w:rsidR="00A62538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</w:t>
      </w:r>
      <w:r w:rsidR="00CB0FE2">
        <w:rPr>
          <w:rFonts w:asciiTheme="majorHAnsi" w:hAnsiTheme="majorHAnsi"/>
          <w:u w:val="single"/>
        </w:rPr>
        <w:t>Quarterly Journal of Finance</w:t>
      </w:r>
      <w:r w:rsidR="00C401D8">
        <w:rPr>
          <w:rFonts w:asciiTheme="majorHAnsi" w:hAnsiTheme="majorHAnsi"/>
        </w:rPr>
        <w:t>, 8 (2), (2018).</w:t>
      </w:r>
    </w:p>
    <w:p w14:paraId="1D7D71BE" w14:textId="77777777" w:rsidR="00A62538" w:rsidRPr="001E2C31" w:rsidRDefault="00CB0FE2" w:rsidP="00A62538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[215</w:t>
      </w:r>
      <w:r w:rsidR="00A62538">
        <w:rPr>
          <w:rFonts w:asciiTheme="majorHAnsi" w:hAnsiTheme="majorHAnsi"/>
        </w:rPr>
        <w:t>]</w:t>
      </w:r>
      <w:r w:rsidR="00A62538">
        <w:rPr>
          <w:rFonts w:asciiTheme="majorHAnsi" w:hAnsiTheme="majorHAnsi"/>
        </w:rPr>
        <w:tab/>
        <w:t>“An Equilibrium Capital Asset Pricing Model in Markets with Trading Constraints and Price Bubbles</w:t>
      </w:r>
      <w:r w:rsidR="008226D2">
        <w:rPr>
          <w:rFonts w:asciiTheme="majorHAnsi" w:hAnsiTheme="majorHAnsi"/>
        </w:rPr>
        <w:t>,</w:t>
      </w:r>
      <w:r w:rsidR="00A62538">
        <w:rPr>
          <w:rFonts w:asciiTheme="majorHAnsi" w:hAnsiTheme="majorHAnsi"/>
        </w:rPr>
        <w:t>”</w:t>
      </w:r>
      <w:r w:rsidR="001E2C31">
        <w:rPr>
          <w:rFonts w:asciiTheme="majorHAnsi" w:hAnsiTheme="majorHAnsi"/>
        </w:rPr>
        <w:t xml:space="preserve"> </w:t>
      </w:r>
      <w:r w:rsidR="008226D2">
        <w:rPr>
          <w:rFonts w:asciiTheme="majorHAnsi" w:hAnsiTheme="majorHAnsi"/>
          <w:u w:val="single"/>
        </w:rPr>
        <w:t xml:space="preserve">International Journal of </w:t>
      </w:r>
      <w:r w:rsidR="001E2C31">
        <w:rPr>
          <w:rFonts w:asciiTheme="majorHAnsi" w:hAnsiTheme="majorHAnsi"/>
          <w:u w:val="single"/>
        </w:rPr>
        <w:t>Theoretical and Applied Finance</w:t>
      </w:r>
      <w:r w:rsidR="001E2C31">
        <w:rPr>
          <w:rFonts w:asciiTheme="majorHAnsi" w:hAnsiTheme="majorHAnsi"/>
        </w:rPr>
        <w:t>, 20 (8), (2017).</w:t>
      </w:r>
    </w:p>
    <w:p w14:paraId="70814962" w14:textId="77777777" w:rsidR="00F67B5E" w:rsidRPr="00C401D8" w:rsidRDefault="00F67B5E" w:rsidP="00F67B5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[216]</w:t>
      </w:r>
      <w:r>
        <w:rPr>
          <w:rFonts w:asciiTheme="majorHAnsi" w:hAnsiTheme="majorHAnsi"/>
        </w:rPr>
        <w:tab/>
        <w:t>“Asset Market Equilibrium with Liquidity Risk</w:t>
      </w:r>
      <w:r w:rsidR="00C401D8">
        <w:rPr>
          <w:rFonts w:asciiTheme="majorHAnsi" w:hAnsiTheme="majorHAnsi"/>
        </w:rPr>
        <w:t>,”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>Annals of Finance</w:t>
      </w:r>
      <w:r w:rsidR="00C401D8">
        <w:rPr>
          <w:rFonts w:asciiTheme="majorHAnsi" w:hAnsiTheme="majorHAnsi"/>
        </w:rPr>
        <w:t>, 14 (2), (2018).</w:t>
      </w:r>
    </w:p>
    <w:p w14:paraId="2E084BD7" w14:textId="741162D7" w:rsidR="00A57C5B" w:rsidRDefault="007F25AB" w:rsidP="00FE1A7A">
      <w:pPr>
        <w:pStyle w:val="BlockText"/>
        <w:spacing w:before="240" w:after="240" w:line="240" w:lineRule="auto"/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[217]    </w:t>
      </w:r>
      <w:r w:rsidR="00412F61">
        <w:rPr>
          <w:rFonts w:asciiTheme="majorHAnsi" w:hAnsiTheme="majorHAnsi"/>
        </w:rPr>
        <w:t>“</w:t>
      </w:r>
      <w:r>
        <w:rPr>
          <w:rFonts w:asciiTheme="majorHAnsi" w:hAnsiTheme="majorHAnsi"/>
        </w:rPr>
        <w:t xml:space="preserve">Exploring Mispricing in the Term Structure of CDS Spreads,” </w:t>
      </w:r>
      <w:r w:rsidR="003C406B" w:rsidRPr="003C406B">
        <w:rPr>
          <w:rFonts w:asciiTheme="majorHAnsi" w:hAnsiTheme="majorHAnsi"/>
          <w:u w:val="single"/>
        </w:rPr>
        <w:t>Review of Finance</w:t>
      </w:r>
      <w:r w:rsidR="00CB5DAD">
        <w:rPr>
          <w:rFonts w:asciiTheme="majorHAnsi" w:hAnsiTheme="majorHAnsi"/>
        </w:rPr>
        <w:t>, 23 (1), (2019),</w:t>
      </w:r>
      <w:r w:rsidR="003C406B">
        <w:rPr>
          <w:rFonts w:asciiTheme="majorHAnsi" w:hAnsiTheme="majorHAnsi"/>
        </w:rPr>
        <w:t xml:space="preserve"> </w:t>
      </w:r>
      <w:r w:rsidR="001C64DA">
        <w:rPr>
          <w:rFonts w:asciiTheme="majorHAnsi" w:hAnsiTheme="majorHAnsi"/>
        </w:rPr>
        <w:t xml:space="preserve">    </w:t>
      </w:r>
      <w:r w:rsidR="001C64DA">
        <w:rPr>
          <w:rFonts w:asciiTheme="majorHAnsi" w:hAnsiTheme="majorHAnsi"/>
        </w:rPr>
        <w:tab/>
        <w:t>(</w:t>
      </w:r>
      <w:r>
        <w:rPr>
          <w:rFonts w:asciiTheme="majorHAnsi" w:hAnsiTheme="majorHAnsi"/>
        </w:rPr>
        <w:t>with Haitao Li, Xiaoxia Ye, May Hu).</w:t>
      </w:r>
    </w:p>
    <w:p w14:paraId="4B8DE358" w14:textId="77777777" w:rsidR="007F25AB" w:rsidRDefault="007F25AB" w:rsidP="00F67B5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[218]</w:t>
      </w:r>
      <w:r>
        <w:rPr>
          <w:rFonts w:asciiTheme="majorHAnsi" w:hAnsiTheme="majorHAnsi"/>
        </w:rPr>
        <w:tab/>
        <w:t xml:space="preserve">“CMBS Market Efficiency:  The Crisis and the Recovery,” </w:t>
      </w:r>
      <w:r w:rsidR="003C406B">
        <w:rPr>
          <w:rFonts w:asciiTheme="majorHAnsi" w:hAnsiTheme="majorHAnsi"/>
          <w:u w:val="single"/>
        </w:rPr>
        <w:t>Journal of Financial Stability</w:t>
      </w:r>
      <w:r w:rsidR="003C406B">
        <w:rPr>
          <w:rFonts w:asciiTheme="majorHAnsi" w:hAnsiTheme="majorHAnsi"/>
        </w:rPr>
        <w:t>,</w:t>
      </w:r>
      <w:r w:rsidR="003921B6">
        <w:rPr>
          <w:rFonts w:asciiTheme="majorHAnsi" w:hAnsiTheme="majorHAnsi"/>
        </w:rPr>
        <w:t xml:space="preserve"> 36(1), (2018), </w:t>
      </w:r>
      <w:r>
        <w:rPr>
          <w:rFonts w:asciiTheme="majorHAnsi" w:hAnsiTheme="majorHAnsi"/>
        </w:rPr>
        <w:t>(with Andreas Christopoulos).</w:t>
      </w:r>
    </w:p>
    <w:p w14:paraId="1D5785D5" w14:textId="77777777" w:rsidR="001843B5" w:rsidRDefault="007F25AB" w:rsidP="001843B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[219]</w:t>
      </w:r>
      <w:r>
        <w:rPr>
          <w:rFonts w:asciiTheme="majorHAnsi" w:hAnsiTheme="majorHAnsi"/>
        </w:rPr>
        <w:tab/>
        <w:t>“Fair Microfinance Loan Rates,”</w:t>
      </w:r>
      <w:r w:rsidR="003C406B">
        <w:rPr>
          <w:rFonts w:asciiTheme="majorHAnsi" w:hAnsiTheme="majorHAnsi"/>
        </w:rPr>
        <w:t xml:space="preserve"> </w:t>
      </w:r>
      <w:r w:rsidR="003C406B">
        <w:rPr>
          <w:rFonts w:asciiTheme="majorHAnsi" w:hAnsiTheme="majorHAnsi"/>
          <w:u w:val="single"/>
        </w:rPr>
        <w:t xml:space="preserve">International Review of </w:t>
      </w:r>
      <w:r w:rsidR="003C406B" w:rsidRPr="003C406B">
        <w:rPr>
          <w:rFonts w:asciiTheme="majorHAnsi" w:hAnsiTheme="majorHAnsi"/>
          <w:u w:val="single"/>
        </w:rPr>
        <w:t>Finance</w:t>
      </w:r>
      <w:r w:rsidR="003C406B" w:rsidRPr="003C406B">
        <w:rPr>
          <w:rFonts w:asciiTheme="majorHAnsi" w:hAnsiTheme="majorHAnsi"/>
        </w:rPr>
        <w:t xml:space="preserve">, </w:t>
      </w:r>
      <w:r w:rsidR="008D2788">
        <w:rPr>
          <w:rFonts w:asciiTheme="majorHAnsi" w:hAnsiTheme="majorHAnsi"/>
        </w:rPr>
        <w:t xml:space="preserve">19(4), (2019), </w:t>
      </w:r>
      <w:r w:rsidR="003C406B">
        <w:rPr>
          <w:rFonts w:asciiTheme="majorHAnsi" w:hAnsiTheme="majorHAnsi"/>
        </w:rPr>
        <w:t>(</w:t>
      </w:r>
      <w:r w:rsidRPr="003C406B">
        <w:rPr>
          <w:rFonts w:asciiTheme="majorHAnsi" w:hAnsiTheme="majorHAnsi"/>
        </w:rPr>
        <w:t>with</w:t>
      </w:r>
      <w:r>
        <w:rPr>
          <w:rFonts w:asciiTheme="majorHAnsi" w:hAnsiTheme="majorHAnsi"/>
        </w:rPr>
        <w:t xml:space="preserve"> Philip Protter).</w:t>
      </w:r>
      <w:r w:rsidR="001843B5" w:rsidRPr="001843B5">
        <w:rPr>
          <w:rFonts w:asciiTheme="majorHAnsi" w:hAnsiTheme="majorHAnsi"/>
        </w:rPr>
        <w:t xml:space="preserve"> </w:t>
      </w:r>
    </w:p>
    <w:p w14:paraId="41B5EE35" w14:textId="77777777" w:rsidR="001843B5" w:rsidRDefault="001843B5" w:rsidP="001843B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[220]</w:t>
      </w:r>
      <w:r>
        <w:rPr>
          <w:rFonts w:asciiTheme="majorHAnsi" w:hAnsiTheme="majorHAnsi"/>
        </w:rPr>
        <w:tab/>
        <w:t>“An Empirical Investigation of Large Trader Market Manipulation in D</w:t>
      </w:r>
      <w:r w:rsidR="003921B6">
        <w:rPr>
          <w:rFonts w:asciiTheme="majorHAnsi" w:hAnsiTheme="majorHAnsi"/>
        </w:rPr>
        <w:t>erivatives Markets,”</w:t>
      </w:r>
      <w:r>
        <w:rPr>
          <w:rFonts w:asciiTheme="majorHAnsi" w:hAnsiTheme="majorHAnsi"/>
        </w:rPr>
        <w:t xml:space="preserve"> </w:t>
      </w:r>
      <w:r w:rsidRPr="001843B5">
        <w:rPr>
          <w:rFonts w:asciiTheme="majorHAnsi" w:hAnsiTheme="majorHAnsi"/>
          <w:u w:val="single"/>
        </w:rPr>
        <w:t>Review of Derivatives Research</w:t>
      </w:r>
      <w:r>
        <w:rPr>
          <w:rFonts w:asciiTheme="majorHAnsi" w:hAnsiTheme="majorHAnsi"/>
        </w:rPr>
        <w:t>,</w:t>
      </w:r>
      <w:r w:rsidR="003921B6">
        <w:rPr>
          <w:rFonts w:asciiTheme="majorHAnsi" w:hAnsiTheme="majorHAnsi"/>
        </w:rPr>
        <w:t xml:space="preserve"> 21(3), </w:t>
      </w:r>
      <w:r w:rsidR="00CB5DAD">
        <w:rPr>
          <w:rFonts w:asciiTheme="majorHAnsi" w:hAnsiTheme="majorHAnsi"/>
        </w:rPr>
        <w:t>(</w:t>
      </w:r>
      <w:r w:rsidR="003921B6">
        <w:rPr>
          <w:rFonts w:asciiTheme="majorHAnsi" w:hAnsiTheme="majorHAnsi"/>
        </w:rPr>
        <w:t xml:space="preserve">2018), </w:t>
      </w:r>
      <w:r>
        <w:rPr>
          <w:rFonts w:asciiTheme="majorHAnsi" w:hAnsiTheme="majorHAnsi"/>
        </w:rPr>
        <w:t>(with Shih-Chuan Tsai and Scott Fung).</w:t>
      </w:r>
    </w:p>
    <w:p w14:paraId="7B803913" w14:textId="77777777" w:rsidR="00F32F96" w:rsidRPr="00CB5DAD" w:rsidRDefault="00F32F96" w:rsidP="00F32F96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[221]</w:t>
      </w:r>
      <w:r>
        <w:rPr>
          <w:rFonts w:asciiTheme="majorHAnsi" w:hAnsiTheme="majorHAnsi"/>
        </w:rPr>
        <w:tab/>
        <w:t xml:space="preserve">“Capital Asset Market Equilibrium with Liquidity Risk, Trading Constraints, and Asset Price Bubbles,” </w:t>
      </w:r>
      <w:r w:rsidRPr="00F32F96">
        <w:rPr>
          <w:rFonts w:asciiTheme="majorHAnsi" w:hAnsiTheme="majorHAnsi"/>
          <w:u w:val="single"/>
        </w:rPr>
        <w:t>Mathematics and Financial Economics</w:t>
      </w:r>
      <w:r w:rsidR="00CB5DAD">
        <w:rPr>
          <w:rFonts w:asciiTheme="majorHAnsi" w:hAnsiTheme="majorHAnsi"/>
        </w:rPr>
        <w:t>, 13 (1), (2019).</w:t>
      </w:r>
    </w:p>
    <w:p w14:paraId="011A753C" w14:textId="77777777" w:rsidR="00D047F5" w:rsidRDefault="00D047F5" w:rsidP="00D047F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[222]</w:t>
      </w:r>
      <w:r>
        <w:rPr>
          <w:rFonts w:asciiTheme="majorHAnsi" w:hAnsiTheme="majorHAnsi"/>
        </w:rPr>
        <w:tab/>
        <w:t xml:space="preserve">“Credit Risk, Liquidity, and Bubbles,” </w:t>
      </w:r>
      <w:r w:rsidRPr="00D047F5">
        <w:rPr>
          <w:rFonts w:asciiTheme="majorHAnsi" w:hAnsiTheme="majorHAnsi"/>
          <w:u w:val="single"/>
        </w:rPr>
        <w:t>International Review of Finance</w:t>
      </w:r>
      <w:r>
        <w:rPr>
          <w:rFonts w:asciiTheme="majorHAnsi" w:hAnsiTheme="majorHAnsi"/>
        </w:rPr>
        <w:t xml:space="preserve">, </w:t>
      </w:r>
      <w:r w:rsidR="00FB03F3">
        <w:rPr>
          <w:rFonts w:asciiTheme="majorHAnsi" w:hAnsiTheme="majorHAnsi"/>
        </w:rPr>
        <w:t xml:space="preserve">20 (3), (2020), </w:t>
      </w:r>
      <w:r>
        <w:rPr>
          <w:rFonts w:asciiTheme="majorHAnsi" w:hAnsiTheme="majorHAnsi"/>
        </w:rPr>
        <w:t>(with Philip Protter).</w:t>
      </w:r>
    </w:p>
    <w:p w14:paraId="6F101E7D" w14:textId="77777777" w:rsidR="00AB7B10" w:rsidRDefault="00AB7B10" w:rsidP="00AB7B10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[223]</w:t>
      </w:r>
      <w:r>
        <w:rPr>
          <w:rFonts w:asciiTheme="majorHAnsi" w:hAnsiTheme="majorHAnsi"/>
        </w:rPr>
        <w:tab/>
        <w:t xml:space="preserve">“A Rational Asset Pricing Model for Premiums and Discounts or Closed-End Funds:  The Bubble Theory,”, </w:t>
      </w:r>
      <w:r w:rsidRPr="00AB7B10">
        <w:rPr>
          <w:rFonts w:asciiTheme="majorHAnsi" w:hAnsiTheme="majorHAnsi"/>
          <w:u w:val="single"/>
        </w:rPr>
        <w:t>Mathematical Finance</w:t>
      </w:r>
      <w:r>
        <w:rPr>
          <w:rFonts w:asciiTheme="majorHAnsi" w:hAnsiTheme="majorHAnsi"/>
        </w:rPr>
        <w:t>,</w:t>
      </w:r>
      <w:r w:rsidR="008D2788">
        <w:rPr>
          <w:rFonts w:asciiTheme="majorHAnsi" w:hAnsiTheme="majorHAnsi"/>
        </w:rPr>
        <w:t xml:space="preserve"> 29(4), (2019),</w:t>
      </w:r>
      <w:r>
        <w:rPr>
          <w:rFonts w:asciiTheme="majorHAnsi" w:hAnsiTheme="majorHAnsi"/>
        </w:rPr>
        <w:t xml:space="preserve"> (with Philip Protter).</w:t>
      </w:r>
    </w:p>
    <w:p w14:paraId="4D051D98" w14:textId="77777777" w:rsidR="002B5C9D" w:rsidRDefault="002B5C9D" w:rsidP="00AB7B10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[224]   </w:t>
      </w:r>
      <w:r>
        <w:rPr>
          <w:rFonts w:asciiTheme="majorHAnsi" w:hAnsiTheme="majorHAnsi"/>
        </w:rPr>
        <w:tab/>
        <w:t>“On the Existence of Stock Price Bubbles – the Smoking Gun – Discounts and Premiums on closed-end Funds and EFTs</w:t>
      </w:r>
      <w:r w:rsidR="00FE75EE">
        <w:rPr>
          <w:rFonts w:asciiTheme="majorHAnsi" w:hAnsiTheme="majorHAnsi"/>
        </w:rPr>
        <w:t>,”</w:t>
      </w:r>
      <w:r>
        <w:rPr>
          <w:rFonts w:asciiTheme="majorHAnsi" w:hAnsiTheme="majorHAnsi"/>
        </w:rPr>
        <w:t xml:space="preserve"> </w:t>
      </w:r>
      <w:r w:rsidRPr="002B5C9D">
        <w:rPr>
          <w:rFonts w:asciiTheme="majorHAnsi" w:hAnsiTheme="majorHAnsi"/>
          <w:u w:val="single"/>
        </w:rPr>
        <w:t>Journal of Portfolio Management</w:t>
      </w:r>
      <w:r w:rsidR="00FE75EE">
        <w:rPr>
          <w:rFonts w:asciiTheme="majorHAnsi" w:hAnsiTheme="majorHAnsi"/>
        </w:rPr>
        <w:t>, 45(6), (September 2019).</w:t>
      </w:r>
    </w:p>
    <w:p w14:paraId="584D27CF" w14:textId="5DB4C04A" w:rsidR="00EC50CD" w:rsidRDefault="00EC50CD" w:rsidP="00EC50C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[225]</w:t>
      </w:r>
      <w:r>
        <w:rPr>
          <w:rFonts w:asciiTheme="majorHAnsi" w:hAnsiTheme="majorHAnsi"/>
        </w:rPr>
        <w:tab/>
        <w:t>“Asset Price Bubbles, Market Liquidity, and Systemic Risk</w:t>
      </w:r>
      <w:r w:rsidR="001858E2">
        <w:rPr>
          <w:rFonts w:asciiTheme="majorHAnsi" w:hAnsiTheme="majorHAnsi"/>
        </w:rPr>
        <w:t>,</w:t>
      </w:r>
      <w:r w:rsidR="00CD04A8">
        <w:rPr>
          <w:rFonts w:asciiTheme="majorHAnsi" w:hAnsiTheme="majorHAnsi"/>
        </w:rPr>
        <w:t xml:space="preserve">” </w:t>
      </w:r>
      <w:r w:rsidR="00CD04A8" w:rsidRPr="001858E2">
        <w:rPr>
          <w:rFonts w:asciiTheme="majorHAnsi" w:hAnsiTheme="majorHAnsi"/>
          <w:u w:val="single"/>
        </w:rPr>
        <w:t>Mathematics and Financial Economi</w:t>
      </w:r>
      <w:r w:rsidR="001858E2" w:rsidRPr="001858E2">
        <w:rPr>
          <w:rFonts w:asciiTheme="majorHAnsi" w:hAnsiTheme="majorHAnsi"/>
          <w:u w:val="single"/>
        </w:rPr>
        <w:t>cs</w:t>
      </w:r>
      <w:r w:rsidR="001858E2">
        <w:rPr>
          <w:rFonts w:asciiTheme="majorHAnsi" w:hAnsiTheme="majorHAnsi"/>
        </w:rPr>
        <w:t>,</w:t>
      </w:r>
      <w:r w:rsidR="001115EE">
        <w:rPr>
          <w:rFonts w:asciiTheme="majorHAnsi" w:hAnsiTheme="majorHAnsi"/>
        </w:rPr>
        <w:t xml:space="preserve"> 15 (1), (2021), </w:t>
      </w:r>
      <w:r w:rsidR="001858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(with Sujan Lamichhane).</w:t>
      </w:r>
    </w:p>
    <w:p w14:paraId="22FD1701" w14:textId="77777777" w:rsidR="00685B13" w:rsidRDefault="00685B13" w:rsidP="00EC50C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[226]     “Remembering Mark Rubinstein,” </w:t>
      </w:r>
      <w:r w:rsidRPr="00685B13">
        <w:rPr>
          <w:rFonts w:asciiTheme="majorHAnsi" w:hAnsiTheme="majorHAnsi"/>
          <w:u w:val="single"/>
        </w:rPr>
        <w:t>Journal of Derivatives</w:t>
      </w:r>
      <w:r>
        <w:rPr>
          <w:rFonts w:asciiTheme="majorHAnsi" w:hAnsiTheme="majorHAnsi"/>
        </w:rPr>
        <w:t>, 27(1), (2019),  (with Menachem Brenner, Emanuel Derman, Eric Reiner).</w:t>
      </w:r>
    </w:p>
    <w:p w14:paraId="62683CEE" w14:textId="77777777" w:rsidR="002D329B" w:rsidRDefault="002D329B" w:rsidP="00EC50C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[227]     “The Effects of Yield Control Monetary Policy:  A Helicopter </w:t>
      </w:r>
      <w:r w:rsidR="00197424">
        <w:rPr>
          <w:rFonts w:asciiTheme="majorHAnsi" w:hAnsiTheme="majorHAnsi"/>
        </w:rPr>
        <w:t xml:space="preserve">Money </w:t>
      </w:r>
      <w:r>
        <w:rPr>
          <w:rFonts w:asciiTheme="majorHAnsi" w:hAnsiTheme="majorHAnsi"/>
        </w:rPr>
        <w:t xml:space="preserve">Drop to Financial Institutions,” </w:t>
      </w:r>
      <w:r w:rsidR="00197424">
        <w:rPr>
          <w:rFonts w:asciiTheme="majorHAnsi" w:hAnsiTheme="majorHAnsi"/>
          <w:u w:val="single"/>
        </w:rPr>
        <w:t>Quarterly Journal of Finance</w:t>
      </w:r>
      <w:r w:rsidR="00197424">
        <w:rPr>
          <w:rFonts w:asciiTheme="majorHAnsi" w:hAnsiTheme="majorHAnsi"/>
        </w:rPr>
        <w:t>,</w:t>
      </w:r>
      <w:r w:rsidR="0012699F">
        <w:rPr>
          <w:rFonts w:asciiTheme="majorHAnsi" w:hAnsiTheme="majorHAnsi"/>
        </w:rPr>
        <w:t xml:space="preserve"> 10(1), (2020),</w:t>
      </w:r>
      <w:r w:rsidR="001974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(with Sujan Lamichhane).</w:t>
      </w:r>
    </w:p>
    <w:p w14:paraId="53F65FCF" w14:textId="7B46CD45" w:rsidR="00806D52" w:rsidRDefault="00806D52" w:rsidP="00EC50C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[228]     “The Economics of Insurance: A Derivatives-Based Approach,” </w:t>
      </w:r>
      <w:r w:rsidRPr="00806D52">
        <w:rPr>
          <w:rFonts w:asciiTheme="majorHAnsi" w:hAnsiTheme="majorHAnsi"/>
          <w:u w:val="single"/>
        </w:rPr>
        <w:t>Annual Review of Financial Economics</w:t>
      </w:r>
      <w:r w:rsidR="00D77C42">
        <w:rPr>
          <w:rFonts w:asciiTheme="majorHAnsi" w:hAnsiTheme="majorHAnsi"/>
        </w:rPr>
        <w:t>, 13, (2021).</w:t>
      </w:r>
    </w:p>
    <w:p w14:paraId="2DC670E0" w14:textId="77777777" w:rsidR="00F32F96" w:rsidRDefault="00247A2D" w:rsidP="00247A2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[229]</w:t>
      </w:r>
      <w:r>
        <w:rPr>
          <w:rFonts w:asciiTheme="majorHAnsi" w:hAnsiTheme="majorHAnsi"/>
        </w:rPr>
        <w:tab/>
        <w:t xml:space="preserve">“Robert C. Merton’s Seminal Insights, </w:t>
      </w:r>
      <w:r w:rsidRPr="00C74E12">
        <w:rPr>
          <w:rFonts w:asciiTheme="majorHAnsi" w:hAnsiTheme="majorHAnsi"/>
        </w:rPr>
        <w:t xml:space="preserve">Revisited,” </w:t>
      </w:r>
      <w:r w:rsidRPr="00C74E12">
        <w:rPr>
          <w:rFonts w:asciiTheme="majorHAnsi" w:hAnsiTheme="majorHAnsi"/>
          <w:u w:val="single"/>
        </w:rPr>
        <w:t>Robert C. Merton and the Science of Finance: A Collection</w:t>
      </w:r>
      <w:r w:rsidRPr="00C74E12">
        <w:rPr>
          <w:rFonts w:asciiTheme="majorHAnsi" w:hAnsiTheme="majorHAnsi"/>
        </w:rPr>
        <w:t>, CFA Institute Research Foundation, eds. Luis Garcia-Feijoo, Laurene B. Siegel, and Timothy R. Kohn</w:t>
      </w:r>
      <w:r w:rsidR="00834C1F">
        <w:rPr>
          <w:rFonts w:asciiTheme="majorHAnsi" w:hAnsiTheme="majorHAnsi"/>
        </w:rPr>
        <w:t>, (2020).</w:t>
      </w:r>
    </w:p>
    <w:p w14:paraId="09916CF6" w14:textId="77777777" w:rsidR="00FE1A7A" w:rsidRDefault="00FE1A7A" w:rsidP="00FE1A7A">
      <w:pPr>
        <w:pStyle w:val="BlockText"/>
        <w:spacing w:before="240" w:after="240" w:line="240" w:lineRule="auto"/>
        <w:rPr>
          <w:rFonts w:asciiTheme="majorHAnsi" w:hAnsiTheme="majorHAnsi"/>
        </w:rPr>
      </w:pPr>
    </w:p>
    <w:p w14:paraId="4D91D3F5" w14:textId="049D623B" w:rsidR="00FE1A7A" w:rsidRPr="001959B4" w:rsidRDefault="00FE1A7A" w:rsidP="001959B4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30E511B3" w14:textId="77777777" w:rsidR="003A6898" w:rsidRDefault="003A6898" w:rsidP="00247A2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[230]    “Informational Efficiency with Trading Constraints: a Characterization,” </w:t>
      </w:r>
      <w:r>
        <w:rPr>
          <w:rFonts w:asciiTheme="majorHAnsi" w:hAnsiTheme="majorHAnsi"/>
          <w:u w:val="single"/>
        </w:rPr>
        <w:t>SIAM Journal on</w:t>
      </w:r>
      <w:r w:rsidRPr="0095075B">
        <w:rPr>
          <w:rFonts w:asciiTheme="majorHAnsi" w:hAnsiTheme="majorHAnsi"/>
          <w:u w:val="single"/>
        </w:rPr>
        <w:t xml:space="preserve"> Financial Mathematics</w:t>
      </w:r>
      <w:r>
        <w:rPr>
          <w:rFonts w:asciiTheme="majorHAnsi" w:hAnsiTheme="majorHAnsi"/>
        </w:rPr>
        <w:t xml:space="preserve">, </w:t>
      </w:r>
      <w:r w:rsidR="00220A0D">
        <w:rPr>
          <w:rFonts w:asciiTheme="majorHAnsi" w:hAnsiTheme="majorHAnsi"/>
        </w:rPr>
        <w:t xml:space="preserve">11(4), (2020), </w:t>
      </w:r>
      <w:r>
        <w:rPr>
          <w:rFonts w:asciiTheme="majorHAnsi" w:hAnsiTheme="majorHAnsi"/>
        </w:rPr>
        <w:t>(with Martin Larsson).</w:t>
      </w:r>
    </w:p>
    <w:p w14:paraId="5EE4CF13" w14:textId="77777777" w:rsidR="00E20BEF" w:rsidRDefault="00E20BEF" w:rsidP="00247A2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[231]     “High Dimensional Estimation and Multi-Factor Models,”</w:t>
      </w:r>
      <w:r w:rsidR="00E34D20">
        <w:rPr>
          <w:rFonts w:asciiTheme="majorHAnsi" w:hAnsiTheme="majorHAnsi"/>
        </w:rPr>
        <w:t xml:space="preserve"> </w:t>
      </w:r>
      <w:r w:rsidRPr="00E20BEF">
        <w:rPr>
          <w:rFonts w:asciiTheme="majorHAnsi" w:hAnsiTheme="majorHAnsi"/>
          <w:u w:val="single"/>
        </w:rPr>
        <w:t>Quarterly Journal of Finance</w:t>
      </w:r>
      <w:r>
        <w:rPr>
          <w:rFonts w:asciiTheme="majorHAnsi" w:hAnsiTheme="majorHAnsi"/>
        </w:rPr>
        <w:t xml:space="preserve">, </w:t>
      </w:r>
      <w:r w:rsidR="00E34D20">
        <w:rPr>
          <w:rFonts w:asciiTheme="majorHAnsi" w:hAnsiTheme="majorHAnsi"/>
        </w:rPr>
        <w:t xml:space="preserve">10(4), (2020), </w:t>
      </w:r>
      <w:r>
        <w:rPr>
          <w:rFonts w:asciiTheme="majorHAnsi" w:hAnsiTheme="majorHAnsi"/>
        </w:rPr>
        <w:t>(with Liao Zhu, Sumanta Basu, and Martin Wells).</w:t>
      </w:r>
    </w:p>
    <w:p w14:paraId="0AE8FDF2" w14:textId="18317CFC" w:rsidR="00FB21DA" w:rsidRDefault="00106642" w:rsidP="00247A2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[232]</w:t>
      </w:r>
      <w:r>
        <w:rPr>
          <w:rFonts w:asciiTheme="majorHAnsi" w:hAnsiTheme="majorHAnsi"/>
        </w:rPr>
        <w:tab/>
        <w:t xml:space="preserve">“Endogenous Liquidity Risk and Dealer Market Structure,” </w:t>
      </w:r>
      <w:r w:rsidRPr="00106642">
        <w:rPr>
          <w:rFonts w:asciiTheme="majorHAnsi" w:hAnsiTheme="majorHAnsi"/>
          <w:u w:val="single"/>
        </w:rPr>
        <w:t>Quar</w:t>
      </w:r>
      <w:r w:rsidR="00F93B6D">
        <w:rPr>
          <w:rFonts w:asciiTheme="majorHAnsi" w:hAnsiTheme="majorHAnsi"/>
          <w:u w:val="single"/>
        </w:rPr>
        <w:t>t</w:t>
      </w:r>
      <w:r w:rsidRPr="00106642">
        <w:rPr>
          <w:rFonts w:asciiTheme="majorHAnsi" w:hAnsiTheme="majorHAnsi"/>
          <w:u w:val="single"/>
        </w:rPr>
        <w:t>erly Review of Economics and Finance,</w:t>
      </w:r>
      <w:r>
        <w:rPr>
          <w:rFonts w:asciiTheme="majorHAnsi" w:hAnsiTheme="majorHAnsi"/>
        </w:rPr>
        <w:t xml:space="preserve"> </w:t>
      </w:r>
      <w:r w:rsidR="008A7D66">
        <w:rPr>
          <w:rFonts w:asciiTheme="majorHAnsi" w:hAnsiTheme="majorHAnsi"/>
        </w:rPr>
        <w:t xml:space="preserve">81, (2021), </w:t>
      </w:r>
      <w:r>
        <w:rPr>
          <w:rFonts w:asciiTheme="majorHAnsi" w:hAnsiTheme="majorHAnsi"/>
        </w:rPr>
        <w:t>(with Siguang Li).</w:t>
      </w:r>
    </w:p>
    <w:p w14:paraId="2762F1ED" w14:textId="7C2CEC30" w:rsidR="008074DD" w:rsidRDefault="008074DD" w:rsidP="00247A2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[233]   “Concavity, Stochastic Utility, and Risk Aversion,”</w:t>
      </w:r>
      <w:r w:rsidR="00AF49FE">
        <w:rPr>
          <w:rFonts w:asciiTheme="majorHAnsi" w:hAnsiTheme="majorHAnsi"/>
        </w:rPr>
        <w:t xml:space="preserve"> </w:t>
      </w:r>
      <w:r w:rsidRPr="008074DD">
        <w:rPr>
          <w:rFonts w:asciiTheme="majorHAnsi" w:hAnsiTheme="majorHAnsi"/>
          <w:u w:val="single"/>
        </w:rPr>
        <w:t>Finance and Stochastics</w:t>
      </w:r>
      <w:r>
        <w:rPr>
          <w:rFonts w:asciiTheme="majorHAnsi" w:hAnsiTheme="majorHAnsi"/>
        </w:rPr>
        <w:t xml:space="preserve">, </w:t>
      </w:r>
      <w:r w:rsidR="001C3558">
        <w:rPr>
          <w:rFonts w:asciiTheme="majorHAnsi" w:hAnsiTheme="majorHAnsi"/>
        </w:rPr>
        <w:t xml:space="preserve">25 (2), (2021), </w:t>
      </w:r>
      <w:r>
        <w:rPr>
          <w:rFonts w:asciiTheme="majorHAnsi" w:hAnsiTheme="majorHAnsi"/>
        </w:rPr>
        <w:t>(with Siguang Li).</w:t>
      </w:r>
    </w:p>
    <w:p w14:paraId="61070778" w14:textId="6E7D3405" w:rsidR="00A57C5B" w:rsidRDefault="001C64DA" w:rsidP="00FE1A7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[234]    “Preface to the Special Issue on Systemic Risk and Financial Networks.” </w:t>
      </w:r>
      <w:r w:rsidRPr="001C64DA">
        <w:rPr>
          <w:rFonts w:asciiTheme="majorHAnsi" w:hAnsiTheme="majorHAnsi"/>
          <w:u w:val="single"/>
        </w:rPr>
        <w:t>Mathematics and Financial Economics</w:t>
      </w:r>
      <w:r w:rsidR="001115EE">
        <w:rPr>
          <w:rFonts w:asciiTheme="majorHAnsi" w:hAnsiTheme="majorHAnsi"/>
        </w:rPr>
        <w:t>, 15 (1), (2021), (with Agostino Capponi).</w:t>
      </w:r>
    </w:p>
    <w:p w14:paraId="5C0CBCFA" w14:textId="536EE090" w:rsidR="00C12EF2" w:rsidRDefault="00DA3EEA" w:rsidP="00C12EF2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[235]   </w:t>
      </w:r>
      <w:r>
        <w:rPr>
          <w:rFonts w:asciiTheme="majorHAnsi" w:hAnsiTheme="majorHAnsi"/>
        </w:rPr>
        <w:tab/>
        <w:t xml:space="preserve">“Risk-Neutral Pricing Techniques and Examples,” </w:t>
      </w:r>
      <w:r w:rsidRPr="00DA3EEA">
        <w:rPr>
          <w:rFonts w:asciiTheme="majorHAnsi" w:hAnsiTheme="majorHAnsi"/>
          <w:u w:val="single"/>
        </w:rPr>
        <w:t>Mathematical Finance</w:t>
      </w:r>
      <w:r>
        <w:rPr>
          <w:rFonts w:asciiTheme="majorHAnsi" w:hAnsiTheme="majorHAnsi"/>
        </w:rPr>
        <w:t xml:space="preserve">, </w:t>
      </w:r>
      <w:r w:rsidR="00BA7E02">
        <w:rPr>
          <w:rFonts w:asciiTheme="majorHAnsi" w:hAnsiTheme="majorHAnsi"/>
        </w:rPr>
        <w:t xml:space="preserve">31 (3), (2021), </w:t>
      </w:r>
      <w:r>
        <w:rPr>
          <w:rFonts w:asciiTheme="majorHAnsi" w:hAnsiTheme="majorHAnsi"/>
        </w:rPr>
        <w:t>(with P. Patie, A. Srapionyan, and Y. Zhao).</w:t>
      </w:r>
    </w:p>
    <w:p w14:paraId="6FBAB768" w14:textId="6C2C8270" w:rsidR="00C12EF2" w:rsidRDefault="00C12EF2" w:rsidP="00C12EF2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[236]</w:t>
      </w:r>
      <w:r>
        <w:rPr>
          <w:rFonts w:asciiTheme="majorHAnsi" w:hAnsiTheme="majorHAnsi"/>
        </w:rPr>
        <w:tab/>
        <w:t xml:space="preserve">“Inferring Financial Bubbles from Option Data,”, </w:t>
      </w:r>
      <w:r w:rsidRPr="00C12EF2">
        <w:rPr>
          <w:rFonts w:asciiTheme="majorHAnsi" w:hAnsiTheme="majorHAnsi"/>
          <w:u w:val="single"/>
        </w:rPr>
        <w:t>Journal of Applied Econometrics</w:t>
      </w:r>
      <w:r>
        <w:rPr>
          <w:rFonts w:asciiTheme="majorHAnsi" w:hAnsiTheme="majorHAnsi"/>
        </w:rPr>
        <w:t xml:space="preserve">, </w:t>
      </w:r>
      <w:r w:rsidR="005C315B">
        <w:rPr>
          <w:rFonts w:asciiTheme="majorHAnsi" w:hAnsiTheme="majorHAnsi"/>
        </w:rPr>
        <w:t xml:space="preserve">36 (7), </w:t>
      </w:r>
      <w:r w:rsidR="00E20053">
        <w:rPr>
          <w:rFonts w:asciiTheme="majorHAnsi" w:hAnsiTheme="majorHAnsi"/>
        </w:rPr>
        <w:t xml:space="preserve">(2021), </w:t>
      </w:r>
      <w:r>
        <w:rPr>
          <w:rFonts w:asciiTheme="majorHAnsi" w:hAnsiTheme="majorHAnsi"/>
        </w:rPr>
        <w:t>(with Simon Kwok).</w:t>
      </w:r>
    </w:p>
    <w:p w14:paraId="5731F916" w14:textId="359B3406" w:rsidR="003761B1" w:rsidRDefault="00771CF3" w:rsidP="003761B1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[237]</w:t>
      </w:r>
      <w:r>
        <w:rPr>
          <w:rFonts w:asciiTheme="majorHAnsi" w:hAnsiTheme="majorHAnsi"/>
        </w:rPr>
        <w:tab/>
        <w:t xml:space="preserve">“Asset Price Bubbles: Invariance Theorems,” </w:t>
      </w:r>
      <w:r w:rsidRPr="00771CF3">
        <w:rPr>
          <w:rFonts w:asciiTheme="majorHAnsi" w:hAnsiTheme="majorHAnsi"/>
          <w:u w:val="single"/>
        </w:rPr>
        <w:t>Frontiers of Mathematical Finance</w:t>
      </w:r>
      <w:r>
        <w:rPr>
          <w:rFonts w:asciiTheme="majorHAnsi" w:hAnsiTheme="majorHAnsi"/>
        </w:rPr>
        <w:t xml:space="preserve">, </w:t>
      </w:r>
      <w:r w:rsidR="00724BBD">
        <w:rPr>
          <w:rFonts w:asciiTheme="majorHAnsi" w:hAnsiTheme="majorHAnsi"/>
        </w:rPr>
        <w:t xml:space="preserve">1 (2), </w:t>
      </w:r>
      <w:r w:rsidR="004C27C7">
        <w:rPr>
          <w:rFonts w:asciiTheme="majorHAnsi" w:hAnsiTheme="majorHAnsi"/>
        </w:rPr>
        <w:t>(202</w:t>
      </w:r>
      <w:r w:rsidR="00724BBD">
        <w:rPr>
          <w:rFonts w:asciiTheme="majorHAnsi" w:hAnsiTheme="majorHAnsi"/>
        </w:rPr>
        <w:t>2</w:t>
      </w:r>
      <w:r w:rsidR="004C27C7">
        <w:rPr>
          <w:rFonts w:asciiTheme="majorHAnsi" w:hAnsiTheme="majorHAnsi"/>
        </w:rPr>
        <w:t xml:space="preserve">), </w:t>
      </w:r>
      <w:r>
        <w:rPr>
          <w:rFonts w:asciiTheme="majorHAnsi" w:hAnsiTheme="majorHAnsi"/>
        </w:rPr>
        <w:t>(with Phillip Protter and Jaime San Martin).</w:t>
      </w:r>
    </w:p>
    <w:p w14:paraId="332DAE2A" w14:textId="00A5A3AF" w:rsidR="003761B1" w:rsidRDefault="003761B1" w:rsidP="003761B1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[238]</w:t>
      </w:r>
      <w:r>
        <w:rPr>
          <w:rFonts w:asciiTheme="majorHAnsi" w:hAnsiTheme="majorHAnsi"/>
        </w:rPr>
        <w:tab/>
        <w:t xml:space="preserve">“Testing the Multi-factor Model with Time-Invariant Coefficients,” </w:t>
      </w:r>
      <w:r w:rsidRPr="003761B1">
        <w:rPr>
          <w:rFonts w:asciiTheme="majorHAnsi" w:hAnsiTheme="majorHAnsi"/>
          <w:u w:val="single"/>
        </w:rPr>
        <w:t>Quarterly Journal of Finance</w:t>
      </w:r>
      <w:r>
        <w:rPr>
          <w:rFonts w:asciiTheme="majorHAnsi" w:hAnsiTheme="majorHAnsi"/>
        </w:rPr>
        <w:t xml:space="preserve">, </w:t>
      </w:r>
      <w:r w:rsidR="005F1388">
        <w:rPr>
          <w:rFonts w:asciiTheme="majorHAnsi" w:hAnsiTheme="majorHAnsi"/>
        </w:rPr>
        <w:t>11</w:t>
      </w:r>
      <w:r w:rsidR="00DF5792">
        <w:rPr>
          <w:rFonts w:asciiTheme="majorHAnsi" w:hAnsiTheme="majorHAnsi"/>
        </w:rPr>
        <w:t xml:space="preserve"> </w:t>
      </w:r>
      <w:r w:rsidR="005F1388">
        <w:rPr>
          <w:rFonts w:asciiTheme="majorHAnsi" w:hAnsiTheme="majorHAnsi"/>
        </w:rPr>
        <w:t xml:space="preserve">(4), (2021), </w:t>
      </w:r>
      <w:r>
        <w:rPr>
          <w:rFonts w:asciiTheme="majorHAnsi" w:hAnsiTheme="majorHAnsi"/>
        </w:rPr>
        <w:t>(with Liao Zhu and Martin Wells).</w:t>
      </w:r>
    </w:p>
    <w:p w14:paraId="267D2724" w14:textId="7D16AB2D" w:rsidR="00CF00B9" w:rsidRDefault="00CF00B9" w:rsidP="00CF00B9">
      <w:pPr>
        <w:pStyle w:val="BlockText"/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[239]</w:t>
      </w:r>
      <w:r>
        <w:rPr>
          <w:rFonts w:asciiTheme="majorHAnsi" w:hAnsiTheme="majorHAnsi"/>
        </w:rPr>
        <w:tab/>
        <w:t xml:space="preserve">“Applying the Local Martingale Theory of Bubbles to Cryptocurrencies,” </w:t>
      </w:r>
      <w:r>
        <w:rPr>
          <w:rFonts w:asciiTheme="majorHAnsi" w:hAnsiTheme="majorHAnsi"/>
          <w:u w:val="single"/>
        </w:rPr>
        <w:t>International Journal of Theoretical and Applied Finance</w:t>
      </w:r>
      <w:r>
        <w:rPr>
          <w:rFonts w:asciiTheme="majorHAnsi" w:hAnsiTheme="majorHAnsi"/>
        </w:rPr>
        <w:t xml:space="preserve">, </w:t>
      </w:r>
      <w:r w:rsidR="0090753B">
        <w:rPr>
          <w:rFonts w:asciiTheme="majorHAnsi" w:hAnsiTheme="majorHAnsi"/>
        </w:rPr>
        <w:t xml:space="preserve">25 (3), </w:t>
      </w:r>
      <w:r w:rsidR="00AD7777">
        <w:rPr>
          <w:rFonts w:asciiTheme="majorHAnsi" w:hAnsiTheme="majorHAnsi"/>
        </w:rPr>
        <w:t xml:space="preserve">(2022), </w:t>
      </w:r>
      <w:r>
        <w:rPr>
          <w:rFonts w:asciiTheme="majorHAnsi" w:hAnsiTheme="majorHAnsi"/>
        </w:rPr>
        <w:t>(with Soon Hyeok Choi).</w:t>
      </w:r>
    </w:p>
    <w:p w14:paraId="637F7E26" w14:textId="444A3D92" w:rsidR="003761B1" w:rsidRDefault="00CF00B9" w:rsidP="00F20779">
      <w:pPr>
        <w:pStyle w:val="BlockText"/>
        <w:spacing w:line="240" w:lineRule="auto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Best Paper Prize 2020, Korean Association of Financial Engineering Conference.</w:t>
      </w:r>
    </w:p>
    <w:p w14:paraId="128CF333" w14:textId="5A9E7FA3" w:rsidR="0032067E" w:rsidRDefault="0032067E" w:rsidP="0032067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[240]</w:t>
      </w:r>
      <w:r>
        <w:rPr>
          <w:rFonts w:asciiTheme="majorHAnsi" w:hAnsiTheme="majorHAnsi"/>
        </w:rPr>
        <w:tab/>
        <w:t xml:space="preserve">“Funding Shortages, Expectations, and Forward Rate Risk Premium,” </w:t>
      </w:r>
      <w:r w:rsidRPr="0032067E">
        <w:rPr>
          <w:rFonts w:asciiTheme="majorHAnsi" w:hAnsiTheme="majorHAnsi"/>
          <w:u w:val="single"/>
        </w:rPr>
        <w:t>Quantitative Finance</w:t>
      </w:r>
      <w:r>
        <w:rPr>
          <w:rFonts w:asciiTheme="majorHAnsi" w:hAnsiTheme="majorHAnsi"/>
        </w:rPr>
        <w:t xml:space="preserve">, </w:t>
      </w:r>
      <w:r w:rsidR="00762598">
        <w:rPr>
          <w:rFonts w:asciiTheme="majorHAnsi" w:hAnsiTheme="majorHAnsi"/>
        </w:rPr>
        <w:t xml:space="preserve">22 (7), (2022), </w:t>
      </w:r>
      <w:r>
        <w:rPr>
          <w:rFonts w:asciiTheme="majorHAnsi" w:hAnsiTheme="majorHAnsi"/>
        </w:rPr>
        <w:t>(with Sujan Lamichhane).</w:t>
      </w:r>
    </w:p>
    <w:p w14:paraId="58357BBD" w14:textId="56A0599E" w:rsidR="00F20779" w:rsidRDefault="004600A1" w:rsidP="004600A1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[241]</w:t>
      </w:r>
      <w:r>
        <w:rPr>
          <w:rFonts w:asciiTheme="majorHAnsi" w:hAnsiTheme="majorHAnsi"/>
        </w:rPr>
        <w:tab/>
        <w:t xml:space="preserve">“Risk Premia, Asset Price Bubbles, and Monetary Policy,” </w:t>
      </w:r>
      <w:r w:rsidRPr="004600A1">
        <w:rPr>
          <w:rFonts w:asciiTheme="majorHAnsi" w:hAnsiTheme="majorHAnsi"/>
          <w:u w:val="single"/>
        </w:rPr>
        <w:t>Journal of Financial Stability</w:t>
      </w:r>
      <w:r w:rsidR="00762598">
        <w:rPr>
          <w:rFonts w:asciiTheme="majorHAnsi" w:hAnsiTheme="majorHAnsi"/>
        </w:rPr>
        <w:t xml:space="preserve">, 60, (2022), </w:t>
      </w:r>
      <w:r>
        <w:rPr>
          <w:rFonts w:asciiTheme="majorHAnsi" w:hAnsiTheme="majorHAnsi"/>
        </w:rPr>
        <w:t>(with Sujan Lamichhane).</w:t>
      </w:r>
    </w:p>
    <w:p w14:paraId="4D955847" w14:textId="38C28B46" w:rsidR="00B1239D" w:rsidRDefault="00B1239D" w:rsidP="00B1239D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[242]</w:t>
      </w:r>
      <w:r>
        <w:rPr>
          <w:rFonts w:asciiTheme="majorHAnsi" w:hAnsiTheme="majorHAnsi"/>
        </w:rPr>
        <w:tab/>
        <w:t xml:space="preserve">“Index Design: Hedging and Manipulation,” </w:t>
      </w:r>
      <w:r w:rsidRPr="00B1239D">
        <w:rPr>
          <w:rFonts w:asciiTheme="majorHAnsi" w:hAnsiTheme="majorHAnsi"/>
          <w:u w:val="single"/>
        </w:rPr>
        <w:t>Quarterly Journal of Finance</w:t>
      </w:r>
      <w:r>
        <w:rPr>
          <w:rFonts w:asciiTheme="majorHAnsi" w:hAnsiTheme="majorHAnsi"/>
        </w:rPr>
        <w:t xml:space="preserve">, </w:t>
      </w:r>
      <w:r w:rsidR="002B4543">
        <w:rPr>
          <w:rFonts w:asciiTheme="majorHAnsi" w:hAnsiTheme="majorHAnsi"/>
        </w:rPr>
        <w:t xml:space="preserve">12 (2), </w:t>
      </w:r>
      <w:r w:rsidR="00762598">
        <w:rPr>
          <w:rFonts w:asciiTheme="majorHAnsi" w:hAnsiTheme="majorHAnsi"/>
        </w:rPr>
        <w:t xml:space="preserve">(2022), </w:t>
      </w:r>
      <w:r>
        <w:rPr>
          <w:rFonts w:asciiTheme="majorHAnsi" w:hAnsiTheme="majorHAnsi"/>
        </w:rPr>
        <w:t>(with Siguang Li).</w:t>
      </w:r>
    </w:p>
    <w:p w14:paraId="5A69DF4C" w14:textId="4F781A78" w:rsidR="00DA2A0E" w:rsidRPr="00F5574A" w:rsidRDefault="00DA2A0E" w:rsidP="00DA2A0E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 w:rsidRPr="00F35F6B">
        <w:rPr>
          <w:rFonts w:asciiTheme="majorHAnsi" w:hAnsiTheme="majorHAnsi"/>
          <w:sz w:val="22"/>
          <w:szCs w:val="22"/>
        </w:rPr>
        <w:t>[</w:t>
      </w:r>
      <w:r>
        <w:rPr>
          <w:rFonts w:asciiTheme="majorHAnsi" w:hAnsiTheme="majorHAnsi"/>
          <w:sz w:val="22"/>
          <w:szCs w:val="22"/>
        </w:rPr>
        <w:t>24</w:t>
      </w:r>
      <w:r w:rsidR="00880F78">
        <w:rPr>
          <w:rFonts w:asciiTheme="majorHAnsi" w:hAnsiTheme="majorHAnsi"/>
          <w:sz w:val="22"/>
          <w:szCs w:val="22"/>
        </w:rPr>
        <w:t>3</w:t>
      </w:r>
      <w:r w:rsidRPr="00F35F6B">
        <w:rPr>
          <w:rFonts w:asciiTheme="majorHAnsi" w:hAnsiTheme="majorHAnsi"/>
          <w:sz w:val="22"/>
          <w:szCs w:val="22"/>
        </w:rPr>
        <w:t>]</w:t>
      </w:r>
      <w:r w:rsidRPr="00F35F6B">
        <w:rPr>
          <w:rFonts w:asciiTheme="majorHAnsi" w:hAnsiTheme="majorHAnsi"/>
          <w:sz w:val="22"/>
          <w:szCs w:val="22"/>
        </w:rPr>
        <w:tab/>
        <w:t>“High Frequency Trading and Standard Asset Pricing Models</w:t>
      </w:r>
      <w:r>
        <w:rPr>
          <w:rFonts w:asciiTheme="majorHAnsi" w:hAnsiTheme="majorHAnsi"/>
          <w:sz w:val="22"/>
          <w:szCs w:val="22"/>
        </w:rPr>
        <w:t>,</w:t>
      </w:r>
      <w:r w:rsidRPr="00F35F6B">
        <w:rPr>
          <w:rFonts w:asciiTheme="majorHAnsi" w:hAnsiTheme="majorHAnsi"/>
          <w:sz w:val="22"/>
          <w:szCs w:val="22"/>
        </w:rPr>
        <w:t>”</w:t>
      </w:r>
      <w:r>
        <w:rPr>
          <w:rFonts w:asciiTheme="majorHAnsi" w:hAnsiTheme="majorHAnsi"/>
          <w:sz w:val="22"/>
          <w:szCs w:val="22"/>
        </w:rPr>
        <w:t xml:space="preserve"> </w:t>
      </w:r>
      <w:r w:rsidRPr="00DA2A0E">
        <w:rPr>
          <w:rFonts w:asciiTheme="majorHAnsi" w:hAnsiTheme="majorHAnsi"/>
          <w:sz w:val="22"/>
          <w:szCs w:val="22"/>
          <w:u w:val="single"/>
        </w:rPr>
        <w:t>Finance Research Letters</w:t>
      </w:r>
      <w:r w:rsidR="00F5574A" w:rsidRPr="00F5574A">
        <w:rPr>
          <w:rFonts w:asciiTheme="majorHAnsi" w:hAnsiTheme="majorHAnsi"/>
          <w:sz w:val="22"/>
          <w:szCs w:val="22"/>
        </w:rPr>
        <w:t>, 49, (2022).</w:t>
      </w:r>
    </w:p>
    <w:p w14:paraId="081E9058" w14:textId="0EB51D64" w:rsidR="00CE35BD" w:rsidRPr="00CE35BD" w:rsidRDefault="004B06D4" w:rsidP="006161A7">
      <w:pPr>
        <w:pStyle w:val="BlockText"/>
        <w:spacing w:before="240" w:after="240" w:line="24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</w:rPr>
        <w:t>[244]</w:t>
      </w:r>
      <w:r>
        <w:rPr>
          <w:rFonts w:asciiTheme="majorHAnsi" w:hAnsiTheme="majorHAnsi"/>
        </w:rPr>
        <w:tab/>
        <w:t>“</w:t>
      </w:r>
      <w:r w:rsidRPr="00233BA5">
        <w:rPr>
          <w:rFonts w:asciiTheme="majorHAnsi" w:hAnsiTheme="majorHAnsi"/>
          <w:szCs w:val="22"/>
        </w:rPr>
        <w:t>Asset Price Bubbles,</w:t>
      </w:r>
      <w:r>
        <w:rPr>
          <w:rFonts w:asciiTheme="majorHAnsi" w:hAnsiTheme="majorHAnsi"/>
          <w:szCs w:val="22"/>
        </w:rPr>
        <w:t xml:space="preserve"> </w:t>
      </w:r>
      <w:r w:rsidRPr="00233BA5">
        <w:rPr>
          <w:rFonts w:asciiTheme="majorHAnsi" w:hAnsiTheme="majorHAnsi"/>
          <w:szCs w:val="22"/>
        </w:rPr>
        <w:t>Wealth Preserving, Dominating, and Replicating Trading Strategies</w:t>
      </w:r>
      <w:r>
        <w:rPr>
          <w:rFonts w:asciiTheme="majorHAnsi" w:hAnsiTheme="majorHAnsi"/>
          <w:szCs w:val="22"/>
        </w:rPr>
        <w:t xml:space="preserve">,” </w:t>
      </w:r>
      <w:r w:rsidRPr="004B06D4">
        <w:rPr>
          <w:rFonts w:asciiTheme="majorHAnsi" w:hAnsiTheme="majorHAnsi"/>
          <w:szCs w:val="22"/>
          <w:u w:val="single"/>
        </w:rPr>
        <w:t>Frontiers of Mathematical Finance</w:t>
      </w:r>
      <w:r w:rsidR="00A4661C">
        <w:rPr>
          <w:rFonts w:asciiTheme="majorHAnsi" w:hAnsiTheme="majorHAnsi"/>
          <w:szCs w:val="22"/>
        </w:rPr>
        <w:t>,</w:t>
      </w:r>
      <w:r w:rsidR="00706E25">
        <w:rPr>
          <w:rFonts w:asciiTheme="majorHAnsi" w:hAnsiTheme="majorHAnsi"/>
          <w:szCs w:val="22"/>
        </w:rPr>
        <w:t xml:space="preserve"> 2 (1), (2023),</w:t>
      </w:r>
      <w:r>
        <w:rPr>
          <w:rFonts w:asciiTheme="majorHAnsi" w:hAnsiTheme="majorHAnsi"/>
          <w:szCs w:val="22"/>
        </w:rPr>
        <w:t xml:space="preserve"> (</w:t>
      </w:r>
      <w:r w:rsidRPr="00233BA5">
        <w:rPr>
          <w:rFonts w:asciiTheme="majorHAnsi" w:hAnsiTheme="majorHAnsi"/>
          <w:szCs w:val="22"/>
        </w:rPr>
        <w:t>with Yuxuan Liu).</w:t>
      </w:r>
      <w:r w:rsidR="00CE35BD">
        <w:rPr>
          <w:rFonts w:asciiTheme="majorHAnsi" w:hAnsiTheme="majorHAnsi"/>
          <w:szCs w:val="22"/>
        </w:rPr>
        <w:t xml:space="preserve">                                    </w:t>
      </w:r>
      <w:r w:rsidR="00CE35BD" w:rsidRPr="00D7377B">
        <w:rPr>
          <w:rFonts w:asciiTheme="majorHAnsi" w:hAnsiTheme="majorHAnsi"/>
        </w:rPr>
        <w:t xml:space="preserve">Reprinted in </w:t>
      </w:r>
      <w:r w:rsidR="00CE35BD">
        <w:rPr>
          <w:rFonts w:asciiTheme="majorHAnsi" w:hAnsiTheme="majorHAnsi"/>
          <w:u w:val="single"/>
        </w:rPr>
        <w:t>Peter Carr Gedenkschrift</w:t>
      </w:r>
      <w:r w:rsidR="001F0461">
        <w:rPr>
          <w:rFonts w:asciiTheme="majorHAnsi" w:hAnsiTheme="majorHAnsi"/>
          <w:u w:val="single"/>
        </w:rPr>
        <w:t>:</w:t>
      </w:r>
      <w:r w:rsidR="00CE35BD">
        <w:rPr>
          <w:rFonts w:asciiTheme="majorHAnsi" w:hAnsiTheme="majorHAnsi"/>
          <w:u w:val="single"/>
        </w:rPr>
        <w:t xml:space="preserve"> Research Advances in Mathematical Finance</w:t>
      </w:r>
      <w:r w:rsidR="00CE35BD" w:rsidRPr="00D7377B">
        <w:rPr>
          <w:rFonts w:asciiTheme="majorHAnsi" w:hAnsiTheme="majorHAnsi"/>
        </w:rPr>
        <w:t xml:space="preserve">, </w:t>
      </w:r>
      <w:r w:rsidR="00CE35BD">
        <w:rPr>
          <w:rFonts w:asciiTheme="majorHAnsi" w:hAnsiTheme="majorHAnsi"/>
        </w:rPr>
        <w:t xml:space="preserve">World Scientific Press Co., Inc., </w:t>
      </w:r>
      <w:r w:rsidR="00CE35BD" w:rsidRPr="00D7377B">
        <w:rPr>
          <w:rFonts w:asciiTheme="majorHAnsi" w:hAnsiTheme="majorHAnsi"/>
        </w:rPr>
        <w:t>(20</w:t>
      </w:r>
      <w:r w:rsidR="00CE35BD">
        <w:rPr>
          <w:rFonts w:asciiTheme="majorHAnsi" w:hAnsiTheme="majorHAnsi"/>
        </w:rPr>
        <w:t>23</w:t>
      </w:r>
      <w:r w:rsidR="00CE35BD" w:rsidRPr="00D7377B">
        <w:rPr>
          <w:rFonts w:asciiTheme="majorHAnsi" w:hAnsiTheme="majorHAnsi"/>
        </w:rPr>
        <w:t>).</w:t>
      </w:r>
    </w:p>
    <w:p w14:paraId="3EF6647E" w14:textId="6EFA015D" w:rsidR="006161A7" w:rsidRDefault="006161A7" w:rsidP="006161A7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[245]</w:t>
      </w:r>
      <w:r>
        <w:rPr>
          <w:rFonts w:asciiTheme="majorHAnsi" w:hAnsiTheme="majorHAnsi"/>
        </w:rPr>
        <w:tab/>
        <w:t>“Interest Rate Swaps: A Comparison of Compounded Daily versus Discrete Reference Rates,”</w:t>
      </w:r>
      <w:r w:rsidR="0071540C">
        <w:rPr>
          <w:rFonts w:asciiTheme="majorHAnsi" w:hAnsiTheme="majorHAnsi"/>
        </w:rPr>
        <w:t xml:space="preserve"> </w:t>
      </w:r>
      <w:r w:rsidRPr="006161A7">
        <w:rPr>
          <w:rFonts w:asciiTheme="majorHAnsi" w:hAnsiTheme="majorHAnsi"/>
          <w:u w:val="single"/>
        </w:rPr>
        <w:t>Review of Derivatives Research</w:t>
      </w:r>
      <w:r>
        <w:rPr>
          <w:rFonts w:asciiTheme="majorHAnsi" w:hAnsiTheme="majorHAnsi"/>
        </w:rPr>
        <w:t xml:space="preserve">, </w:t>
      </w:r>
      <w:r w:rsidR="0071540C">
        <w:rPr>
          <w:rFonts w:asciiTheme="majorHAnsi" w:hAnsiTheme="majorHAnsi"/>
        </w:rPr>
        <w:t xml:space="preserve">26 (1), (2023), </w:t>
      </w:r>
      <w:r>
        <w:rPr>
          <w:rFonts w:asciiTheme="majorHAnsi" w:hAnsiTheme="majorHAnsi"/>
        </w:rPr>
        <w:t>(with Siguang Li).</w:t>
      </w:r>
    </w:p>
    <w:p w14:paraId="162DF081" w14:textId="77777777" w:rsidR="001959B4" w:rsidRDefault="001959B4" w:rsidP="00A63425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</w:p>
    <w:p w14:paraId="45CB7377" w14:textId="24CE3758" w:rsidR="00A63425" w:rsidRPr="00D7377B" w:rsidRDefault="00A63425" w:rsidP="00A63425">
      <w:pPr>
        <w:tabs>
          <w:tab w:val="left" w:pos="0"/>
        </w:tabs>
        <w:ind w:right="-36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6E537C53" w14:textId="0909AD1E" w:rsidR="008005EA" w:rsidRDefault="00A63425" w:rsidP="008005EA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[246]</w:t>
      </w:r>
      <w:r>
        <w:rPr>
          <w:rFonts w:asciiTheme="majorHAnsi" w:hAnsiTheme="majorHAnsi"/>
        </w:rPr>
        <w:tab/>
        <w:t>“An Explosion Time Characterization of Asset Price Bubbles</w:t>
      </w:r>
      <w:r w:rsidR="00B1057F">
        <w:rPr>
          <w:rFonts w:asciiTheme="majorHAnsi" w:hAnsiTheme="majorHAnsi"/>
        </w:rPr>
        <w:t xml:space="preserve">," 23 (2), (2023), </w:t>
      </w:r>
      <w:r w:rsidRPr="00A63425">
        <w:rPr>
          <w:rFonts w:asciiTheme="majorHAnsi" w:hAnsiTheme="majorHAnsi"/>
          <w:u w:val="single"/>
        </w:rPr>
        <w:t>International Review of Finance</w:t>
      </w:r>
      <w:r>
        <w:rPr>
          <w:rFonts w:asciiTheme="majorHAnsi" w:hAnsiTheme="majorHAnsi"/>
        </w:rPr>
        <w:t>, (with Simon Kwok).</w:t>
      </w:r>
    </w:p>
    <w:p w14:paraId="47369377" w14:textId="4660346B" w:rsidR="00A63425" w:rsidRDefault="008005EA" w:rsidP="0074323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[247]</w:t>
      </w:r>
      <w:r>
        <w:rPr>
          <w:rFonts w:asciiTheme="majorHAnsi" w:hAnsiTheme="majorHAnsi"/>
        </w:rPr>
        <w:tab/>
        <w:t xml:space="preserve">“Computing the Probability of a Financial Market Failure: A New Measure of Systemic Risk,”, </w:t>
      </w:r>
      <w:r w:rsidRPr="008005EA">
        <w:rPr>
          <w:rFonts w:asciiTheme="majorHAnsi" w:hAnsiTheme="majorHAnsi"/>
          <w:u w:val="single"/>
        </w:rPr>
        <w:t>Annals of Operations Research</w:t>
      </w:r>
      <w:r>
        <w:rPr>
          <w:rFonts w:asciiTheme="majorHAnsi" w:hAnsiTheme="majorHAnsi"/>
        </w:rPr>
        <w:t xml:space="preserve">, </w:t>
      </w:r>
      <w:r w:rsidR="007B054F">
        <w:rPr>
          <w:rFonts w:asciiTheme="majorHAnsi" w:hAnsiTheme="majorHAnsi"/>
        </w:rPr>
        <w:t xml:space="preserve">December, (2022), </w:t>
      </w:r>
      <w:r>
        <w:rPr>
          <w:rFonts w:asciiTheme="majorHAnsi" w:hAnsiTheme="majorHAnsi"/>
        </w:rPr>
        <w:t>(with Philip Protter and Alejandra Quintos).</w:t>
      </w:r>
    </w:p>
    <w:p w14:paraId="210F06B6" w14:textId="2AAEA539" w:rsidR="00946EDB" w:rsidRDefault="008C6119" w:rsidP="0074323E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[248]</w:t>
      </w:r>
      <w:r>
        <w:rPr>
          <w:rFonts w:asciiTheme="majorHAnsi" w:hAnsiTheme="majorHAnsi"/>
        </w:rPr>
        <w:tab/>
        <w:t xml:space="preserve">“Inflation-Adjusted Bonds, Swaps, and Derivatives,” </w:t>
      </w:r>
      <w:r w:rsidRPr="00806D52">
        <w:rPr>
          <w:rFonts w:asciiTheme="majorHAnsi" w:hAnsiTheme="majorHAnsi"/>
          <w:u w:val="single"/>
        </w:rPr>
        <w:t>Annual Review of Financial Economics</w:t>
      </w:r>
      <w:r>
        <w:rPr>
          <w:rFonts w:asciiTheme="majorHAnsi" w:hAnsiTheme="majorHAnsi"/>
        </w:rPr>
        <w:t xml:space="preserve">, </w:t>
      </w:r>
      <w:r w:rsidR="00546EC2">
        <w:rPr>
          <w:rFonts w:asciiTheme="majorHAnsi" w:hAnsiTheme="majorHAnsi"/>
        </w:rPr>
        <w:t xml:space="preserve">15, (2023), </w:t>
      </w:r>
      <w:r>
        <w:rPr>
          <w:rFonts w:asciiTheme="majorHAnsi" w:hAnsiTheme="majorHAnsi"/>
        </w:rPr>
        <w:t>(with Yildiray Yildirim).</w:t>
      </w:r>
    </w:p>
    <w:p w14:paraId="68A7A114" w14:textId="0F2CDDCD" w:rsidR="00CE11BF" w:rsidRDefault="00093390" w:rsidP="00CE11BF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[249]</w:t>
      </w:r>
      <w:r>
        <w:rPr>
          <w:rFonts w:asciiTheme="majorHAnsi" w:hAnsiTheme="majorHAnsi"/>
        </w:rPr>
        <w:tab/>
        <w:t xml:space="preserve">"A Practical Guide to the Valuation of Coupon-Bearing Fixed Income Securities," </w:t>
      </w:r>
      <w:r w:rsidRPr="00B351E5">
        <w:rPr>
          <w:rFonts w:asciiTheme="majorHAnsi" w:hAnsiTheme="majorHAnsi"/>
          <w:u w:val="single"/>
        </w:rPr>
        <w:t>The Journal of Fixed Income</w:t>
      </w:r>
      <w:r>
        <w:rPr>
          <w:rFonts w:asciiTheme="majorHAnsi" w:hAnsiTheme="majorHAnsi"/>
        </w:rPr>
        <w:t xml:space="preserve">, </w:t>
      </w:r>
      <w:r w:rsidR="00CA71C3">
        <w:rPr>
          <w:rFonts w:asciiTheme="majorHAnsi" w:hAnsiTheme="majorHAnsi"/>
        </w:rPr>
        <w:t xml:space="preserve">33 (1), (2023), </w:t>
      </w:r>
      <w:r>
        <w:rPr>
          <w:rFonts w:asciiTheme="majorHAnsi" w:hAnsiTheme="majorHAnsi"/>
        </w:rPr>
        <w:t>(with Donald van Deventer).</w:t>
      </w:r>
    </w:p>
    <w:p w14:paraId="65482DDF" w14:textId="580C14F2" w:rsidR="00974DFB" w:rsidRDefault="00CE11BF" w:rsidP="00974DFB">
      <w:pPr>
        <w:pStyle w:val="BlockText"/>
        <w:spacing w:before="240" w:after="240" w:line="240" w:lineRule="auto"/>
        <w:rPr>
          <w:rFonts w:asciiTheme="majorHAnsi" w:hAnsiTheme="majorHAnsi"/>
        </w:rPr>
      </w:pPr>
      <w:r w:rsidRPr="00CE11BF">
        <w:rPr>
          <w:rFonts w:asciiTheme="majorHAnsi" w:hAnsiTheme="majorHAnsi"/>
          <w:szCs w:val="22"/>
        </w:rPr>
        <w:t>[250]</w:t>
      </w:r>
      <w:r w:rsidRPr="00CE11BF">
        <w:rPr>
          <w:rFonts w:asciiTheme="majorHAnsi" w:hAnsiTheme="majorHAnsi"/>
          <w:szCs w:val="22"/>
        </w:rPr>
        <w:tab/>
        <w:t xml:space="preserve">"A Bottom-up, Reduced Form Credit Risk Model Approach for the Determination of Collateralized Loan Obligation Capital," </w:t>
      </w:r>
      <w:r w:rsidRPr="00277E98">
        <w:rPr>
          <w:rFonts w:asciiTheme="majorHAnsi" w:hAnsiTheme="majorHAnsi"/>
          <w:szCs w:val="22"/>
          <w:u w:val="single"/>
        </w:rPr>
        <w:t>Journal of Risk Management in Financial Institutions</w:t>
      </w:r>
      <w:r w:rsidR="000A327E">
        <w:rPr>
          <w:rFonts w:asciiTheme="majorHAnsi" w:hAnsiTheme="majorHAnsi"/>
          <w:szCs w:val="22"/>
        </w:rPr>
        <w:t xml:space="preserve">, 16 (3), (2023), </w:t>
      </w:r>
      <w:r w:rsidRPr="00CE11BF">
        <w:rPr>
          <w:rFonts w:asciiTheme="majorHAnsi" w:hAnsiTheme="majorHAnsi"/>
          <w:szCs w:val="22"/>
        </w:rPr>
        <w:t>(with Donald van</w:t>
      </w:r>
      <w:r w:rsidR="00575B75">
        <w:rPr>
          <w:rFonts w:asciiTheme="majorHAnsi" w:hAnsiTheme="majorHAnsi"/>
          <w:szCs w:val="22"/>
        </w:rPr>
        <w:t xml:space="preserve"> </w:t>
      </w:r>
      <w:r w:rsidRPr="00CE11BF">
        <w:rPr>
          <w:rFonts w:asciiTheme="majorHAnsi" w:hAnsiTheme="majorHAnsi"/>
          <w:szCs w:val="22"/>
        </w:rPr>
        <w:t>Deventer).</w:t>
      </w:r>
    </w:p>
    <w:p w14:paraId="1D14B96D" w14:textId="41F0142A" w:rsidR="00974DFB" w:rsidRDefault="00974DFB" w:rsidP="00974DFB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[251]</w:t>
      </w:r>
      <w:r>
        <w:rPr>
          <w:rFonts w:asciiTheme="majorHAnsi" w:hAnsiTheme="majorHAnsi"/>
        </w:rPr>
        <w:tab/>
        <w:t xml:space="preserve">“Media Trading Groups and Short Selling Manipulation – Are Media Groups Efficiency Enhancing or Reducing,” </w:t>
      </w:r>
      <w:r w:rsidRPr="00974DFB">
        <w:rPr>
          <w:rFonts w:asciiTheme="majorHAnsi" w:hAnsiTheme="majorHAnsi"/>
          <w:u w:val="single"/>
        </w:rPr>
        <w:t>Quantitative Finance</w:t>
      </w:r>
      <w:r>
        <w:rPr>
          <w:rFonts w:asciiTheme="majorHAnsi" w:hAnsiTheme="majorHAnsi"/>
        </w:rPr>
        <w:t xml:space="preserve">, </w:t>
      </w:r>
      <w:r w:rsidR="00121F0A">
        <w:rPr>
          <w:rFonts w:asciiTheme="majorHAnsi" w:hAnsiTheme="majorHAnsi"/>
        </w:rPr>
        <w:t>23 (7-8),</w:t>
      </w:r>
      <w:r w:rsidR="00E11C9F">
        <w:rPr>
          <w:rFonts w:asciiTheme="majorHAnsi" w:hAnsiTheme="majorHAnsi"/>
        </w:rPr>
        <w:t xml:space="preserve"> (2023),</w:t>
      </w:r>
      <w:r w:rsidR="00121F0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(with Siguang Li).</w:t>
      </w:r>
    </w:p>
    <w:p w14:paraId="0468818C" w14:textId="6930B11A" w:rsidR="000537B0" w:rsidRDefault="000537B0" w:rsidP="000537B0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[252]</w:t>
      </w:r>
      <w:r>
        <w:rPr>
          <w:rFonts w:asciiTheme="majorHAnsi" w:hAnsiTheme="majorHAnsi"/>
          <w:sz w:val="22"/>
          <w:szCs w:val="22"/>
        </w:rPr>
        <w:tab/>
        <w:t xml:space="preserve">“The No-arbitrage Pricing of Non-traded Assets,” </w:t>
      </w:r>
      <w:r w:rsidRPr="000537B0">
        <w:rPr>
          <w:rFonts w:asciiTheme="majorHAnsi" w:hAnsiTheme="majorHAnsi"/>
          <w:sz w:val="22"/>
          <w:szCs w:val="22"/>
          <w:u w:val="single"/>
        </w:rPr>
        <w:t>Annals of Finance</w:t>
      </w:r>
      <w:r w:rsidR="004D60CB">
        <w:rPr>
          <w:rFonts w:asciiTheme="majorHAnsi" w:hAnsiTheme="majorHAnsi"/>
          <w:sz w:val="22"/>
          <w:szCs w:val="22"/>
        </w:rPr>
        <w:t>, 19 (3), (2023).</w:t>
      </w:r>
    </w:p>
    <w:p w14:paraId="6917BD9E" w14:textId="4213B2CA" w:rsidR="00765F75" w:rsidRDefault="009472C9" w:rsidP="00765F7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  <w:szCs w:val="22"/>
        </w:rPr>
        <w:t xml:space="preserve">[253] </w:t>
      </w:r>
      <w:r>
        <w:rPr>
          <w:rFonts w:asciiTheme="majorHAnsi" w:hAnsiTheme="majorHAnsi"/>
          <w:szCs w:val="22"/>
        </w:rPr>
        <w:tab/>
      </w:r>
      <w:r w:rsidRPr="00B9508F">
        <w:rPr>
          <w:rFonts w:asciiTheme="majorHAnsi" w:hAnsiTheme="majorHAnsi"/>
          <w:szCs w:val="22"/>
        </w:rPr>
        <w:t xml:space="preserve">“Portfolio Optimization in the Presence of Asset Price Bubbles,” </w:t>
      </w:r>
      <w:r w:rsidRPr="00B9508F">
        <w:rPr>
          <w:rFonts w:asciiTheme="majorHAnsi" w:hAnsiTheme="majorHAnsi"/>
          <w:szCs w:val="22"/>
          <w:u w:val="single"/>
        </w:rPr>
        <w:t>Annals of Operations Research</w:t>
      </w:r>
      <w:r w:rsidRPr="00B9508F">
        <w:rPr>
          <w:rFonts w:asciiTheme="majorHAnsi" w:hAnsiTheme="majorHAnsi"/>
          <w:szCs w:val="22"/>
        </w:rPr>
        <w:t xml:space="preserve">, </w:t>
      </w:r>
      <w:r w:rsidR="007B054F">
        <w:rPr>
          <w:rFonts w:asciiTheme="majorHAnsi" w:hAnsiTheme="majorHAnsi"/>
          <w:szCs w:val="22"/>
        </w:rPr>
        <w:t xml:space="preserve">November, (2023), </w:t>
      </w:r>
      <w:r w:rsidRPr="00B9508F">
        <w:rPr>
          <w:rFonts w:asciiTheme="majorHAnsi" w:hAnsiTheme="majorHAnsi"/>
          <w:szCs w:val="22"/>
        </w:rPr>
        <w:t>(with Yuxuan Liu).</w:t>
      </w:r>
    </w:p>
    <w:p w14:paraId="40687112" w14:textId="3399380B" w:rsidR="00332710" w:rsidRDefault="00765F75" w:rsidP="00332710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[254]</w:t>
      </w:r>
      <w:r>
        <w:rPr>
          <w:rFonts w:asciiTheme="majorHAnsi" w:hAnsiTheme="majorHAnsi"/>
        </w:rPr>
        <w:tab/>
        <w:t xml:space="preserve">“Futures Contract Collateralization and its Implications,” </w:t>
      </w:r>
      <w:r>
        <w:rPr>
          <w:rFonts w:asciiTheme="majorHAnsi" w:hAnsiTheme="majorHAnsi"/>
          <w:u w:val="single"/>
        </w:rPr>
        <w:t>Journal of Empirical Finance</w:t>
      </w:r>
      <w:r w:rsidRPr="00F844DE">
        <w:rPr>
          <w:rFonts w:asciiTheme="majorHAnsi" w:hAnsiTheme="majorHAnsi"/>
        </w:rPr>
        <w:t>,</w:t>
      </w:r>
      <w:r w:rsidR="00F844DE" w:rsidRPr="00F844DE">
        <w:rPr>
          <w:rFonts w:asciiTheme="majorHAnsi" w:hAnsiTheme="majorHAnsi"/>
        </w:rPr>
        <w:t xml:space="preserve"> </w:t>
      </w:r>
      <w:r w:rsidR="0072360C">
        <w:rPr>
          <w:rFonts w:asciiTheme="majorHAnsi" w:hAnsiTheme="majorHAnsi"/>
        </w:rPr>
        <w:t xml:space="preserve">74 (2023), </w:t>
      </w:r>
      <w:r>
        <w:rPr>
          <w:rFonts w:asciiTheme="majorHAnsi" w:hAnsiTheme="majorHAnsi"/>
        </w:rPr>
        <w:t>(with Simon Kwok).</w:t>
      </w:r>
      <w:r w:rsidR="00332710" w:rsidRPr="00332710">
        <w:rPr>
          <w:rFonts w:asciiTheme="majorHAnsi" w:hAnsiTheme="majorHAnsi"/>
        </w:rPr>
        <w:t xml:space="preserve"> </w:t>
      </w:r>
    </w:p>
    <w:p w14:paraId="566B17FE" w14:textId="2656AA2E" w:rsidR="007E3835" w:rsidRDefault="00332710" w:rsidP="007E383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[255]</w:t>
      </w:r>
      <w:r>
        <w:rPr>
          <w:rFonts w:asciiTheme="majorHAnsi" w:hAnsiTheme="majorHAnsi"/>
        </w:rPr>
        <w:tab/>
        <w:t xml:space="preserve">“The Low-volatility Anomaly and the Adaptive Multi-Factor Model,” </w:t>
      </w:r>
      <w:r>
        <w:rPr>
          <w:rFonts w:asciiTheme="majorHAnsi" w:hAnsiTheme="majorHAnsi"/>
          <w:u w:val="single"/>
        </w:rPr>
        <w:t>International Journal of Theoretical and Applied Finance</w:t>
      </w:r>
      <w:r w:rsidRPr="00F844DE">
        <w:rPr>
          <w:rFonts w:asciiTheme="majorHAnsi" w:hAnsiTheme="majorHAnsi"/>
        </w:rPr>
        <w:t>,</w:t>
      </w:r>
      <w:r w:rsidR="00F844DE" w:rsidRPr="00F844DE">
        <w:rPr>
          <w:rFonts w:asciiTheme="majorHAnsi" w:hAnsiTheme="majorHAnsi"/>
        </w:rPr>
        <w:t xml:space="preserve"> </w:t>
      </w:r>
      <w:r w:rsidR="009A09EC">
        <w:rPr>
          <w:rFonts w:asciiTheme="majorHAnsi" w:hAnsiTheme="majorHAnsi"/>
        </w:rPr>
        <w:t>26 (4/5), (2023)</w:t>
      </w:r>
      <w:r w:rsidR="00F47CC4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(with Rinald Murataj, Martin Wells, and Liao Zhu).</w:t>
      </w:r>
    </w:p>
    <w:p w14:paraId="5559A65D" w14:textId="5D9FB705" w:rsidR="009F3659" w:rsidRPr="009F3659" w:rsidRDefault="007E3835" w:rsidP="009F3659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[256]</w:t>
      </w:r>
      <w:r>
        <w:rPr>
          <w:rFonts w:asciiTheme="majorHAnsi" w:hAnsiTheme="majorHAnsi"/>
        </w:rPr>
        <w:tab/>
        <w:t xml:space="preserve">“Filtration Reduction and Incomplete Markets,” </w:t>
      </w:r>
      <w:r w:rsidRPr="007E3835">
        <w:rPr>
          <w:rFonts w:asciiTheme="majorHAnsi" w:hAnsiTheme="majorHAnsi"/>
          <w:u w:val="single"/>
        </w:rPr>
        <w:t>Frontiers of Mathematical Finance</w:t>
      </w:r>
      <w:r>
        <w:rPr>
          <w:rFonts w:asciiTheme="majorHAnsi" w:hAnsiTheme="majorHAnsi"/>
        </w:rPr>
        <w:t>,</w:t>
      </w:r>
      <w:r w:rsidR="007B054F">
        <w:rPr>
          <w:rFonts w:asciiTheme="majorHAnsi" w:hAnsiTheme="majorHAnsi"/>
        </w:rPr>
        <w:t xml:space="preserve"> 3 (1), (2024),</w:t>
      </w:r>
      <w:r>
        <w:rPr>
          <w:rFonts w:asciiTheme="majorHAnsi" w:hAnsiTheme="majorHAnsi"/>
        </w:rPr>
        <w:t xml:space="preserve"> (with Karen Grigorian).</w:t>
      </w:r>
    </w:p>
    <w:p w14:paraId="3A2872F1" w14:textId="3FBE5C79" w:rsidR="006311DC" w:rsidRDefault="009F3659" w:rsidP="006311DC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 w:rsidRPr="00896AB4">
        <w:rPr>
          <w:rFonts w:asciiTheme="majorHAnsi" w:hAnsiTheme="majorHAnsi"/>
          <w:sz w:val="22"/>
          <w:szCs w:val="22"/>
        </w:rPr>
        <w:t>[</w:t>
      </w:r>
      <w:r>
        <w:rPr>
          <w:rFonts w:asciiTheme="majorHAnsi" w:hAnsiTheme="majorHAnsi"/>
          <w:sz w:val="22"/>
          <w:szCs w:val="22"/>
        </w:rPr>
        <w:t>257</w:t>
      </w:r>
      <w:r w:rsidRPr="00896AB4">
        <w:rPr>
          <w:rFonts w:asciiTheme="majorHAnsi" w:hAnsiTheme="majorHAnsi"/>
          <w:sz w:val="22"/>
          <w:szCs w:val="22"/>
        </w:rPr>
        <w:t>]</w:t>
      </w:r>
      <w:r w:rsidRPr="00896AB4">
        <w:rPr>
          <w:rFonts w:asciiTheme="majorHAnsi" w:hAnsiTheme="majorHAnsi"/>
          <w:sz w:val="22"/>
          <w:szCs w:val="22"/>
        </w:rPr>
        <w:tab/>
        <w:t>"A Study on Asset Price Bubble</w:t>
      </w:r>
      <w:r>
        <w:rPr>
          <w:rFonts w:asciiTheme="majorHAnsi" w:hAnsiTheme="majorHAnsi"/>
          <w:sz w:val="22"/>
          <w:szCs w:val="22"/>
        </w:rPr>
        <w:t xml:space="preserve"> Dynamics: </w:t>
      </w:r>
      <w:r w:rsidRPr="00896AB4">
        <w:rPr>
          <w:rFonts w:asciiTheme="majorHAnsi" w:hAnsiTheme="majorHAnsi"/>
          <w:sz w:val="22"/>
          <w:szCs w:val="22"/>
        </w:rPr>
        <w:t>Explosive Trend or Quadratic Variation?</w:t>
      </w:r>
      <w:r w:rsidR="002D6865">
        <w:rPr>
          <w:rFonts w:asciiTheme="majorHAnsi" w:hAnsiTheme="majorHAnsi"/>
          <w:sz w:val="22"/>
          <w:szCs w:val="22"/>
        </w:rPr>
        <w:t>,</w:t>
      </w:r>
      <w:r w:rsidRPr="00896AB4">
        <w:rPr>
          <w:rFonts w:asciiTheme="majorHAnsi" w:hAnsiTheme="majorHAnsi"/>
          <w:sz w:val="22"/>
          <w:szCs w:val="22"/>
        </w:rPr>
        <w:t>"</w:t>
      </w:r>
      <w:r w:rsidR="002D686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Quantitative Finance</w:t>
      </w:r>
      <w:r>
        <w:rPr>
          <w:rFonts w:asciiTheme="majorHAnsi" w:hAnsiTheme="majorHAnsi"/>
          <w:sz w:val="22"/>
          <w:szCs w:val="22"/>
        </w:rPr>
        <w:t xml:space="preserve">, </w:t>
      </w:r>
      <w:r w:rsidR="002D6865">
        <w:rPr>
          <w:rFonts w:asciiTheme="majorHAnsi" w:hAnsiTheme="majorHAnsi"/>
          <w:sz w:val="22"/>
          <w:szCs w:val="22"/>
        </w:rPr>
        <w:t xml:space="preserve">24 (5), (2024), </w:t>
      </w:r>
      <w:r w:rsidRPr="00896AB4">
        <w:rPr>
          <w:rFonts w:asciiTheme="majorHAnsi" w:hAnsiTheme="majorHAnsi"/>
          <w:sz w:val="22"/>
          <w:szCs w:val="22"/>
        </w:rPr>
        <w:t>(with Simon Kwok).</w:t>
      </w:r>
    </w:p>
    <w:p w14:paraId="1D64AC08" w14:textId="0F4E538D" w:rsidR="006311DC" w:rsidRDefault="006311DC" w:rsidP="009F3659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[258]</w:t>
      </w:r>
      <w:r>
        <w:rPr>
          <w:rFonts w:asciiTheme="majorHAnsi" w:hAnsiTheme="majorHAnsi"/>
          <w:sz w:val="22"/>
          <w:szCs w:val="22"/>
        </w:rPr>
        <w:tab/>
      </w:r>
      <w:r w:rsidRPr="00896AB4">
        <w:rPr>
          <w:rFonts w:asciiTheme="majorHAnsi" w:hAnsiTheme="majorHAnsi"/>
          <w:sz w:val="22"/>
          <w:szCs w:val="22"/>
        </w:rPr>
        <w:t>“</w:t>
      </w:r>
      <w:r>
        <w:rPr>
          <w:rFonts w:asciiTheme="majorHAnsi" w:hAnsiTheme="majorHAnsi"/>
          <w:sz w:val="22"/>
          <w:szCs w:val="22"/>
        </w:rPr>
        <w:t>Option Pricing in an Incomplete Market</w:t>
      </w:r>
      <w:r w:rsidRPr="00896AB4">
        <w:rPr>
          <w:rFonts w:asciiTheme="majorHAnsi" w:hAnsiTheme="majorHAnsi"/>
          <w:sz w:val="22"/>
          <w:szCs w:val="22"/>
        </w:rPr>
        <w:t>,”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>Quarterly Journal of Finance</w:t>
      </w:r>
      <w:r>
        <w:rPr>
          <w:rFonts w:asciiTheme="majorHAnsi" w:hAnsiTheme="majorHAnsi"/>
          <w:sz w:val="22"/>
          <w:szCs w:val="22"/>
        </w:rPr>
        <w:t xml:space="preserve">, </w:t>
      </w:r>
      <w:r w:rsidR="00F21171">
        <w:rPr>
          <w:rFonts w:asciiTheme="majorHAnsi" w:hAnsiTheme="majorHAnsi"/>
          <w:sz w:val="22"/>
          <w:szCs w:val="22"/>
        </w:rPr>
        <w:t xml:space="preserve">14 (3), (2024), </w:t>
      </w:r>
      <w:r w:rsidRPr="00896AB4">
        <w:rPr>
          <w:rFonts w:asciiTheme="majorHAnsi" w:hAnsiTheme="majorHAnsi"/>
          <w:sz w:val="22"/>
          <w:szCs w:val="22"/>
        </w:rPr>
        <w:t>(with Karen Grigorian).</w:t>
      </w:r>
    </w:p>
    <w:p w14:paraId="00AC6DE7" w14:textId="6CAF6A7F" w:rsidR="00E25E89" w:rsidRPr="00E25E89" w:rsidRDefault="00707C36" w:rsidP="00E25E89">
      <w:pPr>
        <w:pStyle w:val="NormalWeb"/>
        <w:spacing w:before="0" w:before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[259]</w:t>
      </w:r>
      <w:r>
        <w:rPr>
          <w:rFonts w:asciiTheme="majorHAnsi" w:hAnsiTheme="majorHAnsi"/>
        </w:rPr>
        <w:tab/>
      </w:r>
      <w:r w:rsidRPr="00E25E89">
        <w:rPr>
          <w:rFonts w:asciiTheme="majorHAnsi" w:hAnsiTheme="majorHAnsi"/>
          <w:sz w:val="22"/>
          <w:szCs w:val="22"/>
        </w:rPr>
        <w:t xml:space="preserve">“The Valuation of Corporate Coupon Bonds,” </w:t>
      </w:r>
      <w:r w:rsidRPr="00E25E89">
        <w:rPr>
          <w:rFonts w:asciiTheme="majorHAnsi" w:hAnsiTheme="majorHAnsi"/>
          <w:sz w:val="22"/>
          <w:szCs w:val="22"/>
          <w:u w:val="single"/>
        </w:rPr>
        <w:t xml:space="preserve">Journal of Financial and Quantitative </w:t>
      </w:r>
      <w:r w:rsidR="00690869" w:rsidRPr="00690869">
        <w:rPr>
          <w:rFonts w:asciiTheme="majorHAnsi" w:hAnsiTheme="majorHAnsi"/>
          <w:sz w:val="22"/>
          <w:szCs w:val="22"/>
        </w:rPr>
        <w:tab/>
      </w:r>
      <w:r w:rsidRPr="00E25E89">
        <w:rPr>
          <w:rFonts w:asciiTheme="majorHAnsi" w:hAnsiTheme="majorHAnsi"/>
          <w:sz w:val="22"/>
          <w:szCs w:val="22"/>
          <w:u w:val="single"/>
        </w:rPr>
        <w:t>Analysis</w:t>
      </w:r>
      <w:r w:rsidRPr="00E25E89">
        <w:rPr>
          <w:rFonts w:asciiTheme="majorHAnsi" w:hAnsiTheme="majorHAnsi"/>
          <w:sz w:val="22"/>
          <w:szCs w:val="22"/>
        </w:rPr>
        <w:t xml:space="preserve">, </w:t>
      </w:r>
      <w:r w:rsidR="00690869">
        <w:rPr>
          <w:rFonts w:asciiTheme="majorHAnsi" w:hAnsiTheme="majorHAnsi"/>
          <w:sz w:val="22"/>
          <w:szCs w:val="22"/>
        </w:rPr>
        <w:t xml:space="preserve">60 (5), (2025), </w:t>
      </w:r>
      <w:r w:rsidRPr="00E25E89">
        <w:rPr>
          <w:rFonts w:asciiTheme="majorHAnsi" w:hAnsiTheme="majorHAnsi"/>
          <w:sz w:val="22"/>
          <w:szCs w:val="22"/>
        </w:rPr>
        <w:t xml:space="preserve">(with Jens Hilscher and Don van Deventer). </w:t>
      </w:r>
    </w:p>
    <w:p w14:paraId="613B32B1" w14:textId="049274C0" w:rsidR="00341850" w:rsidRDefault="00E25E89" w:rsidP="00341850">
      <w:pPr>
        <w:pStyle w:val="NormalWeb"/>
        <w:spacing w:before="0" w:beforeAutospacing="0"/>
        <w:rPr>
          <w:rFonts w:asciiTheme="majorHAnsi" w:hAnsiTheme="majorHAnsi"/>
          <w:sz w:val="22"/>
          <w:szCs w:val="22"/>
        </w:rPr>
      </w:pPr>
      <w:r w:rsidRPr="00896AB4">
        <w:rPr>
          <w:rFonts w:asciiTheme="majorHAnsi" w:hAnsiTheme="majorHAnsi"/>
          <w:sz w:val="22"/>
          <w:szCs w:val="22"/>
        </w:rPr>
        <w:t>[</w:t>
      </w:r>
      <w:r>
        <w:rPr>
          <w:rFonts w:asciiTheme="majorHAnsi" w:hAnsiTheme="majorHAnsi"/>
          <w:sz w:val="22"/>
          <w:szCs w:val="22"/>
        </w:rPr>
        <w:t>260</w:t>
      </w:r>
      <w:r w:rsidRPr="00896AB4">
        <w:rPr>
          <w:rFonts w:asciiTheme="majorHAnsi" w:hAnsiTheme="majorHAnsi"/>
          <w:sz w:val="22"/>
          <w:szCs w:val="22"/>
        </w:rPr>
        <w:t>]</w:t>
      </w:r>
      <w:r w:rsidRPr="00896AB4">
        <w:rPr>
          <w:rFonts w:asciiTheme="majorHAnsi" w:hAnsiTheme="majorHAnsi"/>
          <w:sz w:val="22"/>
          <w:szCs w:val="22"/>
        </w:rPr>
        <w:tab/>
      </w:r>
      <w:r w:rsidRPr="009472C9">
        <w:rPr>
          <w:rFonts w:asciiTheme="majorHAnsi" w:hAnsiTheme="majorHAnsi"/>
          <w:sz w:val="22"/>
          <w:szCs w:val="22"/>
        </w:rPr>
        <w:t>"Fitting Dynamically Consistent Forward Rate Curves: Algorithm and Comparison</w:t>
      </w:r>
      <w:r>
        <w:rPr>
          <w:rFonts w:asciiTheme="majorHAnsi" w:hAnsiTheme="majorHAnsi"/>
          <w:sz w:val="22"/>
          <w:szCs w:val="22"/>
        </w:rPr>
        <w:t xml:space="preserve">,"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  <w:u w:val="single"/>
        </w:rPr>
        <w:t>International J</w:t>
      </w:r>
      <w:r w:rsidR="00CA3C9F">
        <w:rPr>
          <w:rFonts w:asciiTheme="majorHAnsi" w:hAnsiTheme="majorHAnsi"/>
          <w:sz w:val="22"/>
          <w:szCs w:val="22"/>
          <w:u w:val="single"/>
        </w:rPr>
        <w:t>o</w:t>
      </w:r>
      <w:r>
        <w:rPr>
          <w:rFonts w:asciiTheme="majorHAnsi" w:hAnsiTheme="majorHAnsi"/>
          <w:sz w:val="22"/>
          <w:szCs w:val="22"/>
          <w:u w:val="single"/>
        </w:rPr>
        <w:t>urnal of Theoretical and Applied Finance</w:t>
      </w:r>
      <w:r>
        <w:rPr>
          <w:rFonts w:asciiTheme="majorHAnsi" w:hAnsiTheme="majorHAnsi"/>
          <w:sz w:val="22"/>
          <w:szCs w:val="22"/>
        </w:rPr>
        <w:t xml:space="preserve">, </w:t>
      </w:r>
      <w:r w:rsidR="009A02D9">
        <w:rPr>
          <w:rFonts w:asciiTheme="majorHAnsi" w:hAnsiTheme="majorHAnsi"/>
          <w:sz w:val="22"/>
          <w:szCs w:val="22"/>
        </w:rPr>
        <w:t xml:space="preserve">27 (5&amp;6), (2024), </w:t>
      </w:r>
      <w:r>
        <w:rPr>
          <w:rFonts w:asciiTheme="majorHAnsi" w:hAnsiTheme="majorHAnsi"/>
          <w:sz w:val="22"/>
          <w:szCs w:val="22"/>
        </w:rPr>
        <w:t xml:space="preserve">(with David </w:t>
      </w:r>
      <w:r w:rsidR="009A02D9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Wu).</w:t>
      </w:r>
      <w:r w:rsidRPr="009472C9">
        <w:rPr>
          <w:rFonts w:asciiTheme="majorHAnsi" w:hAnsiTheme="majorHAnsi"/>
          <w:sz w:val="22"/>
          <w:szCs w:val="22"/>
        </w:rPr>
        <w:t xml:space="preserve"> </w:t>
      </w:r>
    </w:p>
    <w:p w14:paraId="68834F4E" w14:textId="6E8A419A" w:rsidR="00A31E44" w:rsidRDefault="00341850" w:rsidP="00E25E8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[261]</w:t>
      </w:r>
      <w:r>
        <w:rPr>
          <w:rFonts w:asciiTheme="majorHAnsi" w:hAnsiTheme="majorHAnsi"/>
          <w:sz w:val="22"/>
          <w:szCs w:val="22"/>
        </w:rPr>
        <w:tab/>
        <w:t xml:space="preserve">"Arbitrage Pricing Theory 50 Years after Black Merton Scholes," </w:t>
      </w:r>
      <w:r>
        <w:rPr>
          <w:rFonts w:asciiTheme="majorHAnsi" w:hAnsiTheme="majorHAnsi"/>
          <w:sz w:val="22"/>
          <w:szCs w:val="22"/>
          <w:u w:val="single"/>
        </w:rPr>
        <w:t>Journal of</w:t>
      </w:r>
      <w:r w:rsidR="00CC709F">
        <w:rPr>
          <w:rFonts w:asciiTheme="majorHAnsi" w:hAnsiTheme="majorHAnsi"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 xml:space="preserve">Investment </w:t>
      </w:r>
      <w:r w:rsidR="00CC709F" w:rsidRPr="00CC709F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  <w:u w:val="single"/>
        </w:rPr>
        <w:t>Management</w:t>
      </w:r>
      <w:r w:rsidR="00CC709F">
        <w:rPr>
          <w:rFonts w:asciiTheme="majorHAnsi" w:hAnsiTheme="majorHAnsi"/>
          <w:sz w:val="22"/>
          <w:szCs w:val="22"/>
        </w:rPr>
        <w:t>, 22 (4), (2024).</w:t>
      </w:r>
      <w:r w:rsidR="00A31E4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</w:t>
      </w:r>
      <w:r w:rsidR="00A31E44">
        <w:rPr>
          <w:rFonts w:asciiTheme="majorHAnsi" w:hAnsiTheme="majorHAnsi"/>
          <w:sz w:val="22"/>
          <w:szCs w:val="22"/>
        </w:rPr>
        <w:tab/>
      </w:r>
      <w:r w:rsidR="00A31E44" w:rsidRPr="00A31E44">
        <w:rPr>
          <w:rFonts w:asciiTheme="majorHAnsi" w:hAnsiTheme="majorHAnsi"/>
          <w:sz w:val="22"/>
          <w:szCs w:val="22"/>
          <w:u w:val="single"/>
        </w:rPr>
        <w:t>Journal of Investment Management</w:t>
      </w:r>
      <w:r w:rsidR="00A31E44">
        <w:rPr>
          <w:rFonts w:asciiTheme="majorHAnsi" w:hAnsiTheme="majorHAnsi"/>
          <w:sz w:val="22"/>
          <w:szCs w:val="22"/>
        </w:rPr>
        <w:t xml:space="preserve"> Special Distinction Award, 2024.</w:t>
      </w:r>
    </w:p>
    <w:p w14:paraId="1E6A0E09" w14:textId="24F187B3" w:rsidR="001959B4" w:rsidRPr="001959B4" w:rsidRDefault="001959B4" w:rsidP="001959B4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lastRenderedPageBreak/>
        <w:t>PUBLICATIONS (continued)</w:t>
      </w:r>
    </w:p>
    <w:p w14:paraId="4EDFF6B0" w14:textId="3EF4CCE4" w:rsidR="00F35F6B" w:rsidRDefault="00421F9E" w:rsidP="007E3835">
      <w:pPr>
        <w:pStyle w:val="BlockText"/>
        <w:spacing w:before="240" w:after="24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="00C51CC7">
        <w:rPr>
          <w:rFonts w:asciiTheme="majorHAnsi" w:hAnsiTheme="majorHAnsi"/>
        </w:rPr>
        <w:t>262</w:t>
      </w:r>
      <w:r>
        <w:rPr>
          <w:rFonts w:asciiTheme="majorHAnsi" w:hAnsiTheme="majorHAnsi"/>
        </w:rPr>
        <w:t>]</w:t>
      </w:r>
      <w:r>
        <w:rPr>
          <w:rFonts w:asciiTheme="majorHAnsi" w:hAnsiTheme="majorHAnsi"/>
        </w:rPr>
        <w:tab/>
        <w:t xml:space="preserve">“Testing for Asset Price Bubbles using Options Data,” </w:t>
      </w:r>
      <w:r w:rsidR="00C51CC7" w:rsidRPr="00C51CC7">
        <w:rPr>
          <w:rFonts w:asciiTheme="majorHAnsi" w:hAnsiTheme="majorHAnsi"/>
          <w:u w:val="single"/>
        </w:rPr>
        <w:t>Journal of Business and Economic Statistics</w:t>
      </w:r>
      <w:r w:rsidR="00C51CC7">
        <w:rPr>
          <w:rFonts w:asciiTheme="majorHAnsi" w:hAnsiTheme="majorHAnsi"/>
        </w:rPr>
        <w:t xml:space="preserve">, </w:t>
      </w:r>
      <w:r w:rsidR="00255072">
        <w:rPr>
          <w:rFonts w:asciiTheme="majorHAnsi" w:hAnsiTheme="majorHAnsi"/>
        </w:rPr>
        <w:t xml:space="preserve">43 (4), (2025), </w:t>
      </w:r>
      <w:r>
        <w:rPr>
          <w:rFonts w:asciiTheme="majorHAnsi" w:hAnsiTheme="majorHAnsi"/>
        </w:rPr>
        <w:t>(with Nicola Fusari and Sujan Lamichhane).</w:t>
      </w:r>
    </w:p>
    <w:p w14:paraId="34C97764" w14:textId="7186AA80" w:rsidR="00C51CC7" w:rsidRDefault="009A4931" w:rsidP="009A4931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[263]</w:t>
      </w:r>
      <w:r>
        <w:rPr>
          <w:rFonts w:asciiTheme="majorHAnsi" w:hAnsiTheme="majorHAnsi"/>
        </w:rPr>
        <w:tab/>
      </w:r>
      <w:r w:rsidRPr="006311DC">
        <w:rPr>
          <w:rFonts w:asciiTheme="majorHAnsi" w:hAnsiTheme="majorHAnsi" w:cs="Cambay Devanagari"/>
          <w:sz w:val="22"/>
          <w:szCs w:val="22"/>
        </w:rPr>
        <w:t>“No Arbitrage for a Special Class of Filtration Expansions</w:t>
      </w:r>
      <w:r w:rsidRPr="006311DC">
        <w:rPr>
          <w:rFonts w:asciiTheme="majorHAnsi" w:hAnsiTheme="majorHAnsi"/>
          <w:sz w:val="22"/>
          <w:szCs w:val="22"/>
        </w:rPr>
        <w:t>,”</w:t>
      </w:r>
      <w:r>
        <w:rPr>
          <w:rFonts w:asciiTheme="majorHAnsi" w:hAnsiTheme="majorHAnsi"/>
          <w:sz w:val="22"/>
          <w:szCs w:val="22"/>
        </w:rPr>
        <w:t xml:space="preserve"> </w:t>
      </w:r>
      <w:r w:rsidRPr="009A4931">
        <w:rPr>
          <w:rFonts w:asciiTheme="majorHAnsi" w:hAnsiTheme="majorHAnsi"/>
          <w:sz w:val="22"/>
          <w:szCs w:val="22"/>
          <w:u w:val="single"/>
        </w:rPr>
        <w:t>Annals of Finance</w:t>
      </w:r>
      <w:r>
        <w:rPr>
          <w:rFonts w:asciiTheme="majorHAnsi" w:hAnsiTheme="majorHAnsi"/>
          <w:sz w:val="22"/>
          <w:szCs w:val="22"/>
        </w:rPr>
        <w:t xml:space="preserve">, </w:t>
      </w:r>
      <w:r w:rsidR="00B511A7">
        <w:rPr>
          <w:rFonts w:asciiTheme="majorHAnsi" w:hAnsiTheme="majorHAnsi"/>
          <w:sz w:val="22"/>
          <w:szCs w:val="22"/>
        </w:rPr>
        <w:t xml:space="preserve">21 (1), </w:t>
      </w:r>
      <w:r w:rsidR="00B511A7">
        <w:rPr>
          <w:rFonts w:asciiTheme="majorHAnsi" w:hAnsiTheme="majorHAnsi"/>
          <w:sz w:val="22"/>
          <w:szCs w:val="22"/>
        </w:rPr>
        <w:tab/>
        <w:t xml:space="preserve">(2025), </w:t>
      </w:r>
      <w:r w:rsidR="00B511A7">
        <w:rPr>
          <w:rFonts w:asciiTheme="majorHAnsi" w:hAnsiTheme="majorHAnsi"/>
          <w:sz w:val="22"/>
          <w:szCs w:val="22"/>
        </w:rPr>
        <w:tab/>
      </w:r>
      <w:r w:rsidRPr="00896AB4">
        <w:rPr>
          <w:rFonts w:asciiTheme="majorHAnsi" w:hAnsiTheme="majorHAnsi"/>
          <w:sz w:val="22"/>
          <w:szCs w:val="22"/>
        </w:rPr>
        <w:t>(with Karen Grigorian).</w:t>
      </w:r>
    </w:p>
    <w:p w14:paraId="4374AF76" w14:textId="1D99C39E" w:rsidR="00923DBA" w:rsidRPr="009A4931" w:rsidRDefault="00923DBA" w:rsidP="009A4931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[264]</w:t>
      </w:r>
      <w:r>
        <w:rPr>
          <w:rFonts w:asciiTheme="majorHAnsi" w:hAnsiTheme="majorHAnsi"/>
          <w:sz w:val="22"/>
          <w:szCs w:val="22"/>
        </w:rPr>
        <w:tab/>
        <w:t>"A Credit Spread Decomposition: A Resolution of the Credit Spread Puzzle,"</w:t>
      </w:r>
      <w:r w:rsidR="00946357">
        <w:rPr>
          <w:rFonts w:asciiTheme="majorHAnsi" w:hAnsiTheme="majorHAnsi"/>
          <w:sz w:val="22"/>
          <w:szCs w:val="22"/>
        </w:rPr>
        <w:t xml:space="preserve"> </w:t>
      </w:r>
      <w:r w:rsidRPr="00923DBA">
        <w:rPr>
          <w:rFonts w:asciiTheme="majorHAnsi" w:hAnsiTheme="majorHAnsi"/>
          <w:sz w:val="22"/>
          <w:szCs w:val="22"/>
          <w:u w:val="single"/>
        </w:rPr>
        <w:t xml:space="preserve">Quarterly </w:t>
      </w:r>
      <w:r w:rsidR="00946357" w:rsidRPr="00946357">
        <w:rPr>
          <w:rFonts w:asciiTheme="majorHAnsi" w:hAnsiTheme="majorHAnsi"/>
          <w:sz w:val="22"/>
          <w:szCs w:val="22"/>
        </w:rPr>
        <w:tab/>
      </w:r>
      <w:r w:rsidRPr="00923DBA">
        <w:rPr>
          <w:rFonts w:asciiTheme="majorHAnsi" w:hAnsiTheme="majorHAnsi"/>
          <w:sz w:val="22"/>
          <w:szCs w:val="22"/>
          <w:u w:val="single"/>
        </w:rPr>
        <w:t>Journal of Finance</w:t>
      </w:r>
      <w:r w:rsidR="00946357">
        <w:rPr>
          <w:rFonts w:asciiTheme="majorHAnsi" w:hAnsiTheme="majorHAnsi"/>
          <w:sz w:val="22"/>
          <w:szCs w:val="22"/>
          <w:u w:val="single"/>
        </w:rPr>
        <w:t>,</w:t>
      </w:r>
      <w:r w:rsidR="00946357" w:rsidRPr="00946357">
        <w:rPr>
          <w:rFonts w:asciiTheme="majorHAnsi" w:hAnsiTheme="majorHAnsi"/>
          <w:sz w:val="22"/>
          <w:szCs w:val="22"/>
        </w:rPr>
        <w:t xml:space="preserve"> </w:t>
      </w:r>
      <w:r w:rsidR="00946357">
        <w:rPr>
          <w:rFonts w:asciiTheme="majorHAnsi" w:hAnsiTheme="majorHAnsi"/>
          <w:sz w:val="22"/>
          <w:szCs w:val="22"/>
        </w:rPr>
        <w:t>13 (2), (2025).</w:t>
      </w:r>
    </w:p>
    <w:p w14:paraId="704E4791" w14:textId="6146E7BF" w:rsidR="00946EDB" w:rsidRDefault="000D651E" w:rsidP="00CE11BF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 w:rsidRPr="00896AB4"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265</w:t>
      </w:r>
      <w:r w:rsidRPr="00896AB4">
        <w:rPr>
          <w:rFonts w:asciiTheme="majorHAnsi" w:hAnsiTheme="majorHAnsi"/>
          <w:sz w:val="22"/>
          <w:szCs w:val="22"/>
        </w:rPr>
        <w:t>]</w:t>
      </w:r>
      <w:r w:rsidRPr="00896AB4">
        <w:rPr>
          <w:rFonts w:asciiTheme="majorHAnsi" w:hAnsiTheme="majorHAnsi"/>
          <w:sz w:val="22"/>
          <w:szCs w:val="22"/>
        </w:rPr>
        <w:tab/>
        <w:t xml:space="preserve">“Filtration Reduction and Completeness in Brownian Motion Models,” </w:t>
      </w:r>
      <w:r w:rsidR="005C3C35" w:rsidRPr="005C3C35">
        <w:rPr>
          <w:rFonts w:asciiTheme="majorHAnsi" w:hAnsiTheme="majorHAnsi"/>
          <w:sz w:val="22"/>
          <w:szCs w:val="22"/>
          <w:u w:val="single"/>
        </w:rPr>
        <w:t>Frontiers of Mathematical Finance</w:t>
      </w:r>
      <w:r w:rsidR="005C3C35">
        <w:rPr>
          <w:rFonts w:asciiTheme="majorHAnsi" w:hAnsiTheme="majorHAnsi"/>
          <w:sz w:val="22"/>
          <w:szCs w:val="22"/>
        </w:rPr>
        <w:t>,</w:t>
      </w:r>
      <w:r w:rsidR="00CD1E89">
        <w:rPr>
          <w:rFonts w:asciiTheme="majorHAnsi" w:hAnsiTheme="majorHAnsi"/>
          <w:sz w:val="22"/>
          <w:szCs w:val="22"/>
        </w:rPr>
        <w:t xml:space="preserve"> 5, (2025),</w:t>
      </w:r>
      <w:r w:rsidR="005C3C35">
        <w:rPr>
          <w:rFonts w:asciiTheme="majorHAnsi" w:hAnsiTheme="majorHAnsi"/>
          <w:sz w:val="22"/>
          <w:szCs w:val="22"/>
        </w:rPr>
        <w:t xml:space="preserve"> </w:t>
      </w:r>
      <w:r w:rsidRPr="00896AB4">
        <w:rPr>
          <w:rFonts w:asciiTheme="majorHAnsi" w:hAnsiTheme="majorHAnsi"/>
          <w:sz w:val="22"/>
          <w:szCs w:val="22"/>
        </w:rPr>
        <w:t>(with Karen Grigorian).</w:t>
      </w:r>
    </w:p>
    <w:p w14:paraId="5A8BE979" w14:textId="1E2A5469" w:rsidR="00B143E1" w:rsidRDefault="00B143E1" w:rsidP="00B143E1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[266]</w:t>
      </w:r>
      <w:r>
        <w:rPr>
          <w:rFonts w:asciiTheme="majorHAnsi" w:hAnsiTheme="majorHAnsi"/>
          <w:sz w:val="22"/>
          <w:szCs w:val="22"/>
        </w:rPr>
        <w:tab/>
      </w:r>
      <w:r w:rsidRPr="00D46421">
        <w:rPr>
          <w:rFonts w:asciiTheme="majorHAnsi" w:hAnsiTheme="majorHAnsi"/>
          <w:sz w:val="22"/>
          <w:szCs w:val="22"/>
        </w:rPr>
        <w:t xml:space="preserve">"Optimal </w:t>
      </w:r>
      <w:r>
        <w:rPr>
          <w:rFonts w:asciiTheme="majorHAnsi" w:hAnsiTheme="majorHAnsi"/>
          <w:sz w:val="22"/>
          <w:szCs w:val="22"/>
        </w:rPr>
        <w:t>Strategies for Digital Assets with No Fundamental Value,</w:t>
      </w:r>
      <w:r w:rsidRPr="00D46421">
        <w:rPr>
          <w:rFonts w:asciiTheme="majorHAnsi" w:hAnsiTheme="majorHAnsi"/>
          <w:sz w:val="22"/>
          <w:szCs w:val="22"/>
        </w:rPr>
        <w:t>"</w:t>
      </w:r>
      <w:r>
        <w:rPr>
          <w:rFonts w:asciiTheme="majorHAnsi" w:hAnsiTheme="majorHAnsi"/>
          <w:sz w:val="22"/>
          <w:szCs w:val="22"/>
        </w:rPr>
        <w:t xml:space="preserve"> </w:t>
      </w:r>
      <w:r w:rsidRPr="00B143E1">
        <w:rPr>
          <w:rFonts w:asciiTheme="majorHAnsi" w:hAnsiTheme="majorHAnsi"/>
          <w:sz w:val="22"/>
          <w:szCs w:val="22"/>
          <w:u w:val="single"/>
        </w:rPr>
        <w:t>Journal of</w:t>
      </w:r>
      <w:r w:rsidR="00380F9C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B143E1">
        <w:rPr>
          <w:rFonts w:asciiTheme="majorHAnsi" w:hAnsiTheme="majorHAnsi"/>
          <w:sz w:val="22"/>
          <w:szCs w:val="22"/>
          <w:u w:val="single"/>
        </w:rPr>
        <w:t xml:space="preserve">Portfolio </w:t>
      </w:r>
      <w:r w:rsidR="00380F9C" w:rsidRPr="00380F9C">
        <w:rPr>
          <w:rFonts w:asciiTheme="majorHAnsi" w:hAnsiTheme="majorHAnsi"/>
          <w:sz w:val="22"/>
          <w:szCs w:val="22"/>
        </w:rPr>
        <w:tab/>
      </w:r>
      <w:r w:rsidRPr="00B143E1">
        <w:rPr>
          <w:rFonts w:asciiTheme="majorHAnsi" w:hAnsiTheme="majorHAnsi"/>
          <w:sz w:val="22"/>
          <w:szCs w:val="22"/>
          <w:u w:val="single"/>
        </w:rPr>
        <w:t>Management</w:t>
      </w:r>
      <w:r w:rsidR="00380F9C">
        <w:rPr>
          <w:rFonts w:asciiTheme="majorHAnsi" w:hAnsiTheme="majorHAnsi"/>
          <w:sz w:val="22"/>
          <w:szCs w:val="22"/>
        </w:rPr>
        <w:t>, 52 (1), (2025).</w:t>
      </w:r>
    </w:p>
    <w:p w14:paraId="62325652" w14:textId="77777777" w:rsidR="00B143E1" w:rsidRPr="00D46421" w:rsidRDefault="00B143E1" w:rsidP="00B143E1">
      <w:pPr>
        <w:pStyle w:val="p1"/>
        <w:rPr>
          <w:rFonts w:asciiTheme="majorHAnsi" w:hAnsiTheme="majorHAnsi"/>
          <w:sz w:val="22"/>
          <w:szCs w:val="22"/>
        </w:rPr>
      </w:pPr>
    </w:p>
    <w:p w14:paraId="53467EE3" w14:textId="6315893C" w:rsidR="00B143E1" w:rsidRPr="00B143E1" w:rsidRDefault="00B143E1" w:rsidP="00B143E1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[267]</w:t>
      </w:r>
      <w:r>
        <w:rPr>
          <w:rFonts w:asciiTheme="majorHAnsi" w:hAnsiTheme="majorHAnsi"/>
          <w:sz w:val="22"/>
          <w:szCs w:val="22"/>
        </w:rPr>
        <w:tab/>
      </w:r>
      <w:r w:rsidRPr="00D46421">
        <w:rPr>
          <w:rFonts w:asciiTheme="majorHAnsi" w:hAnsiTheme="majorHAnsi"/>
          <w:sz w:val="22"/>
          <w:szCs w:val="22"/>
        </w:rPr>
        <w:t>"Are Most Published Research Findings in</w:t>
      </w:r>
      <w:r>
        <w:rPr>
          <w:rFonts w:asciiTheme="majorHAnsi" w:hAnsiTheme="majorHAnsi"/>
          <w:sz w:val="22"/>
          <w:szCs w:val="22"/>
        </w:rPr>
        <w:t xml:space="preserve"> </w:t>
      </w:r>
      <w:r w:rsidRPr="00D46421">
        <w:rPr>
          <w:rFonts w:asciiTheme="majorHAnsi" w:hAnsiTheme="majorHAnsi"/>
          <w:sz w:val="22"/>
          <w:szCs w:val="22"/>
        </w:rPr>
        <w:t>Financial Economics False?"</w:t>
      </w:r>
      <w:r w:rsidR="00B16B1E">
        <w:rPr>
          <w:rFonts w:asciiTheme="majorHAnsi" w:hAnsiTheme="majorHAnsi"/>
          <w:sz w:val="22"/>
          <w:szCs w:val="22"/>
        </w:rPr>
        <w:t xml:space="preserve"> </w:t>
      </w:r>
      <w:r w:rsidRPr="00B143E1">
        <w:rPr>
          <w:rFonts w:asciiTheme="majorHAnsi" w:hAnsiTheme="majorHAnsi"/>
          <w:sz w:val="22"/>
          <w:szCs w:val="22"/>
          <w:u w:val="single"/>
        </w:rPr>
        <w:t>Wilmott</w:t>
      </w:r>
      <w:r w:rsidR="00275432">
        <w:rPr>
          <w:rFonts w:asciiTheme="majorHAnsi" w:hAnsiTheme="majorHAnsi"/>
          <w:sz w:val="22"/>
          <w:szCs w:val="22"/>
        </w:rPr>
        <w:t xml:space="preserve"> magazine</w:t>
      </w:r>
      <w:r w:rsidR="00B16B1E">
        <w:rPr>
          <w:rFonts w:asciiTheme="majorHAnsi" w:hAnsiTheme="majorHAnsi"/>
          <w:sz w:val="22"/>
          <w:szCs w:val="22"/>
        </w:rPr>
        <w:t xml:space="preserve">, </w:t>
      </w:r>
      <w:r w:rsidR="00B16B1E">
        <w:rPr>
          <w:rFonts w:asciiTheme="majorHAnsi" w:hAnsiTheme="majorHAnsi"/>
          <w:sz w:val="22"/>
          <w:szCs w:val="22"/>
        </w:rPr>
        <w:tab/>
        <w:t>November, (2025)</w:t>
      </w:r>
    </w:p>
    <w:p w14:paraId="6D7271FD" w14:textId="48B51430" w:rsidR="00B143E1" w:rsidRDefault="00E63CDF" w:rsidP="00E63CDF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[268] </w:t>
      </w:r>
      <w:r>
        <w:rPr>
          <w:rFonts w:asciiTheme="majorHAnsi" w:hAnsiTheme="majorHAnsi"/>
          <w:sz w:val="22"/>
          <w:szCs w:val="22"/>
        </w:rPr>
        <w:tab/>
        <w:t xml:space="preserve">"Digital Assets, Bubbles, and Derivative Prices," </w:t>
      </w:r>
      <w:r w:rsidRPr="00E63CDF">
        <w:rPr>
          <w:rFonts w:asciiTheme="majorHAnsi" w:hAnsiTheme="majorHAnsi"/>
          <w:sz w:val="22"/>
          <w:szCs w:val="22"/>
          <w:u w:val="single"/>
        </w:rPr>
        <w:t>Review of Derivatives Research</w:t>
      </w:r>
      <w:r w:rsidR="00B16B1E">
        <w:rPr>
          <w:rFonts w:asciiTheme="majorHAnsi" w:hAnsiTheme="majorHAnsi"/>
          <w:sz w:val="22"/>
          <w:szCs w:val="22"/>
        </w:rPr>
        <w:t xml:space="preserve">, 28 (3), </w:t>
      </w:r>
      <w:r w:rsidR="00B16B1E">
        <w:rPr>
          <w:rFonts w:asciiTheme="majorHAnsi" w:hAnsiTheme="majorHAnsi"/>
          <w:sz w:val="22"/>
          <w:szCs w:val="22"/>
        </w:rPr>
        <w:tab/>
        <w:t>(2025).</w:t>
      </w:r>
    </w:p>
    <w:p w14:paraId="78BB9883" w14:textId="79E3CDE3" w:rsidR="00A92D17" w:rsidRDefault="00A92D17" w:rsidP="00A92D17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[269]</w:t>
      </w:r>
      <w:r>
        <w:rPr>
          <w:rFonts w:asciiTheme="majorHAnsi" w:hAnsiTheme="majorHAnsi"/>
          <w:sz w:val="22"/>
          <w:szCs w:val="22"/>
        </w:rPr>
        <w:tab/>
      </w:r>
      <w:r w:rsidRPr="00A92D17">
        <w:rPr>
          <w:rFonts w:asciiTheme="majorHAnsi" w:hAnsiTheme="majorHAnsi"/>
          <w:sz w:val="22"/>
          <w:szCs w:val="22"/>
        </w:rPr>
        <w:t>"Do Bubbles Exist? Positive Digital Asset Market</w:t>
      </w:r>
      <w:r>
        <w:rPr>
          <w:rFonts w:asciiTheme="majorHAnsi" w:hAnsiTheme="majorHAnsi"/>
          <w:sz w:val="22"/>
          <w:szCs w:val="22"/>
        </w:rPr>
        <w:t xml:space="preserve"> </w:t>
      </w:r>
      <w:r w:rsidRPr="00A92D17">
        <w:rPr>
          <w:rFonts w:asciiTheme="majorHAnsi" w:hAnsiTheme="majorHAnsi"/>
          <w:sz w:val="22"/>
          <w:szCs w:val="22"/>
        </w:rPr>
        <w:t>Prices are the Definitive Proof</w:t>
      </w:r>
      <w:r>
        <w:rPr>
          <w:rFonts w:asciiTheme="majorHAnsi" w:hAnsiTheme="majorHAnsi"/>
          <w:sz w:val="22"/>
          <w:szCs w:val="22"/>
        </w:rPr>
        <w:t xml:space="preserve">," </w:t>
      </w:r>
      <w:r w:rsidRPr="00A92D17">
        <w:rPr>
          <w:rFonts w:asciiTheme="majorHAnsi" w:hAnsiTheme="majorHAnsi"/>
          <w:sz w:val="22"/>
          <w:szCs w:val="22"/>
          <w:u w:val="single"/>
        </w:rPr>
        <w:t>Journal of</w:t>
      </w:r>
      <w:r w:rsidR="00380F9C">
        <w:rPr>
          <w:rFonts w:asciiTheme="majorHAnsi" w:hAnsiTheme="majorHAnsi"/>
          <w:sz w:val="22"/>
          <w:szCs w:val="22"/>
          <w:u w:val="single"/>
        </w:rPr>
        <w:t xml:space="preserve"> </w:t>
      </w:r>
      <w:r w:rsidR="00255072" w:rsidRPr="00255072">
        <w:rPr>
          <w:rFonts w:asciiTheme="majorHAnsi" w:hAnsiTheme="majorHAnsi"/>
          <w:sz w:val="22"/>
          <w:szCs w:val="22"/>
        </w:rPr>
        <w:tab/>
      </w:r>
      <w:r w:rsidRPr="00A92D17">
        <w:rPr>
          <w:rFonts w:asciiTheme="majorHAnsi" w:hAnsiTheme="majorHAnsi"/>
          <w:sz w:val="22"/>
          <w:szCs w:val="22"/>
          <w:u w:val="single"/>
        </w:rPr>
        <w:t>Investment Management</w:t>
      </w:r>
      <w:r w:rsidR="00255072">
        <w:rPr>
          <w:rFonts w:asciiTheme="majorHAnsi" w:hAnsiTheme="majorHAnsi"/>
          <w:sz w:val="22"/>
          <w:szCs w:val="22"/>
        </w:rPr>
        <w:t>, 24 (1), (2026).</w:t>
      </w:r>
    </w:p>
    <w:p w14:paraId="640C022F" w14:textId="77777777" w:rsidR="00CA537D" w:rsidRDefault="00CA537D" w:rsidP="00A92D17">
      <w:pPr>
        <w:pStyle w:val="p1"/>
        <w:rPr>
          <w:rFonts w:asciiTheme="majorHAnsi" w:hAnsiTheme="majorHAnsi"/>
          <w:sz w:val="22"/>
          <w:szCs w:val="22"/>
        </w:rPr>
      </w:pPr>
    </w:p>
    <w:p w14:paraId="5D8F2790" w14:textId="52E979FE" w:rsidR="00254026" w:rsidRDefault="00CA537D" w:rsidP="0025402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[270]</w:t>
      </w:r>
      <w:r>
        <w:rPr>
          <w:rFonts w:asciiTheme="majorHAnsi" w:hAnsiTheme="majorHAnsi"/>
          <w:sz w:val="22"/>
          <w:szCs w:val="22"/>
        </w:rPr>
        <w:tab/>
      </w:r>
      <w:r w:rsidRPr="00CA537D">
        <w:rPr>
          <w:rFonts w:asciiTheme="majorHAnsi" w:hAnsiTheme="majorHAnsi"/>
          <w:sz w:val="22"/>
          <w:szCs w:val="22"/>
        </w:rPr>
        <w:t xml:space="preserve">"Pricing Derivatives in an Incomplete Market Using Filtration Reduction Methods: A </w:t>
      </w:r>
      <w:r w:rsidRPr="00CA537D">
        <w:rPr>
          <w:rFonts w:asciiTheme="majorHAnsi" w:hAnsiTheme="majorHAnsi"/>
          <w:sz w:val="22"/>
          <w:szCs w:val="22"/>
        </w:rPr>
        <w:tab/>
        <w:t>Review," forthcoming</w:t>
      </w:r>
      <w:r>
        <w:rPr>
          <w:rFonts w:asciiTheme="majorHAnsi" w:hAnsiTheme="majorHAnsi"/>
          <w:sz w:val="22"/>
          <w:szCs w:val="22"/>
        </w:rPr>
        <w:t xml:space="preserve">, </w:t>
      </w:r>
      <w:r w:rsidRPr="00CA537D">
        <w:rPr>
          <w:rFonts w:asciiTheme="majorHAnsi" w:hAnsiTheme="majorHAnsi"/>
          <w:sz w:val="22"/>
          <w:szCs w:val="22"/>
          <w:u w:val="single"/>
        </w:rPr>
        <w:t>A Festschrift in Honor of Robert J. Elliott</w:t>
      </w:r>
      <w:r w:rsidRPr="00CA537D">
        <w:rPr>
          <w:rFonts w:asciiTheme="majorHAnsi" w:hAnsiTheme="majorHAnsi"/>
          <w:sz w:val="22"/>
          <w:szCs w:val="22"/>
        </w:rPr>
        <w:t>, eds</w:t>
      </w:r>
      <w:r>
        <w:rPr>
          <w:rFonts w:asciiTheme="majorHAnsi" w:hAnsiTheme="majorHAnsi"/>
          <w:sz w:val="22"/>
          <w:szCs w:val="22"/>
        </w:rPr>
        <w:t>.</w:t>
      </w:r>
      <w:r w:rsidRPr="00CA537D">
        <w:rPr>
          <w:rFonts w:asciiTheme="majorHAnsi" w:hAnsiTheme="majorHAnsi"/>
          <w:sz w:val="22"/>
          <w:szCs w:val="22"/>
        </w:rPr>
        <w:t xml:space="preserve"> S</w:t>
      </w:r>
      <w:r>
        <w:rPr>
          <w:rFonts w:asciiTheme="majorHAnsi" w:hAnsiTheme="majorHAnsi"/>
          <w:sz w:val="22"/>
          <w:szCs w:val="22"/>
        </w:rPr>
        <w:t>.</w:t>
      </w:r>
      <w:r w:rsidRPr="00CA537D">
        <w:rPr>
          <w:rFonts w:asciiTheme="majorHAnsi" w:hAnsiTheme="majorHAnsi"/>
          <w:sz w:val="22"/>
          <w:szCs w:val="22"/>
        </w:rPr>
        <w:t xml:space="preserve"> Cohen, D</w:t>
      </w:r>
      <w:r>
        <w:rPr>
          <w:rFonts w:asciiTheme="majorHAnsi" w:hAnsiTheme="majorHAnsi"/>
          <w:sz w:val="22"/>
          <w:szCs w:val="22"/>
        </w:rPr>
        <w:t>.</w:t>
      </w:r>
      <w:r w:rsidRPr="00CA537D">
        <w:rPr>
          <w:rFonts w:asciiTheme="majorHAnsi" w:hAnsiTheme="majorHAnsi"/>
          <w:sz w:val="22"/>
          <w:szCs w:val="22"/>
        </w:rPr>
        <w:t xml:space="preserve"> Madan, </w:t>
      </w:r>
      <w:r>
        <w:rPr>
          <w:rFonts w:asciiTheme="majorHAnsi" w:hAnsiTheme="majorHAnsi"/>
          <w:sz w:val="22"/>
          <w:szCs w:val="22"/>
        </w:rPr>
        <w:tab/>
      </w:r>
      <w:r w:rsidRPr="00CA537D">
        <w:rPr>
          <w:rFonts w:asciiTheme="majorHAnsi" w:hAnsiTheme="majorHAnsi"/>
          <w:sz w:val="22"/>
          <w:szCs w:val="22"/>
        </w:rPr>
        <w:t>T</w:t>
      </w:r>
      <w:r>
        <w:rPr>
          <w:rFonts w:asciiTheme="majorHAnsi" w:hAnsiTheme="majorHAnsi"/>
          <w:sz w:val="22"/>
          <w:szCs w:val="22"/>
        </w:rPr>
        <w:t>.</w:t>
      </w:r>
      <w:r w:rsidRPr="00CA537D">
        <w:rPr>
          <w:rFonts w:asciiTheme="majorHAnsi" w:hAnsiTheme="majorHAnsi"/>
          <w:sz w:val="22"/>
          <w:szCs w:val="22"/>
        </w:rPr>
        <w:t xml:space="preserve"> Kuen Siu, </w:t>
      </w:r>
      <w:r>
        <w:rPr>
          <w:rFonts w:asciiTheme="majorHAnsi" w:hAnsiTheme="majorHAnsi"/>
          <w:sz w:val="22"/>
          <w:szCs w:val="22"/>
        </w:rPr>
        <w:t xml:space="preserve">and </w:t>
      </w:r>
      <w:r w:rsidRPr="00CA537D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>.</w:t>
      </w:r>
      <w:r w:rsidRPr="00CA537D">
        <w:rPr>
          <w:rFonts w:asciiTheme="majorHAnsi" w:hAnsiTheme="majorHAnsi"/>
          <w:sz w:val="22"/>
          <w:szCs w:val="22"/>
        </w:rPr>
        <w:t>Yang, World Scientific Press.</w:t>
      </w:r>
    </w:p>
    <w:p w14:paraId="26E5B9CA" w14:textId="7B26EA04" w:rsidR="00A92D17" w:rsidRDefault="00254026" w:rsidP="00254026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[271]</w:t>
      </w:r>
      <w:r>
        <w:rPr>
          <w:rFonts w:asciiTheme="majorHAnsi" w:hAnsiTheme="majorHAnsi"/>
          <w:sz w:val="22"/>
          <w:szCs w:val="22"/>
        </w:rPr>
        <w:tab/>
        <w:t xml:space="preserve">"The Treasury - SOFR Swap Spread Puzzle: An Explanation," </w:t>
      </w:r>
      <w:r w:rsidRPr="00254026">
        <w:rPr>
          <w:rFonts w:asciiTheme="majorHAnsi" w:hAnsiTheme="majorHAnsi"/>
          <w:sz w:val="22"/>
          <w:szCs w:val="22"/>
          <w:u w:val="single"/>
        </w:rPr>
        <w:t>Quarterly Journal of Finance</w:t>
      </w:r>
      <w:r>
        <w:rPr>
          <w:rFonts w:asciiTheme="majorHAnsi" w:hAnsiTheme="majorHAnsi"/>
          <w:sz w:val="22"/>
          <w:szCs w:val="22"/>
        </w:rPr>
        <w:t xml:space="preserve">, </w:t>
      </w:r>
      <w:r w:rsidR="004062F3">
        <w:rPr>
          <w:rFonts w:asciiTheme="majorHAnsi" w:hAnsiTheme="majorHAnsi"/>
          <w:sz w:val="22"/>
          <w:szCs w:val="22"/>
        </w:rPr>
        <w:tab/>
        <w:t xml:space="preserve">15 (4), (2026), </w:t>
      </w:r>
      <w:r>
        <w:rPr>
          <w:rFonts w:asciiTheme="majorHAnsi" w:hAnsiTheme="majorHAnsi"/>
          <w:sz w:val="22"/>
          <w:szCs w:val="22"/>
        </w:rPr>
        <w:t>(with David Wu).</w:t>
      </w:r>
    </w:p>
    <w:p w14:paraId="258D57CA" w14:textId="2F13E584" w:rsidR="005C3C35" w:rsidRPr="005C3C35" w:rsidRDefault="005C3C35" w:rsidP="005C3C35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 w:val="22"/>
        </w:rPr>
      </w:pPr>
      <w:r w:rsidRPr="00A46314">
        <w:rPr>
          <w:rFonts w:asciiTheme="majorHAnsi" w:hAnsiTheme="majorHAnsi"/>
          <w:b/>
          <w:bCs/>
          <w:i/>
          <w:iCs/>
          <w:sz w:val="22"/>
        </w:rPr>
        <w:t>WORKING PAPERS</w:t>
      </w:r>
    </w:p>
    <w:p w14:paraId="0CD3DDBA" w14:textId="3D5E238D" w:rsidR="00374166" w:rsidRPr="00896AB4" w:rsidRDefault="00374166" w:rsidP="00374166">
      <w:pPr>
        <w:pStyle w:val="NormalWeb"/>
        <w:ind w:left="720" w:hanging="720"/>
        <w:rPr>
          <w:rFonts w:asciiTheme="majorHAnsi" w:hAnsiTheme="majorHAnsi"/>
          <w:sz w:val="22"/>
          <w:szCs w:val="22"/>
        </w:rPr>
      </w:pPr>
      <w:r w:rsidRPr="00896AB4"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1</w:t>
      </w:r>
      <w:r w:rsidRPr="00896AB4">
        <w:rPr>
          <w:rFonts w:asciiTheme="majorHAnsi" w:hAnsiTheme="majorHAnsi"/>
          <w:sz w:val="22"/>
          <w:szCs w:val="22"/>
        </w:rPr>
        <w:t>]</w:t>
      </w:r>
      <w:r w:rsidRPr="00896AB4">
        <w:rPr>
          <w:rFonts w:asciiTheme="majorHAnsi" w:hAnsiTheme="majorHAnsi"/>
          <w:sz w:val="22"/>
          <w:szCs w:val="22"/>
        </w:rPr>
        <w:tab/>
        <w:t>“Filtration Reduction and Completeness in Jump-Diffusion Models,” (with Karen Grigorian).</w:t>
      </w:r>
    </w:p>
    <w:p w14:paraId="2B486FB5" w14:textId="4BB21545" w:rsidR="00E35DFB" w:rsidRDefault="00374166" w:rsidP="004B162A">
      <w:pPr>
        <w:pStyle w:val="NormalWeb"/>
        <w:spacing w:before="0" w:beforeAutospacing="0"/>
        <w:rPr>
          <w:rFonts w:asciiTheme="majorHAnsi" w:hAnsiTheme="majorHAnsi"/>
          <w:sz w:val="22"/>
          <w:szCs w:val="22"/>
        </w:rPr>
      </w:pPr>
      <w:r w:rsidRPr="00896AB4"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2</w:t>
      </w:r>
      <w:r w:rsidRPr="00896AB4">
        <w:rPr>
          <w:rFonts w:asciiTheme="majorHAnsi" w:hAnsiTheme="majorHAnsi"/>
          <w:sz w:val="22"/>
          <w:szCs w:val="22"/>
        </w:rPr>
        <w:t>]</w:t>
      </w:r>
      <w:r w:rsidRPr="00896AB4">
        <w:rPr>
          <w:rFonts w:asciiTheme="majorHAnsi" w:hAnsiTheme="majorHAnsi"/>
          <w:sz w:val="22"/>
          <w:szCs w:val="22"/>
        </w:rPr>
        <w:tab/>
        <w:t xml:space="preserve">"Pricing the Upside Potential to Downside Risk," (with Soon Choi, Daniel Lebret, and </w:t>
      </w:r>
      <w:r w:rsidR="00503DDC">
        <w:rPr>
          <w:rFonts w:asciiTheme="majorHAnsi" w:hAnsiTheme="majorHAnsi"/>
          <w:sz w:val="22"/>
          <w:szCs w:val="22"/>
        </w:rPr>
        <w:tab/>
      </w:r>
      <w:r w:rsidRPr="00896AB4">
        <w:rPr>
          <w:rFonts w:asciiTheme="majorHAnsi" w:hAnsiTheme="majorHAnsi"/>
          <w:sz w:val="22"/>
          <w:szCs w:val="22"/>
        </w:rPr>
        <w:t>Cro</w:t>
      </w:r>
      <w:r w:rsidR="00503DDC">
        <w:rPr>
          <w:rFonts w:asciiTheme="majorHAnsi" w:hAnsiTheme="majorHAnsi"/>
          <w:sz w:val="22"/>
          <w:szCs w:val="22"/>
        </w:rPr>
        <w:t>c</w:t>
      </w:r>
      <w:r w:rsidRPr="00896AB4">
        <w:rPr>
          <w:rFonts w:asciiTheme="majorHAnsi" w:hAnsiTheme="majorHAnsi"/>
          <w:sz w:val="22"/>
          <w:szCs w:val="22"/>
        </w:rPr>
        <w:t>ker Liu).</w:t>
      </w:r>
      <w:r w:rsidR="00C25FB2">
        <w:rPr>
          <w:rFonts w:ascii="TeXGyrePagella" w:hAnsi="TeXGyrePagella"/>
          <w:sz w:val="22"/>
          <w:szCs w:val="22"/>
        </w:rPr>
        <w:t xml:space="preserve"> </w:t>
      </w:r>
      <w:r w:rsidR="00C25FB2">
        <w:rPr>
          <w:rFonts w:asciiTheme="majorHAnsi" w:hAnsiTheme="majorHAnsi"/>
          <w:sz w:val="22"/>
        </w:rPr>
        <w:t>American Real Estate Society, Best Practitioner Research Award, 2023</w:t>
      </w:r>
      <w:r w:rsidR="009F3659">
        <w:rPr>
          <w:rFonts w:asciiTheme="majorHAnsi" w:hAnsiTheme="majorHAnsi"/>
          <w:sz w:val="22"/>
          <w:szCs w:val="22"/>
        </w:rPr>
        <w:t>.</w:t>
      </w:r>
      <w:r w:rsidR="009472C9" w:rsidRPr="009472C9">
        <w:rPr>
          <w:rFonts w:asciiTheme="majorHAnsi" w:hAnsiTheme="majorHAnsi"/>
          <w:sz w:val="22"/>
          <w:szCs w:val="22"/>
        </w:rPr>
        <w:t xml:space="preserve"> </w:t>
      </w:r>
    </w:p>
    <w:p w14:paraId="38787C1E" w14:textId="797F46E3" w:rsidR="00386E8A" w:rsidRDefault="008150BE" w:rsidP="009472C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 xml:space="preserve">"Impact of Monetary Policy on Interest Rate Risk and Derivative Valuation," (with Sujan </w:t>
      </w:r>
      <w:r>
        <w:rPr>
          <w:rFonts w:asciiTheme="majorHAnsi" w:hAnsiTheme="majorHAnsi"/>
          <w:sz w:val="22"/>
          <w:szCs w:val="22"/>
        </w:rPr>
        <w:tab/>
        <w:t>Lamichhane).</w:t>
      </w:r>
    </w:p>
    <w:p w14:paraId="5C741284" w14:textId="09949123" w:rsidR="008F1F52" w:rsidRDefault="008F1F52" w:rsidP="009472C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"Is the Current Bull Market a Bubble? An Empirical Investigation," (with Steve Choi).</w:t>
      </w:r>
    </w:p>
    <w:p w14:paraId="3E02F45E" w14:textId="70DE49A6" w:rsidR="00E16472" w:rsidRDefault="00451877" w:rsidP="00254026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5C3C35">
        <w:rPr>
          <w:rFonts w:asciiTheme="majorHAnsi" w:hAnsiTheme="majorHAnsi"/>
          <w:sz w:val="22"/>
          <w:szCs w:val="22"/>
        </w:rPr>
        <w:t>5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"Filtration Reduction and Incomplete Markets: The Independent Filtration Case."</w:t>
      </w:r>
    </w:p>
    <w:p w14:paraId="32D4E909" w14:textId="389AD359" w:rsidR="009C2D3E" w:rsidRDefault="009C2D3E" w:rsidP="009472C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254026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"Is Nifty Going Up to Quickly? The case of the Indian Stock Bubble," (with Steve Choi).</w:t>
      </w:r>
    </w:p>
    <w:p w14:paraId="0B069270" w14:textId="01081BF0" w:rsidR="00C51CC7" w:rsidRDefault="003D068F" w:rsidP="009472C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254026">
        <w:rPr>
          <w:rFonts w:asciiTheme="majorHAnsi" w:hAnsiTheme="majorHAnsi"/>
          <w:sz w:val="22"/>
          <w:szCs w:val="22"/>
        </w:rPr>
        <w:t>7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"P-Bubbles, Q-Bubbles, and Risk Premia," (with Simon Kwok).</w:t>
      </w:r>
    </w:p>
    <w:p w14:paraId="40A398C3" w14:textId="539858EA" w:rsidR="00B73A57" w:rsidRDefault="00B73A57" w:rsidP="009472C9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[</w:t>
      </w:r>
      <w:r w:rsidR="00254026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 xml:space="preserve">"Valuing Commercial Real Estate and its Real Options," (with Crocker Liu and Motoyuki </w:t>
      </w:r>
      <w:r>
        <w:rPr>
          <w:rFonts w:asciiTheme="majorHAnsi" w:hAnsiTheme="majorHAnsi"/>
          <w:sz w:val="22"/>
          <w:szCs w:val="22"/>
        </w:rPr>
        <w:tab/>
        <w:t>Yoshihara).</w:t>
      </w:r>
    </w:p>
    <w:p w14:paraId="27661251" w14:textId="602738E2" w:rsidR="002005A0" w:rsidRDefault="00B73A57" w:rsidP="002005A0">
      <w:pPr>
        <w:tabs>
          <w:tab w:val="left" w:pos="0"/>
        </w:tabs>
        <w:ind w:left="720" w:right="-360" w:hanging="720"/>
        <w:rPr>
          <w:rFonts w:asciiTheme="majorHAnsi" w:hAnsiTheme="majorHAnsi"/>
          <w:bCs/>
          <w:iCs/>
          <w:sz w:val="22"/>
        </w:rPr>
      </w:pPr>
      <w:r>
        <w:rPr>
          <w:rFonts w:asciiTheme="majorHAnsi" w:hAnsiTheme="majorHAnsi"/>
          <w:sz w:val="22"/>
          <w:szCs w:val="22"/>
        </w:rPr>
        <w:t>[</w:t>
      </w:r>
      <w:r w:rsidR="00254026">
        <w:rPr>
          <w:rFonts w:asciiTheme="majorHAnsi" w:hAnsiTheme="majorHAnsi"/>
          <w:sz w:val="22"/>
          <w:szCs w:val="22"/>
        </w:rPr>
        <w:t>9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</w:t>
      </w:r>
      <w:r w:rsidR="007E6456">
        <w:rPr>
          <w:rFonts w:asciiTheme="majorHAnsi" w:hAnsiTheme="majorHAnsi"/>
          <w:sz w:val="22"/>
          <w:szCs w:val="22"/>
        </w:rPr>
        <w:t>Proxy Volatility and Options on Nontraded Assets: Evidence from Rent-to-Own Housing Contracts</w:t>
      </w:r>
      <w:r>
        <w:rPr>
          <w:rFonts w:asciiTheme="majorHAnsi" w:hAnsiTheme="majorHAnsi"/>
          <w:sz w:val="22"/>
          <w:szCs w:val="22"/>
        </w:rPr>
        <w:t>" (with Yildiray Yildirim).</w:t>
      </w:r>
      <w:r w:rsidR="007E6456">
        <w:rPr>
          <w:rFonts w:asciiTheme="majorHAnsi" w:hAnsiTheme="majorHAnsi"/>
          <w:sz w:val="22"/>
          <w:szCs w:val="22"/>
        </w:rPr>
        <w:t xml:space="preserve"> </w:t>
      </w:r>
    </w:p>
    <w:p w14:paraId="0C63412E" w14:textId="289E1DE2" w:rsidR="007E6456" w:rsidRPr="002005A0" w:rsidRDefault="002005A0" w:rsidP="002005A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bCs/>
          <w:iCs/>
          <w:sz w:val="22"/>
        </w:rPr>
        <w:tab/>
      </w:r>
      <w:r>
        <w:rPr>
          <w:rFonts w:asciiTheme="majorHAnsi" w:hAnsiTheme="majorHAnsi"/>
          <w:sz w:val="22"/>
        </w:rPr>
        <w:t>EFMA-WRDS Conference Best Paper Award, 2026.</w:t>
      </w:r>
    </w:p>
    <w:p w14:paraId="408B5B9A" w14:textId="559894C0" w:rsidR="002C05E0" w:rsidRDefault="00FB50CD" w:rsidP="002C05E0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</w:t>
      </w:r>
      <w:r w:rsidR="00254026"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 xml:space="preserve">"Riding </w:t>
      </w:r>
      <w:r w:rsidR="005C3C35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Bubble - A Study o</w:t>
      </w:r>
      <w:r w:rsidR="005C3C35">
        <w:rPr>
          <w:rFonts w:asciiTheme="majorHAnsi" w:hAnsiTheme="majorHAnsi"/>
          <w:sz w:val="22"/>
          <w:szCs w:val="22"/>
        </w:rPr>
        <w:t>f</w:t>
      </w:r>
      <w:r>
        <w:rPr>
          <w:rFonts w:asciiTheme="majorHAnsi" w:hAnsiTheme="majorHAnsi"/>
          <w:sz w:val="22"/>
          <w:szCs w:val="22"/>
        </w:rPr>
        <w:t xml:space="preserve"> Market-Timing Trading Strategies," (with Simon Kwok).</w:t>
      </w:r>
    </w:p>
    <w:p w14:paraId="535A0C01" w14:textId="6EE09306" w:rsidR="002C05E0" w:rsidRDefault="002C05E0" w:rsidP="002C05E0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</w:t>
      </w:r>
      <w:r w:rsidR="00254026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</w:r>
      <w:r w:rsidRPr="002C05E0">
        <w:rPr>
          <w:rFonts w:asciiTheme="majorHAnsi" w:hAnsiTheme="majorHAnsi"/>
          <w:sz w:val="22"/>
          <w:szCs w:val="22"/>
        </w:rPr>
        <w:t>"Differential Beliefs in Financial Markets Under</w:t>
      </w:r>
      <w:r>
        <w:rPr>
          <w:rFonts w:asciiTheme="majorHAnsi" w:hAnsiTheme="majorHAnsi"/>
          <w:sz w:val="22"/>
          <w:szCs w:val="22"/>
        </w:rPr>
        <w:t xml:space="preserve"> </w:t>
      </w:r>
      <w:r w:rsidRPr="002C05E0">
        <w:rPr>
          <w:rFonts w:asciiTheme="majorHAnsi" w:hAnsiTheme="majorHAnsi"/>
          <w:sz w:val="22"/>
          <w:szCs w:val="22"/>
        </w:rPr>
        <w:t xml:space="preserve">Information Constraints: A Modeling </w:t>
      </w:r>
      <w:r>
        <w:rPr>
          <w:rFonts w:asciiTheme="majorHAnsi" w:hAnsiTheme="majorHAnsi"/>
          <w:sz w:val="22"/>
          <w:szCs w:val="22"/>
        </w:rPr>
        <w:tab/>
      </w:r>
      <w:r w:rsidRPr="002C05E0">
        <w:rPr>
          <w:rFonts w:asciiTheme="majorHAnsi" w:hAnsiTheme="majorHAnsi"/>
          <w:sz w:val="22"/>
          <w:szCs w:val="22"/>
        </w:rPr>
        <w:t>Perspectiv</w:t>
      </w:r>
      <w:r>
        <w:rPr>
          <w:rFonts w:asciiTheme="majorHAnsi" w:hAnsiTheme="majorHAnsi"/>
          <w:sz w:val="22"/>
          <w:szCs w:val="22"/>
        </w:rPr>
        <w:t>e</w:t>
      </w:r>
      <w:r w:rsidRPr="002C05E0">
        <w:rPr>
          <w:rFonts w:asciiTheme="majorHAnsi" w:hAnsiTheme="majorHAnsi"/>
          <w:sz w:val="22"/>
          <w:szCs w:val="22"/>
        </w:rPr>
        <w:t xml:space="preserve">," (with </w:t>
      </w:r>
      <w:r>
        <w:rPr>
          <w:rFonts w:asciiTheme="majorHAnsi" w:hAnsiTheme="majorHAnsi"/>
          <w:sz w:val="22"/>
          <w:szCs w:val="22"/>
        </w:rPr>
        <w:t>Karen Grigorian).</w:t>
      </w:r>
    </w:p>
    <w:p w14:paraId="3003C4F4" w14:textId="77777777" w:rsidR="00F76C5A" w:rsidRDefault="00F76C5A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08E7C151" w14:textId="031BA8E9" w:rsidR="00F76C5A" w:rsidRDefault="00F76C5A" w:rsidP="002C05E0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</w:t>
      </w:r>
      <w:r w:rsidR="00254026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"Arbitrage-free Valuation in Fractional Brownian Motion Markets," (with Jayen Tan).</w:t>
      </w:r>
    </w:p>
    <w:p w14:paraId="6081BA79" w14:textId="77777777" w:rsidR="00F76C5A" w:rsidRDefault="00F76C5A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64A73111" w14:textId="3FA7EF69" w:rsidR="00F76C5A" w:rsidRDefault="00F76C5A" w:rsidP="002C05E0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</w:t>
      </w:r>
      <w:r w:rsidR="00254026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]</w:t>
      </w:r>
      <w:r>
        <w:rPr>
          <w:rFonts w:asciiTheme="majorHAnsi" w:hAnsiTheme="majorHAnsi"/>
          <w:sz w:val="22"/>
          <w:szCs w:val="22"/>
        </w:rPr>
        <w:tab/>
        <w:t>"The Valuation of Certificates of Deposit," (with David Wu).</w:t>
      </w:r>
    </w:p>
    <w:p w14:paraId="60189278" w14:textId="77777777" w:rsidR="00CF15DF" w:rsidRDefault="00CF15DF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0F22EA11" w14:textId="7BA9CA13" w:rsidR="00CF15DF" w:rsidRDefault="00CF15DF" w:rsidP="002C05E0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</w:t>
      </w:r>
      <w:r w:rsidR="00254026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 xml:space="preserve">] </w:t>
      </w:r>
      <w:r>
        <w:rPr>
          <w:rFonts w:asciiTheme="majorHAnsi" w:hAnsiTheme="majorHAnsi"/>
          <w:sz w:val="22"/>
          <w:szCs w:val="22"/>
        </w:rPr>
        <w:tab/>
      </w:r>
      <w:r w:rsidR="00CA537D">
        <w:rPr>
          <w:rFonts w:asciiTheme="majorHAnsi" w:hAnsiTheme="majorHAnsi"/>
          <w:sz w:val="22"/>
          <w:szCs w:val="22"/>
        </w:rPr>
        <w:t xml:space="preserve">"Large Traders' Strategic Trading and Intraday Manipulation in Derivatives Markets," (with </w:t>
      </w:r>
      <w:r w:rsidR="00CA537D">
        <w:rPr>
          <w:rFonts w:asciiTheme="majorHAnsi" w:hAnsiTheme="majorHAnsi"/>
          <w:sz w:val="22"/>
          <w:szCs w:val="22"/>
        </w:rPr>
        <w:tab/>
        <w:t>Scott Fung and Shih-Chuan Tsai).</w:t>
      </w:r>
    </w:p>
    <w:p w14:paraId="16AA1AA2" w14:textId="77777777" w:rsidR="00BC540E" w:rsidRDefault="00BC540E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782267CE" w14:textId="370552C3" w:rsidR="00BC540E" w:rsidRDefault="00BC540E" w:rsidP="00BC540E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[15]</w:t>
      </w:r>
      <w:r>
        <w:rPr>
          <w:rFonts w:asciiTheme="majorHAnsi" w:hAnsiTheme="majorHAnsi"/>
          <w:sz w:val="22"/>
          <w:szCs w:val="22"/>
        </w:rPr>
        <w:tab/>
      </w:r>
      <w:r w:rsidRPr="00BC540E">
        <w:rPr>
          <w:rFonts w:asciiTheme="majorHAnsi" w:hAnsiTheme="majorHAnsi"/>
          <w:sz w:val="22"/>
          <w:szCs w:val="22"/>
        </w:rPr>
        <w:t>"Catastrophe and Corporate Bonds: A Unified</w:t>
      </w:r>
      <w:r>
        <w:rPr>
          <w:rFonts w:asciiTheme="majorHAnsi" w:hAnsiTheme="majorHAnsi"/>
          <w:sz w:val="22"/>
          <w:szCs w:val="22"/>
        </w:rPr>
        <w:t xml:space="preserve"> </w:t>
      </w:r>
      <w:r w:rsidRPr="00BC540E">
        <w:rPr>
          <w:rFonts w:asciiTheme="majorHAnsi" w:hAnsiTheme="majorHAnsi"/>
          <w:sz w:val="22"/>
          <w:szCs w:val="22"/>
        </w:rPr>
        <w:t>Approach to Pricing Natural Disaster Risks</w:t>
      </w:r>
      <w:r>
        <w:rPr>
          <w:rFonts w:asciiTheme="majorHAnsi" w:hAnsiTheme="majorHAnsi"/>
          <w:sz w:val="22"/>
          <w:szCs w:val="22"/>
        </w:rPr>
        <w:t xml:space="preserve">," </w:t>
      </w:r>
      <w:r>
        <w:rPr>
          <w:rFonts w:asciiTheme="majorHAnsi" w:hAnsiTheme="majorHAnsi"/>
          <w:sz w:val="22"/>
          <w:szCs w:val="22"/>
        </w:rPr>
        <w:tab/>
        <w:t>(with Sujan Lamichhane).</w:t>
      </w:r>
    </w:p>
    <w:p w14:paraId="3CC9AD33" w14:textId="77777777" w:rsidR="001D1E85" w:rsidRDefault="001D1E85" w:rsidP="00BC540E">
      <w:pPr>
        <w:pStyle w:val="p1"/>
        <w:rPr>
          <w:rFonts w:asciiTheme="majorHAnsi" w:hAnsiTheme="majorHAnsi"/>
          <w:sz w:val="22"/>
          <w:szCs w:val="22"/>
        </w:rPr>
      </w:pPr>
    </w:p>
    <w:p w14:paraId="2D9D6AF8" w14:textId="54AEBEBB" w:rsidR="001D1E85" w:rsidRDefault="001D1E85" w:rsidP="00BC540E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[16]</w:t>
      </w:r>
      <w:r>
        <w:rPr>
          <w:rFonts w:asciiTheme="majorHAnsi" w:hAnsiTheme="majorHAnsi"/>
          <w:sz w:val="22"/>
          <w:szCs w:val="22"/>
        </w:rPr>
        <w:tab/>
        <w:t>"Optimal Exercise of Brokered Callable Certificates of Deposit," (with David Wu).</w:t>
      </w:r>
    </w:p>
    <w:p w14:paraId="41554827" w14:textId="77777777" w:rsidR="006173FF" w:rsidRDefault="006173FF" w:rsidP="00BC540E">
      <w:pPr>
        <w:pStyle w:val="p1"/>
        <w:rPr>
          <w:rFonts w:asciiTheme="majorHAnsi" w:hAnsiTheme="majorHAnsi"/>
          <w:sz w:val="22"/>
          <w:szCs w:val="22"/>
        </w:rPr>
      </w:pPr>
    </w:p>
    <w:p w14:paraId="31A08D8E" w14:textId="41C2CFBB" w:rsidR="006173FF" w:rsidRPr="00BC540E" w:rsidRDefault="006173FF" w:rsidP="00BC540E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[17]</w:t>
      </w:r>
      <w:r>
        <w:rPr>
          <w:rFonts w:asciiTheme="majorHAnsi" w:hAnsiTheme="majorHAnsi"/>
          <w:sz w:val="22"/>
          <w:szCs w:val="22"/>
        </w:rPr>
        <w:tab/>
        <w:t xml:space="preserve">"Informational Efficiency under Trading and Holding Costs," (with Siguang Li and Yifang </w:t>
      </w:r>
      <w:r>
        <w:rPr>
          <w:rFonts w:asciiTheme="majorHAnsi" w:hAnsiTheme="majorHAnsi"/>
          <w:sz w:val="22"/>
          <w:szCs w:val="22"/>
        </w:rPr>
        <w:tab/>
        <w:t>Ye).</w:t>
      </w:r>
    </w:p>
    <w:p w14:paraId="031B5BB2" w14:textId="77777777" w:rsidR="00BC540E" w:rsidRDefault="00BC540E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3E069F4A" w14:textId="6DE4FEFF" w:rsidR="00AC248D" w:rsidRDefault="00AC248D" w:rsidP="002C05E0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[18]</w:t>
      </w:r>
      <w:r>
        <w:rPr>
          <w:rFonts w:asciiTheme="majorHAnsi" w:hAnsiTheme="majorHAnsi"/>
          <w:sz w:val="22"/>
          <w:szCs w:val="22"/>
        </w:rPr>
        <w:tab/>
        <w:t>"Measuring Bubbles via Put-Call Disparity: A Model-Free Approach," (with Simon Kwok).</w:t>
      </w:r>
    </w:p>
    <w:p w14:paraId="79B41AD7" w14:textId="77777777" w:rsidR="002242AE" w:rsidRDefault="002242AE" w:rsidP="002C05E0">
      <w:pPr>
        <w:pStyle w:val="p1"/>
        <w:rPr>
          <w:rFonts w:asciiTheme="majorHAnsi" w:hAnsiTheme="majorHAnsi"/>
          <w:sz w:val="22"/>
          <w:szCs w:val="22"/>
        </w:rPr>
      </w:pPr>
    </w:p>
    <w:p w14:paraId="709E9B8A" w14:textId="73890DCF" w:rsidR="00AC248D" w:rsidRPr="002242AE" w:rsidRDefault="002242AE" w:rsidP="002242AE">
      <w:pPr>
        <w:pStyle w:val="p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[19]    </w:t>
      </w:r>
      <w:r>
        <w:rPr>
          <w:rFonts w:asciiTheme="majorHAnsi" w:hAnsiTheme="majorHAnsi"/>
          <w:sz w:val="22"/>
          <w:szCs w:val="22"/>
        </w:rPr>
        <w:tab/>
        <w:t xml:space="preserve">"Option Pricing in Fractional Brownian Motion (fBm) Markets: the Fractional Variance </w:t>
      </w:r>
      <w:r>
        <w:rPr>
          <w:rFonts w:asciiTheme="majorHAnsi" w:hAnsiTheme="majorHAnsi"/>
          <w:sz w:val="22"/>
          <w:szCs w:val="22"/>
        </w:rPr>
        <w:tab/>
        <w:t>Gamma (fVG) Model," (with Jayen Tan).</w:t>
      </w:r>
    </w:p>
    <w:p w14:paraId="55ABC7E2" w14:textId="0FC1F95E" w:rsidR="00BC540E" w:rsidRPr="00D7377B" w:rsidRDefault="00545E6A" w:rsidP="00B1239D">
      <w:pPr>
        <w:tabs>
          <w:tab w:val="left" w:pos="0"/>
        </w:tabs>
        <w:spacing w:before="120" w:after="120"/>
        <w:ind w:left="720" w:right="-360" w:hanging="720"/>
        <w:rPr>
          <w:rFonts w:asciiTheme="majorHAnsi" w:hAnsiTheme="majorHAnsi"/>
          <w:b/>
          <w:i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BOOKS</w:t>
      </w:r>
    </w:p>
    <w:p w14:paraId="3CD39EBA" w14:textId="77777777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Option Pricing</w:t>
      </w:r>
      <w:r w:rsidRPr="00D7377B">
        <w:rPr>
          <w:rFonts w:asciiTheme="majorHAnsi" w:hAnsiTheme="majorHAnsi"/>
          <w:sz w:val="22"/>
        </w:rPr>
        <w:t xml:space="preserve">, 1983, Richard D. Irwin, Inc. (with Andrew Rudd).  </w:t>
      </w:r>
    </w:p>
    <w:p w14:paraId="1D7D185E" w14:textId="77777777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31C9CF9" w14:textId="77777777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Finance Theory</w:t>
      </w:r>
      <w:r w:rsidRPr="00D7377B">
        <w:rPr>
          <w:rFonts w:asciiTheme="majorHAnsi" w:hAnsiTheme="majorHAnsi"/>
          <w:sz w:val="22"/>
        </w:rPr>
        <w:t xml:space="preserve">, 1988, Prentice-Hall, Inc.  </w:t>
      </w:r>
    </w:p>
    <w:p w14:paraId="2BF6C63A" w14:textId="0D96FA05" w:rsidR="00B767BB" w:rsidRDefault="00B767BB" w:rsidP="00272BD4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43AE6D97" w14:textId="351F5DC9" w:rsidR="00B30285" w:rsidRPr="00D7377B" w:rsidRDefault="00B767BB" w:rsidP="00272BD4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B30285" w:rsidRPr="00D7377B">
        <w:rPr>
          <w:rFonts w:asciiTheme="majorHAnsi" w:hAnsiTheme="majorHAnsi"/>
          <w:sz w:val="22"/>
          <w:u w:val="single"/>
        </w:rPr>
        <w:t>Modelling Fixed Income Securities and Interest Rate Options</w:t>
      </w:r>
      <w:r w:rsidR="00B30285" w:rsidRPr="00D7377B">
        <w:rPr>
          <w:rFonts w:asciiTheme="majorHAnsi" w:hAnsiTheme="majorHAnsi"/>
          <w:sz w:val="22"/>
        </w:rPr>
        <w:t xml:space="preserve">, 1996, McGraw-Hill Book Company.  </w:t>
      </w:r>
    </w:p>
    <w:p w14:paraId="15AF1DBD" w14:textId="77777777" w:rsidR="00B30285" w:rsidRPr="00D7377B" w:rsidRDefault="00B30285" w:rsidP="00B3028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>Second edition, 2002, Stanford University Press.</w:t>
      </w:r>
    </w:p>
    <w:p w14:paraId="7A149401" w14:textId="77777777" w:rsidR="00B30285" w:rsidRDefault="00B30285" w:rsidP="00B3028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>Translated into Japanese, 1997, Japan UNI Agency, Inc., Tokyo.</w:t>
      </w:r>
    </w:p>
    <w:p w14:paraId="027EDAFC" w14:textId="77777777" w:rsidR="00B30285" w:rsidRDefault="00B30285" w:rsidP="00B3028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>Translated into Korean, 1997, Bob Mun Sa Publishing Co.</w:t>
      </w:r>
    </w:p>
    <w:p w14:paraId="57A3A952" w14:textId="77777777" w:rsidR="001858E2" w:rsidRDefault="001858E2" w:rsidP="00B3028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 xml:space="preserve">Third edition, </w:t>
      </w:r>
      <w:r w:rsidR="00197424">
        <w:rPr>
          <w:rFonts w:asciiTheme="majorHAnsi" w:hAnsiTheme="majorHAnsi"/>
          <w:sz w:val="22"/>
        </w:rPr>
        <w:t>20</w:t>
      </w:r>
      <w:r w:rsidR="00500E78">
        <w:rPr>
          <w:rFonts w:asciiTheme="majorHAnsi" w:hAnsiTheme="majorHAnsi"/>
          <w:sz w:val="22"/>
        </w:rPr>
        <w:t>20</w:t>
      </w:r>
      <w:r>
        <w:rPr>
          <w:rFonts w:asciiTheme="majorHAnsi" w:hAnsiTheme="majorHAnsi"/>
          <w:sz w:val="22"/>
        </w:rPr>
        <w:t>, CRC Pres</w:t>
      </w:r>
      <w:r w:rsidR="00430BA9">
        <w:rPr>
          <w:rFonts w:asciiTheme="majorHAnsi" w:hAnsiTheme="majorHAnsi"/>
          <w:sz w:val="22"/>
        </w:rPr>
        <w:t>s,</w:t>
      </w:r>
      <w:r>
        <w:rPr>
          <w:rFonts w:asciiTheme="majorHAnsi" w:hAnsiTheme="majorHAnsi"/>
          <w:sz w:val="22"/>
        </w:rPr>
        <w:t xml:space="preserve"> Taylor &amp; Francis Group</w:t>
      </w:r>
      <w:r w:rsidR="00430BA9">
        <w:rPr>
          <w:rFonts w:asciiTheme="majorHAnsi" w:hAnsiTheme="majorHAnsi"/>
          <w:sz w:val="22"/>
        </w:rPr>
        <w:t>.</w:t>
      </w:r>
    </w:p>
    <w:p w14:paraId="1B13C466" w14:textId="77777777" w:rsidR="00B767BB" w:rsidRPr="00D7377B" w:rsidRDefault="00B767BB" w:rsidP="00B30285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3EA708B" w14:textId="2AF0F3E1" w:rsidR="00923DBA" w:rsidRPr="00B73A57" w:rsidRDefault="00545E6A" w:rsidP="00B73A57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Derivative Securities</w:t>
      </w:r>
      <w:r w:rsidRPr="00D7377B">
        <w:rPr>
          <w:rFonts w:asciiTheme="majorHAnsi" w:hAnsiTheme="majorHAnsi"/>
          <w:sz w:val="22"/>
        </w:rPr>
        <w:t>, 1996, Southwestern Publishing Co.</w:t>
      </w:r>
      <w:r w:rsidR="00EC4382">
        <w:rPr>
          <w:rFonts w:asciiTheme="majorHAnsi" w:hAnsiTheme="majorHAnsi"/>
          <w:sz w:val="22"/>
        </w:rPr>
        <w:t xml:space="preserve"> </w:t>
      </w:r>
      <w:r w:rsidR="00EC4382" w:rsidRPr="00D7377B">
        <w:rPr>
          <w:rFonts w:asciiTheme="majorHAnsi" w:hAnsiTheme="majorHAnsi"/>
          <w:sz w:val="22"/>
        </w:rPr>
        <w:t>(with Stuart Turnbull).</w:t>
      </w:r>
      <w:r w:rsidRPr="00D7377B">
        <w:rPr>
          <w:rFonts w:asciiTheme="majorHAnsi" w:hAnsiTheme="majorHAnsi"/>
          <w:sz w:val="22"/>
        </w:rPr>
        <w:br/>
        <w:t>Second edition, 2000</w:t>
      </w:r>
      <w:r w:rsidR="00EC4382">
        <w:rPr>
          <w:rFonts w:asciiTheme="majorHAnsi" w:hAnsiTheme="majorHAnsi"/>
          <w:sz w:val="22"/>
        </w:rPr>
        <w:t>.</w:t>
      </w:r>
    </w:p>
    <w:p w14:paraId="23389DF3" w14:textId="77777777" w:rsidR="00923DBA" w:rsidRDefault="00923DBA" w:rsidP="00B91144">
      <w:pPr>
        <w:ind w:left="720" w:right="-360"/>
        <w:rPr>
          <w:rFonts w:asciiTheme="majorHAnsi" w:hAnsiTheme="majorHAnsi"/>
          <w:sz w:val="22"/>
          <w:u w:val="single"/>
        </w:rPr>
      </w:pPr>
    </w:p>
    <w:p w14:paraId="12A71095" w14:textId="03EC81B5" w:rsidR="00691A2D" w:rsidRDefault="00346C82" w:rsidP="00B91144">
      <w:pPr>
        <w:ind w:left="720" w:right="-36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  <w:u w:val="single"/>
        </w:rPr>
        <w:t>An Introduction to Derivative Securities, Financial Markets, and Risk Management</w:t>
      </w:r>
      <w:r w:rsidRPr="00D7377B">
        <w:rPr>
          <w:rFonts w:asciiTheme="majorHAnsi" w:hAnsiTheme="majorHAnsi"/>
          <w:sz w:val="22"/>
        </w:rPr>
        <w:t xml:space="preserve">, </w:t>
      </w:r>
      <w:r w:rsidR="00F4697B" w:rsidRPr="00D7377B">
        <w:rPr>
          <w:rFonts w:asciiTheme="majorHAnsi" w:hAnsiTheme="majorHAnsi"/>
          <w:sz w:val="22"/>
        </w:rPr>
        <w:t>2013</w:t>
      </w:r>
      <w:r w:rsidRPr="00D7377B">
        <w:rPr>
          <w:rFonts w:asciiTheme="majorHAnsi" w:hAnsiTheme="majorHAnsi"/>
          <w:sz w:val="22"/>
        </w:rPr>
        <w:t xml:space="preserve">, </w:t>
      </w:r>
      <w:r w:rsidR="00F4697B" w:rsidRPr="00D7377B">
        <w:rPr>
          <w:rFonts w:asciiTheme="majorHAnsi" w:hAnsiTheme="majorHAnsi"/>
          <w:sz w:val="22"/>
        </w:rPr>
        <w:br/>
      </w:r>
      <w:r w:rsidR="00691A2D">
        <w:rPr>
          <w:rFonts w:asciiTheme="majorHAnsi" w:hAnsiTheme="majorHAnsi"/>
          <w:sz w:val="22"/>
        </w:rPr>
        <w:t>W.W. Norton &amp; Co., Inc.</w:t>
      </w:r>
      <w:r w:rsidR="00EC4382">
        <w:rPr>
          <w:rFonts w:asciiTheme="majorHAnsi" w:hAnsiTheme="majorHAnsi"/>
          <w:sz w:val="22"/>
        </w:rPr>
        <w:t xml:space="preserve"> (with Arkadev Chatterjea).</w:t>
      </w:r>
    </w:p>
    <w:p w14:paraId="2E33F14E" w14:textId="77777777" w:rsidR="0089101F" w:rsidRDefault="0089101F" w:rsidP="00B91144">
      <w:pPr>
        <w:ind w:left="720"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Translated into Chinese, 2014, hibooks.</w:t>
      </w:r>
    </w:p>
    <w:p w14:paraId="19BD1AA0" w14:textId="77777777" w:rsidR="0089101F" w:rsidRDefault="0089101F" w:rsidP="00B91144">
      <w:pPr>
        <w:ind w:left="720"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Indian edition, 2016, Viva Books.</w:t>
      </w:r>
    </w:p>
    <w:p w14:paraId="4064C7DF" w14:textId="22A52F59" w:rsidR="00EC4382" w:rsidRDefault="00691A2D" w:rsidP="00B91144">
      <w:pPr>
        <w:ind w:left="720"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</w:t>
      </w:r>
      <w:r w:rsidR="003C406B">
        <w:rPr>
          <w:rFonts w:asciiTheme="majorHAnsi" w:hAnsiTheme="majorHAnsi"/>
          <w:sz w:val="22"/>
        </w:rPr>
        <w:t xml:space="preserve">econd edition, </w:t>
      </w:r>
      <w:r w:rsidR="0089101F">
        <w:rPr>
          <w:rFonts w:asciiTheme="majorHAnsi" w:hAnsiTheme="majorHAnsi"/>
          <w:sz w:val="22"/>
        </w:rPr>
        <w:t>2019</w:t>
      </w:r>
      <w:r w:rsidR="003C406B">
        <w:rPr>
          <w:rFonts w:asciiTheme="majorHAnsi" w:hAnsiTheme="majorHAnsi"/>
          <w:sz w:val="22"/>
        </w:rPr>
        <w:t xml:space="preserve">, World Scientific </w:t>
      </w:r>
      <w:r w:rsidR="0089101F">
        <w:rPr>
          <w:rFonts w:asciiTheme="majorHAnsi" w:hAnsiTheme="majorHAnsi"/>
          <w:sz w:val="22"/>
        </w:rPr>
        <w:t>Publishing Co.</w:t>
      </w:r>
      <w:r w:rsidR="00AC248D">
        <w:rPr>
          <w:rFonts w:asciiTheme="majorHAnsi" w:hAnsiTheme="majorHAnsi"/>
          <w:sz w:val="22"/>
        </w:rPr>
        <w:t>, Inc.</w:t>
      </w:r>
    </w:p>
    <w:p w14:paraId="06B32513" w14:textId="1518E648" w:rsidR="00346C82" w:rsidRDefault="00EC4382" w:rsidP="00B91144">
      <w:pPr>
        <w:ind w:left="720"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Third edition, 202</w:t>
      </w:r>
      <w:r w:rsidR="007763C5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>.</w:t>
      </w:r>
    </w:p>
    <w:p w14:paraId="21A1FF2E" w14:textId="77777777" w:rsidR="00D071B3" w:rsidRDefault="00D071B3" w:rsidP="00B91144">
      <w:pPr>
        <w:ind w:left="720" w:right="-360"/>
        <w:rPr>
          <w:rFonts w:asciiTheme="majorHAnsi" w:hAnsiTheme="majorHAnsi"/>
          <w:sz w:val="22"/>
        </w:rPr>
      </w:pPr>
    </w:p>
    <w:p w14:paraId="5EC740CE" w14:textId="77777777" w:rsidR="00D071B3" w:rsidRPr="00D071B3" w:rsidRDefault="00D071B3" w:rsidP="00B91144">
      <w:pPr>
        <w:ind w:left="720"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  <w:u w:val="single"/>
        </w:rPr>
        <w:lastRenderedPageBreak/>
        <w:t>The Economic Foundations of Risk Management:  Theory, Practice, and Applications</w:t>
      </w:r>
      <w:r>
        <w:rPr>
          <w:rFonts w:asciiTheme="majorHAnsi" w:hAnsiTheme="majorHAnsi"/>
          <w:sz w:val="22"/>
        </w:rPr>
        <w:t xml:space="preserve">, </w:t>
      </w:r>
      <w:r w:rsidR="00FA5E48">
        <w:rPr>
          <w:rFonts w:asciiTheme="majorHAnsi" w:hAnsiTheme="majorHAnsi"/>
          <w:sz w:val="22"/>
        </w:rPr>
        <w:t>2017</w:t>
      </w:r>
      <w:r>
        <w:rPr>
          <w:rFonts w:asciiTheme="majorHAnsi" w:hAnsiTheme="majorHAnsi"/>
          <w:sz w:val="22"/>
        </w:rPr>
        <w:t>, World Scientific Press Co., Inc.</w:t>
      </w:r>
    </w:p>
    <w:p w14:paraId="2BBEDC49" w14:textId="60EF98FF" w:rsidR="002005A0" w:rsidRDefault="002005A0" w:rsidP="00DA2A0E">
      <w:pPr>
        <w:tabs>
          <w:tab w:val="left" w:pos="0"/>
        </w:tabs>
        <w:ind w:left="720" w:right="-360" w:hanging="720"/>
        <w:rPr>
          <w:rFonts w:asciiTheme="majorHAnsi" w:hAnsiTheme="majorHAnsi"/>
          <w:b/>
          <w:i/>
          <w:sz w:val="22"/>
        </w:rPr>
      </w:pPr>
    </w:p>
    <w:p w14:paraId="44FDD458" w14:textId="5415B023" w:rsidR="00DA2A0E" w:rsidRDefault="002005A0" w:rsidP="00DA2A0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i/>
          <w:sz w:val="22"/>
        </w:rPr>
        <w:tab/>
      </w:r>
      <w:r w:rsidR="00874C9A" w:rsidRPr="00874C9A">
        <w:rPr>
          <w:rFonts w:asciiTheme="majorHAnsi" w:hAnsiTheme="majorHAnsi"/>
          <w:sz w:val="22"/>
          <w:u w:val="single"/>
        </w:rPr>
        <w:t xml:space="preserve">Continuous Time Asset Pricing </w:t>
      </w:r>
      <w:r w:rsidR="00874C9A" w:rsidRPr="00B93824">
        <w:rPr>
          <w:rFonts w:asciiTheme="majorHAnsi" w:hAnsiTheme="majorHAnsi"/>
          <w:sz w:val="22"/>
          <w:u w:val="single"/>
        </w:rPr>
        <w:t>Theory: A Martingale Based Approach</w:t>
      </w:r>
      <w:r w:rsidR="002C0EEC">
        <w:rPr>
          <w:rFonts w:asciiTheme="majorHAnsi" w:hAnsiTheme="majorHAnsi"/>
          <w:sz w:val="22"/>
        </w:rPr>
        <w:t>, 20</w:t>
      </w:r>
      <w:r w:rsidR="00771CF3">
        <w:rPr>
          <w:rFonts w:asciiTheme="majorHAnsi" w:hAnsiTheme="majorHAnsi"/>
          <w:sz w:val="22"/>
        </w:rPr>
        <w:t>18</w:t>
      </w:r>
      <w:r w:rsidR="002C0EEC">
        <w:rPr>
          <w:rFonts w:asciiTheme="majorHAnsi" w:hAnsiTheme="majorHAnsi"/>
          <w:sz w:val="22"/>
        </w:rPr>
        <w:t>,</w:t>
      </w:r>
      <w:r w:rsidR="00874C9A">
        <w:rPr>
          <w:rFonts w:asciiTheme="majorHAnsi" w:hAnsiTheme="majorHAnsi"/>
          <w:sz w:val="22"/>
        </w:rPr>
        <w:t xml:space="preserve"> Springer.</w:t>
      </w:r>
    </w:p>
    <w:p w14:paraId="35B120F7" w14:textId="77777777" w:rsidR="00E25E89" w:rsidRDefault="00A51F72" w:rsidP="00E25E89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A51F72">
        <w:rPr>
          <w:rFonts w:asciiTheme="majorHAnsi" w:hAnsiTheme="majorHAnsi"/>
          <w:sz w:val="22"/>
        </w:rPr>
        <w:tab/>
        <w:t>Second edition</w:t>
      </w:r>
      <w:r w:rsidR="00771CF3">
        <w:rPr>
          <w:rFonts w:asciiTheme="majorHAnsi" w:hAnsiTheme="majorHAnsi"/>
          <w:sz w:val="22"/>
        </w:rPr>
        <w:t>, 2021.</w:t>
      </w:r>
      <w:r w:rsidR="00E16472">
        <w:rPr>
          <w:rFonts w:asciiTheme="majorHAnsi" w:hAnsiTheme="majorHAnsi"/>
          <w:sz w:val="22"/>
        </w:rPr>
        <w:t xml:space="preserve"> Corrected 2022.</w:t>
      </w:r>
    </w:p>
    <w:p w14:paraId="7C52522E" w14:textId="77777777" w:rsidR="002005A0" w:rsidRDefault="002005A0" w:rsidP="00E25E89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C76AA72" w14:textId="2BBE627B" w:rsidR="00BC540E" w:rsidRDefault="00AC248D" w:rsidP="00E25E89">
      <w:pPr>
        <w:tabs>
          <w:tab w:val="left" w:pos="0"/>
        </w:tabs>
        <w:ind w:left="720" w:right="-360" w:hanging="720"/>
        <w:rPr>
          <w:rFonts w:asciiTheme="majorHAnsi" w:hAnsiTheme="majorHAnsi"/>
          <w:bCs/>
          <w:iCs/>
          <w:sz w:val="22"/>
        </w:rPr>
      </w:pPr>
      <w:r>
        <w:rPr>
          <w:rFonts w:asciiTheme="majorHAnsi" w:hAnsiTheme="majorHAnsi"/>
          <w:b/>
          <w:i/>
          <w:sz w:val="22"/>
        </w:rPr>
        <w:tab/>
      </w:r>
      <w:r w:rsidRPr="00AC248D">
        <w:rPr>
          <w:rFonts w:asciiTheme="majorHAnsi" w:hAnsiTheme="majorHAnsi"/>
          <w:bCs/>
          <w:iCs/>
          <w:sz w:val="22"/>
          <w:u w:val="single"/>
        </w:rPr>
        <w:t>Essentials of Derivative Securities</w:t>
      </w:r>
      <w:r>
        <w:rPr>
          <w:rFonts w:asciiTheme="majorHAnsi" w:hAnsiTheme="majorHAnsi"/>
          <w:bCs/>
          <w:iCs/>
          <w:sz w:val="22"/>
        </w:rPr>
        <w:t>, forthcoming, World Scientific Press Co., Inc. (with Arka Chatterjea).</w:t>
      </w:r>
    </w:p>
    <w:p w14:paraId="51BCBAB1" w14:textId="77777777" w:rsidR="00AC248D" w:rsidRDefault="00AC248D" w:rsidP="00E25E89">
      <w:pPr>
        <w:tabs>
          <w:tab w:val="left" w:pos="0"/>
        </w:tabs>
        <w:ind w:left="720" w:right="-360" w:hanging="720"/>
        <w:rPr>
          <w:rFonts w:asciiTheme="majorHAnsi" w:hAnsiTheme="majorHAnsi"/>
          <w:bCs/>
          <w:iCs/>
          <w:sz w:val="22"/>
        </w:rPr>
      </w:pPr>
    </w:p>
    <w:p w14:paraId="781A6539" w14:textId="77777777" w:rsidR="001959B4" w:rsidRPr="00AC248D" w:rsidRDefault="001959B4" w:rsidP="00E25E89">
      <w:pPr>
        <w:tabs>
          <w:tab w:val="left" w:pos="0"/>
        </w:tabs>
        <w:ind w:left="720" w:right="-360" w:hanging="720"/>
        <w:rPr>
          <w:rFonts w:asciiTheme="majorHAnsi" w:hAnsiTheme="majorHAnsi"/>
          <w:bCs/>
          <w:iCs/>
          <w:sz w:val="22"/>
        </w:rPr>
      </w:pPr>
    </w:p>
    <w:p w14:paraId="7A0A0C3A" w14:textId="12D264EE" w:rsidR="006311DC" w:rsidRPr="00E25E89" w:rsidRDefault="00545E6A" w:rsidP="00E25E89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b/>
          <w:i/>
          <w:sz w:val="22"/>
        </w:rPr>
        <w:t>EDITED BOOK OF READINGS</w:t>
      </w:r>
    </w:p>
    <w:p w14:paraId="17DE3C10" w14:textId="77777777" w:rsidR="00E16472" w:rsidRPr="006311DC" w:rsidRDefault="00E16472" w:rsidP="00BC2324">
      <w:pPr>
        <w:tabs>
          <w:tab w:val="left" w:pos="0"/>
        </w:tabs>
        <w:spacing w:after="120"/>
        <w:ind w:right="-360"/>
        <w:rPr>
          <w:rFonts w:asciiTheme="majorHAnsi" w:hAnsiTheme="majorHAnsi"/>
          <w:b/>
          <w:i/>
          <w:sz w:val="22"/>
        </w:rPr>
      </w:pPr>
    </w:p>
    <w:p w14:paraId="61238193" w14:textId="77777777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Finance:  Handbook in Operations Research and Management Science</w:t>
      </w:r>
      <w:r w:rsidRPr="00D7377B">
        <w:rPr>
          <w:rFonts w:asciiTheme="majorHAnsi" w:hAnsiTheme="majorHAnsi"/>
          <w:sz w:val="22"/>
        </w:rPr>
        <w:t>, North Holland, 1995 (with V. Maksimoviz and W. Ziemba).</w:t>
      </w:r>
    </w:p>
    <w:p w14:paraId="60FFA2C4" w14:textId="518B044E" w:rsidR="00545E6A" w:rsidRPr="00D7377B" w:rsidRDefault="00545E6A" w:rsidP="00FE1A7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  <w:t>Translated into Japanese, 1997</w:t>
      </w:r>
      <w:r w:rsidR="00E25E89">
        <w:rPr>
          <w:rFonts w:asciiTheme="majorHAnsi" w:hAnsiTheme="majorHAnsi"/>
          <w:sz w:val="22"/>
        </w:rPr>
        <w:t>;</w:t>
      </w:r>
      <w:r w:rsidRPr="00D7377B">
        <w:rPr>
          <w:rFonts w:asciiTheme="majorHAnsi" w:hAnsiTheme="majorHAnsi"/>
          <w:sz w:val="22"/>
        </w:rPr>
        <w:t xml:space="preserve"> Chinese, 2002.</w:t>
      </w:r>
    </w:p>
    <w:p w14:paraId="6074FFFB" w14:textId="5D3C5841" w:rsidR="001C64DA" w:rsidRPr="001C64DA" w:rsidRDefault="001C64DA" w:rsidP="00C85C89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</w:p>
    <w:p w14:paraId="3B465CDA" w14:textId="7A4D427C" w:rsidR="005A42BE" w:rsidRDefault="001C64DA" w:rsidP="001C64D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1C64DA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  <w:u w:val="single"/>
        </w:rPr>
        <w:t>Over the Rainbow:  Developments in Exotic Options and Complex Swaps</w:t>
      </w:r>
      <w:r w:rsidR="00545E6A" w:rsidRPr="00D7377B">
        <w:rPr>
          <w:rFonts w:asciiTheme="majorHAnsi" w:hAnsiTheme="majorHAnsi"/>
          <w:sz w:val="22"/>
        </w:rPr>
        <w:t>, Risk Publications:  London, 1995</w:t>
      </w:r>
      <w:r w:rsidR="006311DC">
        <w:rPr>
          <w:rFonts w:asciiTheme="majorHAnsi" w:hAnsiTheme="majorHAnsi"/>
          <w:sz w:val="22"/>
        </w:rPr>
        <w:t>.</w:t>
      </w:r>
    </w:p>
    <w:p w14:paraId="747D9714" w14:textId="77777777" w:rsidR="006311DC" w:rsidRDefault="006311DC" w:rsidP="001C64DA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95C0ECF" w14:textId="1564EFFD" w:rsidR="00545E6A" w:rsidRDefault="00545E6A" w:rsidP="00B1239D">
      <w:pPr>
        <w:tabs>
          <w:tab w:val="left" w:pos="0"/>
        </w:tabs>
        <w:ind w:right="-468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Volatility:  New Estimation Techniques for Pricing Derivatives</w:t>
      </w:r>
      <w:r w:rsidRPr="00D7377B">
        <w:rPr>
          <w:rFonts w:asciiTheme="majorHAnsi" w:hAnsiTheme="majorHAnsi"/>
          <w:sz w:val="22"/>
        </w:rPr>
        <w:t>, Risk Publications:  London, 1998.</w:t>
      </w:r>
    </w:p>
    <w:p w14:paraId="5C5779C0" w14:textId="77777777" w:rsidR="005A42BE" w:rsidRPr="00D7377B" w:rsidRDefault="005A42BE" w:rsidP="00B1239D">
      <w:pPr>
        <w:tabs>
          <w:tab w:val="left" w:pos="0"/>
        </w:tabs>
        <w:ind w:right="-468"/>
        <w:rPr>
          <w:rFonts w:asciiTheme="majorHAnsi" w:hAnsiTheme="majorHAnsi"/>
          <w:sz w:val="22"/>
        </w:rPr>
      </w:pPr>
    </w:p>
    <w:p w14:paraId="3AB3207A" w14:textId="77777777" w:rsidR="00C258CE" w:rsidRDefault="00C258CE" w:rsidP="00B1239D">
      <w:pPr>
        <w:tabs>
          <w:tab w:val="left" w:pos="0"/>
        </w:tabs>
        <w:ind w:right="-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Advances in Mathematical Finance</w:t>
      </w:r>
      <w:r w:rsidRPr="00D7377B">
        <w:rPr>
          <w:rFonts w:asciiTheme="majorHAnsi" w:hAnsiTheme="majorHAnsi"/>
          <w:sz w:val="22"/>
        </w:rPr>
        <w:t>, Birkhauser, Boston, MA, (with R. Elliott, M. Fu, J. Yen), 2007.</w:t>
      </w:r>
    </w:p>
    <w:p w14:paraId="04F1A8C3" w14:textId="77777777" w:rsidR="00C258CE" w:rsidRDefault="00C258CE" w:rsidP="0018788F">
      <w:pPr>
        <w:tabs>
          <w:tab w:val="left" w:pos="0"/>
        </w:tabs>
        <w:ind w:right="-720"/>
        <w:rPr>
          <w:rFonts w:asciiTheme="majorHAnsi" w:hAnsiTheme="majorHAnsi"/>
          <w:sz w:val="22"/>
        </w:rPr>
      </w:pPr>
    </w:p>
    <w:p w14:paraId="5ACA0C9D" w14:textId="5F50A9DF" w:rsidR="00CE35BD" w:rsidRDefault="00BD2DD4" w:rsidP="00B91144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  <w:u w:val="single"/>
        </w:rPr>
        <w:t>Financial Derivatives Pricing: Selected Works of Robert Jarrow</w:t>
      </w:r>
      <w:r w:rsidRPr="00D7377B">
        <w:rPr>
          <w:rFonts w:asciiTheme="majorHAnsi" w:hAnsiTheme="majorHAnsi"/>
          <w:sz w:val="22"/>
        </w:rPr>
        <w:t xml:space="preserve">, World Scientific Press Co., Inc., </w:t>
      </w:r>
      <w:r w:rsidR="00146E69" w:rsidRPr="00D7377B">
        <w:rPr>
          <w:rFonts w:asciiTheme="majorHAnsi" w:hAnsiTheme="majorHAnsi"/>
          <w:sz w:val="22"/>
        </w:rPr>
        <w:t>2008</w:t>
      </w:r>
      <w:r w:rsidRPr="00D7377B">
        <w:rPr>
          <w:rFonts w:asciiTheme="majorHAnsi" w:hAnsiTheme="majorHAnsi"/>
          <w:sz w:val="22"/>
        </w:rPr>
        <w:t>.</w:t>
      </w:r>
    </w:p>
    <w:p w14:paraId="322D722B" w14:textId="77777777" w:rsidR="005A6B80" w:rsidRDefault="005A6B80" w:rsidP="00B91144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1A54C2E2" w14:textId="45FD4A6F" w:rsidR="00F76C5A" w:rsidRDefault="00CE35B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CE35BD">
        <w:rPr>
          <w:rFonts w:asciiTheme="majorHAnsi" w:hAnsiTheme="majorHAnsi"/>
          <w:sz w:val="22"/>
          <w:u w:val="single"/>
        </w:rPr>
        <w:t>Peter Carr</w:t>
      </w:r>
      <w:r>
        <w:rPr>
          <w:rFonts w:asciiTheme="majorHAnsi" w:hAnsiTheme="majorHAnsi"/>
          <w:sz w:val="22"/>
          <w:u w:val="single"/>
        </w:rPr>
        <w:t xml:space="preserve"> Gedenkschrift</w:t>
      </w:r>
      <w:r w:rsidR="001F0461">
        <w:rPr>
          <w:rFonts w:asciiTheme="majorHAnsi" w:hAnsiTheme="majorHAnsi"/>
          <w:sz w:val="22"/>
          <w:u w:val="single"/>
        </w:rPr>
        <w:t>:</w:t>
      </w:r>
      <w:r>
        <w:rPr>
          <w:rFonts w:asciiTheme="majorHAnsi" w:hAnsiTheme="majorHAnsi"/>
          <w:sz w:val="22"/>
          <w:u w:val="single"/>
        </w:rPr>
        <w:t xml:space="preserve"> Research Advances in Mathematical Finance</w:t>
      </w:r>
      <w:r>
        <w:rPr>
          <w:rFonts w:asciiTheme="majorHAnsi" w:hAnsiTheme="majorHAnsi"/>
          <w:sz w:val="22"/>
        </w:rPr>
        <w:t>, World Scientific Press Co., Inc. (with Dilip Madan), 2023.</w:t>
      </w:r>
    </w:p>
    <w:p w14:paraId="03898512" w14:textId="77777777" w:rsidR="00AC248D" w:rsidRDefault="00AC248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43865405" w14:textId="7BA5CEE9" w:rsidR="00AC248D" w:rsidRDefault="00AC248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AC248D">
        <w:rPr>
          <w:rFonts w:asciiTheme="majorHAnsi" w:hAnsiTheme="majorHAnsi"/>
          <w:sz w:val="22"/>
          <w:u w:val="single"/>
        </w:rPr>
        <w:t>Volume 1: Asset Pricing Bubbles - No Arbitrage</w:t>
      </w:r>
      <w:r>
        <w:rPr>
          <w:rFonts w:asciiTheme="majorHAnsi" w:hAnsiTheme="majorHAnsi"/>
          <w:sz w:val="22"/>
        </w:rPr>
        <w:t>, World Scientific Press Co., Inc.</w:t>
      </w:r>
      <w:r w:rsidR="007E6456">
        <w:rPr>
          <w:rFonts w:asciiTheme="majorHAnsi" w:hAnsiTheme="majorHAnsi"/>
          <w:sz w:val="22"/>
        </w:rPr>
        <w:t>, 2026.</w:t>
      </w:r>
    </w:p>
    <w:p w14:paraId="5212C8F2" w14:textId="77777777" w:rsidR="00CF15DF" w:rsidRDefault="00CF15DF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3EF3153F" w14:textId="5292740D" w:rsidR="00BC540E" w:rsidRDefault="00AC248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Pr="00AC248D">
        <w:rPr>
          <w:rFonts w:asciiTheme="majorHAnsi" w:hAnsiTheme="majorHAnsi"/>
          <w:sz w:val="22"/>
          <w:u w:val="single"/>
        </w:rPr>
        <w:t xml:space="preserve">Volume </w:t>
      </w:r>
      <w:r>
        <w:rPr>
          <w:rFonts w:asciiTheme="majorHAnsi" w:hAnsiTheme="majorHAnsi"/>
          <w:sz w:val="22"/>
          <w:u w:val="single"/>
        </w:rPr>
        <w:t>2</w:t>
      </w:r>
      <w:r w:rsidRPr="00AC248D">
        <w:rPr>
          <w:rFonts w:asciiTheme="majorHAnsi" w:hAnsiTheme="majorHAnsi"/>
          <w:sz w:val="22"/>
          <w:u w:val="single"/>
        </w:rPr>
        <w:t xml:space="preserve">: </w:t>
      </w:r>
      <w:r>
        <w:rPr>
          <w:rFonts w:asciiTheme="majorHAnsi" w:hAnsiTheme="majorHAnsi"/>
          <w:sz w:val="22"/>
          <w:u w:val="single"/>
        </w:rPr>
        <w:t>Equilibrium and Empirical Estimation</w:t>
      </w:r>
      <w:r>
        <w:rPr>
          <w:rFonts w:asciiTheme="majorHAnsi" w:hAnsiTheme="majorHAnsi"/>
          <w:sz w:val="22"/>
        </w:rPr>
        <w:t>, World Scientific Press Co., Inc.</w:t>
      </w:r>
      <w:r w:rsidR="007E6456">
        <w:rPr>
          <w:rFonts w:asciiTheme="majorHAnsi" w:hAnsiTheme="majorHAnsi"/>
          <w:sz w:val="22"/>
        </w:rPr>
        <w:t>, 2026.</w:t>
      </w:r>
    </w:p>
    <w:p w14:paraId="51D4C728" w14:textId="77777777" w:rsidR="00AC248D" w:rsidRDefault="00AC248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0F436B10" w14:textId="77777777" w:rsidR="00AC248D" w:rsidRDefault="00AC248D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</w:p>
    <w:p w14:paraId="4CA9CFC9" w14:textId="6787B052" w:rsidR="006311DC" w:rsidRPr="002C05E0" w:rsidRDefault="00C343D8" w:rsidP="002C05E0">
      <w:pPr>
        <w:tabs>
          <w:tab w:val="left" w:pos="0"/>
        </w:tabs>
        <w:ind w:left="720" w:right="-720" w:hanging="720"/>
        <w:rPr>
          <w:rFonts w:asciiTheme="majorHAnsi" w:hAnsiTheme="majorHAnsi"/>
          <w:sz w:val="22"/>
        </w:rPr>
      </w:pPr>
      <w:r w:rsidRPr="00FE1A7A">
        <w:rPr>
          <w:rFonts w:asciiTheme="majorHAnsi" w:hAnsiTheme="majorHAnsi"/>
          <w:b/>
          <w:bCs/>
          <w:i/>
          <w:iCs/>
          <w:szCs w:val="24"/>
        </w:rPr>
        <w:t>Consulting</w:t>
      </w:r>
    </w:p>
    <w:p w14:paraId="7D3637AD" w14:textId="77777777" w:rsidR="00545E6A" w:rsidRPr="00D7377B" w:rsidRDefault="00545E6A" w:rsidP="00B91144">
      <w:pPr>
        <w:jc w:val="center"/>
        <w:rPr>
          <w:rFonts w:asciiTheme="majorHAnsi" w:hAnsiTheme="majorHAnsi"/>
          <w:sz w:val="22"/>
        </w:rPr>
      </w:pPr>
    </w:p>
    <w:p w14:paraId="2402D9E4" w14:textId="35406DC3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1987 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Citibank, Executive Training</w:t>
      </w:r>
    </w:p>
    <w:p w14:paraId="1C6DC4FD" w14:textId="77777777" w:rsidR="00545E6A" w:rsidRPr="00D7377B" w:rsidRDefault="00545E6A" w:rsidP="00B91144">
      <w:pPr>
        <w:rPr>
          <w:rFonts w:asciiTheme="majorHAnsi" w:hAnsiTheme="majorHAnsi"/>
          <w:sz w:val="22"/>
        </w:rPr>
      </w:pPr>
    </w:p>
    <w:p w14:paraId="3A2AEA7D" w14:textId="03BFA22B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1988 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Bank of America, Capital Markets Research</w:t>
      </w:r>
    </w:p>
    <w:p w14:paraId="1B728951" w14:textId="69BCF44E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Citicorp, Research Group</w:t>
      </w:r>
    </w:p>
    <w:p w14:paraId="22EEDFBC" w14:textId="77777777" w:rsidR="00F61FD1" w:rsidRDefault="00F61FD1" w:rsidP="00B91144">
      <w:pPr>
        <w:rPr>
          <w:rFonts w:asciiTheme="majorHAnsi" w:hAnsiTheme="majorHAnsi"/>
          <w:sz w:val="22"/>
        </w:rPr>
      </w:pPr>
    </w:p>
    <w:p w14:paraId="760E9E75" w14:textId="10F54661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 xml:space="preserve">1989 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Bank of America, Capital Markets Research</w:t>
      </w:r>
    </w:p>
    <w:p w14:paraId="317E7426" w14:textId="2C99BC40" w:rsidR="00B767BB" w:rsidRPr="00E357BE" w:rsidRDefault="0081609E" w:rsidP="00E357B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Bankers Trust, Research Group</w:t>
      </w:r>
    </w:p>
    <w:p w14:paraId="0D2A795C" w14:textId="77777777" w:rsidR="00B767BB" w:rsidRDefault="00B767BB" w:rsidP="00B91144">
      <w:pPr>
        <w:rPr>
          <w:rFonts w:asciiTheme="majorHAnsi" w:hAnsiTheme="majorHAnsi"/>
          <w:sz w:val="22"/>
        </w:rPr>
      </w:pPr>
    </w:p>
    <w:p w14:paraId="60BE1E65" w14:textId="20D7A1E4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1990</w:t>
      </w:r>
      <w:r w:rsidR="0081609E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 xml:space="preserve"> </w:t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Security Pacific, Swaps Group</w:t>
      </w:r>
    </w:p>
    <w:p w14:paraId="609055FC" w14:textId="77777777" w:rsidR="00607F60" w:rsidRPr="00607F60" w:rsidRDefault="00607F60" w:rsidP="00607F60">
      <w:pPr>
        <w:tabs>
          <w:tab w:val="left" w:pos="0"/>
        </w:tabs>
        <w:ind w:right="-360"/>
        <w:rPr>
          <w:rFonts w:asciiTheme="majorHAnsi" w:hAnsiTheme="majorHAnsi"/>
          <w:szCs w:val="24"/>
        </w:rPr>
      </w:pPr>
    </w:p>
    <w:p w14:paraId="5438525D" w14:textId="0B6A7BFA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1991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Merrill Lynch, Professional Trading</w:t>
      </w:r>
    </w:p>
    <w:p w14:paraId="0FBC9C05" w14:textId="0F22D8A0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MacQuarie Bank Ltd., Research</w:t>
      </w:r>
    </w:p>
    <w:p w14:paraId="51BA2450" w14:textId="46DD2B72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Dealerware</w:t>
      </w:r>
    </w:p>
    <w:p w14:paraId="6E6C0851" w14:textId="77777777" w:rsidR="00923DBA" w:rsidRDefault="00923DBA" w:rsidP="00B91144">
      <w:pPr>
        <w:rPr>
          <w:rFonts w:asciiTheme="majorHAnsi" w:hAnsiTheme="majorHAnsi"/>
          <w:sz w:val="22"/>
        </w:rPr>
      </w:pPr>
    </w:p>
    <w:p w14:paraId="78A08812" w14:textId="77777777" w:rsidR="001959B4" w:rsidRDefault="001959B4" w:rsidP="00B91144">
      <w:pPr>
        <w:rPr>
          <w:rFonts w:asciiTheme="majorHAnsi" w:hAnsiTheme="majorHAnsi"/>
          <w:sz w:val="22"/>
        </w:rPr>
      </w:pPr>
    </w:p>
    <w:p w14:paraId="771D785F" w14:textId="77777777" w:rsidR="001959B4" w:rsidRDefault="001959B4" w:rsidP="00B91144">
      <w:pPr>
        <w:rPr>
          <w:rFonts w:asciiTheme="majorHAnsi" w:hAnsiTheme="majorHAnsi"/>
          <w:sz w:val="22"/>
        </w:rPr>
      </w:pPr>
    </w:p>
    <w:p w14:paraId="74F68090" w14:textId="77777777" w:rsidR="001959B4" w:rsidRPr="002005A0" w:rsidRDefault="001959B4" w:rsidP="001959B4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  <w:r w:rsidRPr="00A57C5B">
        <w:rPr>
          <w:rFonts w:asciiTheme="majorHAnsi" w:hAnsiTheme="majorHAnsi"/>
          <w:b/>
          <w:bCs/>
          <w:i/>
          <w:iCs/>
          <w:szCs w:val="24"/>
        </w:rPr>
        <w:lastRenderedPageBreak/>
        <w:t>Consulting (continued)</w:t>
      </w:r>
    </w:p>
    <w:p w14:paraId="6696CD08" w14:textId="77777777" w:rsidR="001959B4" w:rsidRDefault="001959B4" w:rsidP="00B91144">
      <w:pPr>
        <w:rPr>
          <w:rFonts w:asciiTheme="majorHAnsi" w:hAnsiTheme="majorHAnsi"/>
          <w:sz w:val="22"/>
        </w:rPr>
      </w:pPr>
    </w:p>
    <w:p w14:paraId="16743470" w14:textId="2DD88C88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1992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World Bank, Derivatives Products and Liability Management</w:t>
      </w:r>
    </w:p>
    <w:p w14:paraId="030C6DA8" w14:textId="67940842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Merrill Lynch, Investors Strategies Group</w:t>
      </w:r>
    </w:p>
    <w:p w14:paraId="0ED765A8" w14:textId="350DB76D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 xml:space="preserve">Spear, Leeds, Kellogg </w:t>
      </w:r>
      <w:r w:rsidR="00545E6A" w:rsidRPr="00D7377B">
        <w:rPr>
          <w:rFonts w:asciiTheme="majorHAnsi" w:hAnsiTheme="majorHAnsi"/>
          <w:sz w:val="22"/>
        </w:rPr>
        <w:noBreakHyphen/>
        <w:t xml:space="preserve"> expert witness (index options)</w:t>
      </w:r>
    </w:p>
    <w:p w14:paraId="7863842B" w14:textId="77777777" w:rsidR="00545E6A" w:rsidRPr="00D7377B" w:rsidRDefault="00545E6A" w:rsidP="00B91144">
      <w:pPr>
        <w:rPr>
          <w:rFonts w:asciiTheme="majorHAnsi" w:hAnsiTheme="majorHAnsi"/>
          <w:sz w:val="22"/>
        </w:rPr>
      </w:pPr>
    </w:p>
    <w:p w14:paraId="1CD267ED" w14:textId="6A429634" w:rsidR="00545E6A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1993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Bankers Trust, Global Assets Retirement Services</w:t>
      </w:r>
    </w:p>
    <w:p w14:paraId="4EE99DC7" w14:textId="77777777" w:rsidR="00545E6A" w:rsidRPr="00D7377B" w:rsidRDefault="00545E6A" w:rsidP="00B91144">
      <w:pPr>
        <w:rPr>
          <w:rFonts w:asciiTheme="majorHAnsi" w:hAnsiTheme="majorHAnsi"/>
          <w:sz w:val="22"/>
        </w:rPr>
      </w:pPr>
    </w:p>
    <w:p w14:paraId="7356BB59" w14:textId="17893F48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1994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Treasury Services</w:t>
      </w:r>
    </w:p>
    <w:p w14:paraId="615E404A" w14:textId="074D6056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Merrill Lynch, Trading Research Group</w:t>
      </w:r>
    </w:p>
    <w:p w14:paraId="402F5E84" w14:textId="77777777" w:rsidR="00AC248D" w:rsidRDefault="00AC248D" w:rsidP="00B91144">
      <w:pPr>
        <w:rPr>
          <w:rFonts w:asciiTheme="majorHAnsi" w:hAnsiTheme="majorHAnsi"/>
          <w:sz w:val="22"/>
        </w:rPr>
      </w:pPr>
    </w:p>
    <w:p w14:paraId="492835F7" w14:textId="162FBB41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1995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Merrill Lynch, Trading Research Group</w:t>
      </w:r>
    </w:p>
    <w:p w14:paraId="26AB1AFA" w14:textId="3BB15E82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Citicorp, Global Derivatives</w:t>
      </w:r>
    </w:p>
    <w:p w14:paraId="0D369EEC" w14:textId="1E836DF5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Kamakura Corporation</w:t>
      </w:r>
    </w:p>
    <w:p w14:paraId="49E03218" w14:textId="77777777" w:rsidR="00AC248D" w:rsidRDefault="00AC248D" w:rsidP="00B91144">
      <w:pPr>
        <w:rPr>
          <w:rFonts w:asciiTheme="majorHAnsi" w:hAnsiTheme="majorHAnsi"/>
          <w:sz w:val="22"/>
        </w:rPr>
      </w:pPr>
    </w:p>
    <w:p w14:paraId="336DDAB8" w14:textId="79A85560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1996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186CA02F" w14:textId="2178575C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 xml:space="preserve">Coburn &amp; Croft </w:t>
      </w:r>
      <w:r w:rsidR="00545E6A" w:rsidRPr="00D7377B">
        <w:rPr>
          <w:rFonts w:asciiTheme="majorHAnsi" w:hAnsiTheme="majorHAnsi"/>
          <w:sz w:val="22"/>
        </w:rPr>
        <w:noBreakHyphen/>
        <w:t xml:space="preserve"> expert witness (manipulation)</w:t>
      </w:r>
    </w:p>
    <w:p w14:paraId="652DD752" w14:textId="77777777" w:rsidR="00BC540E" w:rsidRPr="00E357BE" w:rsidRDefault="00BC540E" w:rsidP="00BC540E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</w:p>
    <w:p w14:paraId="21559D17" w14:textId="27885C0F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1997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6C785112" w14:textId="0440083A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Nomura Securities—expert witness (agency securities)</w:t>
      </w:r>
    </w:p>
    <w:p w14:paraId="5ECB17F3" w14:textId="77777777" w:rsidR="00545E6A" w:rsidRPr="00D7377B" w:rsidRDefault="00545E6A" w:rsidP="00B91144">
      <w:pPr>
        <w:rPr>
          <w:rFonts w:asciiTheme="majorHAnsi" w:hAnsiTheme="majorHAnsi"/>
          <w:sz w:val="22"/>
        </w:rPr>
      </w:pPr>
    </w:p>
    <w:p w14:paraId="30629B39" w14:textId="4EED64C7" w:rsidR="00545E6A" w:rsidRPr="00D7377B" w:rsidRDefault="00545E6A" w:rsidP="00B91144">
      <w:pPr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1998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51E99A4B" w14:textId="39536243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Expert Witness (foreign currency swaps)</w:t>
      </w:r>
    </w:p>
    <w:p w14:paraId="09D11F1E" w14:textId="308354A7" w:rsidR="00545E6A" w:rsidRPr="00D7377B" w:rsidRDefault="0081609E" w:rsidP="00B91144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S.E.C. and U.S. Attorney's Office (bond valuation)</w:t>
      </w:r>
    </w:p>
    <w:p w14:paraId="0514CD9E" w14:textId="77777777" w:rsidR="006311DC" w:rsidRDefault="006311DC" w:rsidP="008F1F52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</w:p>
    <w:p w14:paraId="391595AF" w14:textId="0D2A72D0" w:rsidR="006311DC" w:rsidRPr="00D7377B" w:rsidRDefault="006311DC" w:rsidP="006311D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1999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0C1C32EB" w14:textId="6099F3CA" w:rsidR="006311DC" w:rsidRDefault="0081609E" w:rsidP="006311D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6311DC" w:rsidRPr="00D7377B">
        <w:rPr>
          <w:rFonts w:asciiTheme="majorHAnsi" w:hAnsiTheme="majorHAnsi"/>
          <w:sz w:val="22"/>
        </w:rPr>
        <w:t>Expert Witness (foreign currency swaps)</w:t>
      </w:r>
    </w:p>
    <w:p w14:paraId="3C9957B3" w14:textId="77777777" w:rsidR="00CF15DF" w:rsidRDefault="00CF15DF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EF25CDD" w14:textId="31AE34BE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2000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12E178CF" w14:textId="032A337F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Expert Witness (Orange County)</w:t>
      </w:r>
    </w:p>
    <w:p w14:paraId="6EE44D9A" w14:textId="050633C8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First Union National Bank, Risk Management</w:t>
      </w:r>
    </w:p>
    <w:p w14:paraId="4781F3D2" w14:textId="59FD2C51" w:rsidR="00545E6A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Expert Witness (Valuation of Tax Liens)</w:t>
      </w:r>
    </w:p>
    <w:p w14:paraId="1167E239" w14:textId="77777777" w:rsidR="008150BE" w:rsidRDefault="008150BE" w:rsidP="008150BE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</w:p>
    <w:p w14:paraId="730AFE89" w14:textId="64890EFB" w:rsidR="00545E6A" w:rsidRPr="00D7377B" w:rsidRDefault="00545E6A" w:rsidP="00B123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2001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07D3B2B4" w14:textId="7910AAD7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SKG Board of Advisors</w:t>
      </w:r>
    </w:p>
    <w:p w14:paraId="266495C5" w14:textId="77777777" w:rsidR="0081609E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7DD6A0D" w14:textId="376CB52A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2002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384B572A" w14:textId="3E0CF72C" w:rsidR="00E357BE" w:rsidRDefault="0081609E" w:rsidP="00A57C5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SKG Board of Advisors</w:t>
      </w:r>
    </w:p>
    <w:p w14:paraId="3EA69CDD" w14:textId="127318BF" w:rsidR="00A57C5B" w:rsidRDefault="0081609E" w:rsidP="00A57C5B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WOTN Corporation</w:t>
      </w:r>
    </w:p>
    <w:p w14:paraId="60056782" w14:textId="77777777" w:rsidR="009472C9" w:rsidRDefault="009472C9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792ACA20" w14:textId="0676A663" w:rsidR="00545E6A" w:rsidRPr="00D7377B" w:rsidRDefault="00545E6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2003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Barclays Capital (TIPS pricing)</w:t>
      </w:r>
    </w:p>
    <w:p w14:paraId="79991446" w14:textId="2B7018DD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Kamakura Corporation</w:t>
      </w:r>
    </w:p>
    <w:p w14:paraId="00ABBBF1" w14:textId="5038BB23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WOTN Corporation</w:t>
      </w:r>
    </w:p>
    <w:p w14:paraId="5755BF6D" w14:textId="1FFD3721" w:rsidR="00545E6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545E6A" w:rsidRPr="00D7377B">
        <w:rPr>
          <w:rFonts w:asciiTheme="majorHAnsi" w:hAnsiTheme="majorHAnsi"/>
          <w:sz w:val="22"/>
        </w:rPr>
        <w:t>Federal Deposit Insurance Corporation (FDIC)</w:t>
      </w:r>
    </w:p>
    <w:p w14:paraId="7731F877" w14:textId="77777777" w:rsidR="00A22FD5" w:rsidRDefault="00A22FD5" w:rsidP="00607F60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</w:p>
    <w:p w14:paraId="699C8528" w14:textId="41E8EDF2" w:rsidR="00A22FD5" w:rsidRPr="00D7377B" w:rsidRDefault="00607F60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2004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5932666D" w14:textId="4362D743" w:rsidR="00607F60" w:rsidRPr="00D7377B" w:rsidRDefault="0081609E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607F60" w:rsidRPr="00D7377B">
        <w:rPr>
          <w:rFonts w:asciiTheme="majorHAnsi" w:hAnsiTheme="majorHAnsi"/>
          <w:sz w:val="22"/>
        </w:rPr>
        <w:t>WOTN Corporation</w:t>
      </w:r>
    </w:p>
    <w:p w14:paraId="7D905842" w14:textId="772AE367" w:rsidR="00607F60" w:rsidRPr="00D7377B" w:rsidRDefault="0081609E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607F60" w:rsidRPr="00D7377B">
        <w:rPr>
          <w:rFonts w:asciiTheme="majorHAnsi" w:hAnsiTheme="majorHAnsi"/>
          <w:sz w:val="22"/>
        </w:rPr>
        <w:t>Federal Deposit Insurance Corporation (FDIC)</w:t>
      </w:r>
    </w:p>
    <w:p w14:paraId="2596D510" w14:textId="52B7FB27" w:rsidR="00607F60" w:rsidRDefault="0081609E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607F60" w:rsidRPr="00D7377B">
        <w:rPr>
          <w:rFonts w:asciiTheme="majorHAnsi" w:hAnsiTheme="majorHAnsi"/>
          <w:sz w:val="22"/>
        </w:rPr>
        <w:t>Wachovia Bank</w:t>
      </w:r>
    </w:p>
    <w:p w14:paraId="3B5D919D" w14:textId="77777777" w:rsidR="001959B4" w:rsidRDefault="001959B4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DE6D383" w14:textId="77777777" w:rsidR="001959B4" w:rsidRDefault="001959B4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8992E5C" w14:textId="77777777" w:rsidR="001959B4" w:rsidRDefault="001959B4" w:rsidP="00607F60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EBE8D35" w14:textId="290C05B5" w:rsidR="001959B4" w:rsidRPr="001959B4" w:rsidRDefault="001959B4" w:rsidP="00607F60">
      <w:pPr>
        <w:tabs>
          <w:tab w:val="left" w:pos="0"/>
        </w:tabs>
        <w:ind w:left="720" w:right="-360" w:hanging="720"/>
        <w:rPr>
          <w:rFonts w:asciiTheme="majorHAnsi" w:hAnsiTheme="majorHAnsi"/>
          <w:b/>
          <w:bCs/>
          <w:i/>
          <w:iCs/>
          <w:szCs w:val="24"/>
        </w:rPr>
      </w:pPr>
      <w:r w:rsidRPr="00A57C5B">
        <w:rPr>
          <w:rFonts w:asciiTheme="majorHAnsi" w:hAnsiTheme="majorHAnsi"/>
          <w:b/>
          <w:bCs/>
          <w:i/>
          <w:iCs/>
          <w:szCs w:val="24"/>
        </w:rPr>
        <w:lastRenderedPageBreak/>
        <w:t>Consulting (continued)</w:t>
      </w:r>
    </w:p>
    <w:p w14:paraId="03515B14" w14:textId="77777777" w:rsidR="00923DBA" w:rsidRDefault="00923DB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95BAC49" w14:textId="20EE9E1E" w:rsidR="00132E40" w:rsidRPr="00D7377B" w:rsidRDefault="00132E40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2005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1CED1A14" w14:textId="7D349A78" w:rsidR="00132E40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132E40" w:rsidRPr="00D7377B">
        <w:rPr>
          <w:rFonts w:asciiTheme="majorHAnsi" w:hAnsiTheme="majorHAnsi"/>
          <w:sz w:val="22"/>
        </w:rPr>
        <w:t>WOTN Corporation</w:t>
      </w:r>
    </w:p>
    <w:p w14:paraId="4F0E3586" w14:textId="6616E8EC" w:rsidR="00132E40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132E40" w:rsidRPr="00D7377B">
        <w:rPr>
          <w:rFonts w:asciiTheme="majorHAnsi" w:hAnsiTheme="majorHAnsi"/>
          <w:sz w:val="22"/>
        </w:rPr>
        <w:t>Federal Deposit Insurance Corporation (FDIC)</w:t>
      </w:r>
    </w:p>
    <w:p w14:paraId="6F2841B9" w14:textId="17F2A531" w:rsidR="00132E40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132E40" w:rsidRPr="00D7377B">
        <w:rPr>
          <w:rFonts w:asciiTheme="majorHAnsi" w:hAnsiTheme="majorHAnsi"/>
          <w:sz w:val="22"/>
        </w:rPr>
        <w:t>AJ Sterge Investments</w:t>
      </w:r>
    </w:p>
    <w:p w14:paraId="766E538F" w14:textId="77777777" w:rsidR="00D92204" w:rsidRPr="00D7377B" w:rsidRDefault="00D92204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18890CF" w14:textId="1390B03B" w:rsidR="00D92204" w:rsidRPr="00D7377B" w:rsidRDefault="00D92204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2006</w:t>
      </w:r>
      <w:r w:rsidR="00254026">
        <w:rPr>
          <w:rFonts w:asciiTheme="majorHAnsi" w:hAnsiTheme="majorHAnsi"/>
          <w:sz w:val="22"/>
        </w:rPr>
        <w:t xml:space="preserve"> - 2008</w:t>
      </w:r>
      <w:r w:rsidR="0081609E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6F28126A" w14:textId="30C57896" w:rsidR="00D92204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254026">
        <w:rPr>
          <w:rFonts w:asciiTheme="majorHAnsi" w:hAnsiTheme="majorHAnsi"/>
          <w:sz w:val="22"/>
        </w:rPr>
        <w:tab/>
      </w:r>
      <w:r w:rsidR="00D92204" w:rsidRPr="00D7377B">
        <w:rPr>
          <w:rFonts w:asciiTheme="majorHAnsi" w:hAnsiTheme="majorHAnsi"/>
          <w:sz w:val="22"/>
        </w:rPr>
        <w:t>Federal Deposit Insurance Corporation (FDIC)</w:t>
      </w:r>
    </w:p>
    <w:p w14:paraId="6F5755B5" w14:textId="22AFF254" w:rsidR="00D92204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254026">
        <w:rPr>
          <w:rFonts w:asciiTheme="majorHAnsi" w:hAnsiTheme="majorHAnsi"/>
          <w:sz w:val="22"/>
        </w:rPr>
        <w:tab/>
      </w:r>
      <w:r w:rsidR="00270395" w:rsidRPr="00D7377B">
        <w:rPr>
          <w:rFonts w:asciiTheme="majorHAnsi" w:hAnsiTheme="majorHAnsi"/>
          <w:sz w:val="22"/>
        </w:rPr>
        <w:t>Magnetar Capital</w:t>
      </w:r>
    </w:p>
    <w:p w14:paraId="15C55740" w14:textId="77777777" w:rsidR="00AC248D" w:rsidRDefault="00AC248D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50E1DE3" w14:textId="4A075143" w:rsidR="00E516BA" w:rsidRPr="00D7377B" w:rsidRDefault="00E516BA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2009</w:t>
      </w:r>
      <w:r w:rsidR="0081609E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 xml:space="preserve"> </w:t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76F32BF3" w14:textId="112AB037" w:rsidR="00DA2A0E" w:rsidRPr="003C31F8" w:rsidRDefault="0081609E" w:rsidP="003C31F8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E516BA" w:rsidRPr="00D7377B">
        <w:rPr>
          <w:rFonts w:asciiTheme="majorHAnsi" w:hAnsiTheme="majorHAnsi"/>
          <w:sz w:val="22"/>
        </w:rPr>
        <w:t>Federal Deposit Insurance Corporation (FDIC)</w:t>
      </w:r>
    </w:p>
    <w:p w14:paraId="48C173CA" w14:textId="2DB6F1DE" w:rsidR="00E516BA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E516BA" w:rsidRPr="00D7377B">
        <w:rPr>
          <w:rFonts w:asciiTheme="majorHAnsi" w:hAnsiTheme="majorHAnsi"/>
          <w:sz w:val="22"/>
        </w:rPr>
        <w:t>Magnetar Capital</w:t>
      </w:r>
    </w:p>
    <w:p w14:paraId="65CDF5E6" w14:textId="5E699ADA" w:rsidR="003A6137" w:rsidRPr="00DA2A0E" w:rsidRDefault="0081609E" w:rsidP="00DA2A0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CD7079" w:rsidRPr="00D7377B">
        <w:rPr>
          <w:rFonts w:asciiTheme="majorHAnsi" w:hAnsiTheme="majorHAnsi"/>
          <w:sz w:val="22"/>
        </w:rPr>
        <w:t>U.S. Treasury (Valuing TARP Warrants)</w:t>
      </w:r>
    </w:p>
    <w:p w14:paraId="25D68E0B" w14:textId="77777777" w:rsidR="00AC248D" w:rsidRDefault="00AC248D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BAA1455" w14:textId="5334A624" w:rsidR="00CA3714" w:rsidRPr="00D7377B" w:rsidRDefault="00CA3714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2010</w:t>
      </w:r>
      <w:r w:rsidR="00254026">
        <w:rPr>
          <w:rFonts w:asciiTheme="majorHAnsi" w:hAnsiTheme="majorHAnsi"/>
          <w:sz w:val="22"/>
        </w:rPr>
        <w:t xml:space="preserve"> - 2011</w:t>
      </w:r>
      <w:r w:rsidR="0081609E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56DAD6F8" w14:textId="3FAB04A3" w:rsidR="00CA3714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254026">
        <w:rPr>
          <w:rFonts w:asciiTheme="majorHAnsi" w:hAnsiTheme="majorHAnsi"/>
          <w:sz w:val="22"/>
        </w:rPr>
        <w:tab/>
      </w:r>
      <w:r w:rsidR="00CA3714" w:rsidRPr="00D7377B">
        <w:rPr>
          <w:rFonts w:asciiTheme="majorHAnsi" w:hAnsiTheme="majorHAnsi"/>
          <w:sz w:val="22"/>
        </w:rPr>
        <w:t>Federal Deposit Insurance Corporation (FDIC)</w:t>
      </w:r>
    </w:p>
    <w:p w14:paraId="630B974F" w14:textId="77777777" w:rsidR="00BC540E" w:rsidRDefault="00BC540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BAE8007" w14:textId="146688CC" w:rsidR="002E0620" w:rsidRPr="00D7377B" w:rsidRDefault="002E0620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2012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30725C7E" w14:textId="3C9AA74B" w:rsidR="002E0620" w:rsidRPr="00D7377B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2E0620" w:rsidRPr="00D7377B">
        <w:rPr>
          <w:rFonts w:asciiTheme="majorHAnsi" w:hAnsiTheme="majorHAnsi"/>
          <w:sz w:val="22"/>
        </w:rPr>
        <w:t>Federal Deposit Insurance Corporation (FDIC)</w:t>
      </w:r>
    </w:p>
    <w:p w14:paraId="2E532059" w14:textId="1410B008" w:rsidR="00DE5A26" w:rsidRDefault="0081609E" w:rsidP="00B9114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DE5A26" w:rsidRPr="00D7377B">
        <w:rPr>
          <w:rFonts w:asciiTheme="majorHAnsi" w:hAnsiTheme="majorHAnsi"/>
          <w:sz w:val="22"/>
        </w:rPr>
        <w:t>Federal Reserve Bank of New York</w:t>
      </w:r>
    </w:p>
    <w:p w14:paraId="4152D235" w14:textId="77777777" w:rsidR="008127A9" w:rsidRDefault="008127A9" w:rsidP="00B123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2706473" w14:textId="0A77D278" w:rsidR="00B1239D" w:rsidRPr="00D7377B" w:rsidRDefault="00B1239D" w:rsidP="00B123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 w:rsidRPr="00D7377B">
        <w:rPr>
          <w:rFonts w:asciiTheme="majorHAnsi" w:hAnsiTheme="majorHAnsi"/>
          <w:sz w:val="22"/>
        </w:rPr>
        <w:t>2013</w:t>
      </w:r>
      <w:r w:rsidR="00254026">
        <w:rPr>
          <w:rFonts w:asciiTheme="majorHAnsi" w:hAnsiTheme="majorHAnsi"/>
          <w:sz w:val="22"/>
        </w:rPr>
        <w:t xml:space="preserve"> - 2014</w:t>
      </w:r>
      <w:r w:rsidR="0081609E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1CCA6DBD" w14:textId="31D1FD0B" w:rsidR="00B1239D" w:rsidRPr="00D7377B" w:rsidRDefault="0081609E" w:rsidP="00B1239D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254026">
        <w:rPr>
          <w:rFonts w:asciiTheme="majorHAnsi" w:hAnsiTheme="majorHAnsi"/>
          <w:sz w:val="22"/>
        </w:rPr>
        <w:tab/>
      </w:r>
      <w:r w:rsidR="00B1239D" w:rsidRPr="00D7377B">
        <w:rPr>
          <w:rFonts w:asciiTheme="majorHAnsi" w:hAnsiTheme="majorHAnsi"/>
          <w:sz w:val="22"/>
        </w:rPr>
        <w:t>Federal Deposit Insurance Corporation (FDIC)</w:t>
      </w:r>
    </w:p>
    <w:p w14:paraId="5E563628" w14:textId="5FE5525B" w:rsidR="00896B25" w:rsidRPr="00D7377B" w:rsidRDefault="0081609E" w:rsidP="00B1239D">
      <w:pPr>
        <w:tabs>
          <w:tab w:val="left" w:pos="0"/>
        </w:tabs>
        <w:ind w:right="-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254026">
        <w:rPr>
          <w:rFonts w:asciiTheme="majorHAnsi" w:hAnsiTheme="majorHAnsi"/>
          <w:sz w:val="22"/>
        </w:rPr>
        <w:tab/>
      </w:r>
      <w:r w:rsidR="00516582">
        <w:rPr>
          <w:rFonts w:asciiTheme="majorHAnsi" w:hAnsiTheme="majorHAnsi"/>
          <w:sz w:val="22"/>
        </w:rPr>
        <w:t>Decura</w:t>
      </w:r>
    </w:p>
    <w:p w14:paraId="7D316540" w14:textId="77777777" w:rsidR="00E357BE" w:rsidRDefault="00E357BE" w:rsidP="00FE06B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59235620" w14:textId="72FB9B2B" w:rsidR="00FE06BE" w:rsidRDefault="00FE06BE" w:rsidP="00FE06B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2015</w:t>
      </w:r>
      <w:r w:rsidR="00254026">
        <w:rPr>
          <w:rFonts w:asciiTheme="majorHAnsi" w:hAnsiTheme="majorHAnsi"/>
          <w:sz w:val="22"/>
        </w:rPr>
        <w:t xml:space="preserve"> - 2021</w:t>
      </w:r>
      <w:r w:rsidR="00254026">
        <w:rPr>
          <w:rFonts w:asciiTheme="majorHAnsi" w:hAnsiTheme="majorHAnsi"/>
          <w:sz w:val="22"/>
        </w:rPr>
        <w:tab/>
      </w:r>
      <w:r w:rsidRPr="00D7377B">
        <w:rPr>
          <w:rFonts w:asciiTheme="majorHAnsi" w:hAnsiTheme="majorHAnsi"/>
          <w:sz w:val="22"/>
        </w:rPr>
        <w:t>Kamakura Corporation</w:t>
      </w:r>
    </w:p>
    <w:p w14:paraId="3BABFFF0" w14:textId="77777777" w:rsidR="00AB07E2" w:rsidRDefault="00AB07E2" w:rsidP="00FE06BE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3555FD1" w14:textId="5F3DD6D4" w:rsidR="002C007B" w:rsidRDefault="00BC2324" w:rsidP="00BC2324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2022</w:t>
      </w:r>
      <w:r w:rsidR="0081609E"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>Kamakura Corporation</w:t>
      </w:r>
    </w:p>
    <w:p w14:paraId="2F2E621F" w14:textId="62677E7F" w:rsidR="00BC540E" w:rsidRDefault="0081609E" w:rsidP="002C4BE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920C79">
        <w:rPr>
          <w:rFonts w:asciiTheme="majorHAnsi" w:hAnsiTheme="majorHAnsi"/>
          <w:sz w:val="22"/>
        </w:rPr>
        <w:tab/>
      </w:r>
      <w:r w:rsidR="00795AE8">
        <w:rPr>
          <w:rFonts w:asciiTheme="majorHAnsi" w:hAnsiTheme="majorHAnsi"/>
          <w:sz w:val="22"/>
        </w:rPr>
        <w:t>SAS Institute Inc.</w:t>
      </w:r>
    </w:p>
    <w:p w14:paraId="7639FED9" w14:textId="77777777" w:rsidR="00BC540E" w:rsidRDefault="00BC540E" w:rsidP="002C4BE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EF8B70A" w14:textId="342FD1B5" w:rsidR="00B1239D" w:rsidRDefault="0088488F" w:rsidP="002C4BE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2023</w:t>
      </w:r>
      <w:r w:rsidR="00254026">
        <w:rPr>
          <w:rFonts w:asciiTheme="majorHAnsi" w:hAnsiTheme="majorHAnsi"/>
          <w:sz w:val="22"/>
        </w:rPr>
        <w:t xml:space="preserve"> - 202</w:t>
      </w:r>
      <w:r w:rsidR="002E616B">
        <w:rPr>
          <w:rFonts w:asciiTheme="majorHAnsi" w:hAnsiTheme="majorHAnsi"/>
          <w:sz w:val="22"/>
        </w:rPr>
        <w:t>6</w:t>
      </w:r>
      <w:r w:rsidR="00254026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>SAS Institute Inc.</w:t>
      </w:r>
    </w:p>
    <w:p w14:paraId="52972F90" w14:textId="2177CBD9" w:rsidR="003D068F" w:rsidRDefault="00C51CC7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14:paraId="283AB729" w14:textId="298CE88B" w:rsidR="003D068F" w:rsidRDefault="00C51CC7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3B093232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4DD5D7D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13509ED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7A2372B8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FB72DC8" w14:textId="77777777" w:rsidR="00E357BE" w:rsidRDefault="00E357BE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BBA2F3E" w14:textId="77777777" w:rsidR="00E357BE" w:rsidRDefault="00E357BE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0D97C17" w14:textId="77777777" w:rsidR="00E357BE" w:rsidRDefault="00E357BE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3EAD4A9" w14:textId="77777777" w:rsidR="00E357BE" w:rsidRDefault="00E357BE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1A410DB4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5B7A628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68C5F307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574EAE2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B0EF6A5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E540A9A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07FB864C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2DF6D2FA" w14:textId="77777777" w:rsidR="00254026" w:rsidRDefault="00254026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43340BCF" w14:textId="77777777" w:rsidR="003D068F" w:rsidRDefault="003D068F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</w:p>
    <w:p w14:paraId="3FCE9957" w14:textId="15D13EC1" w:rsidR="002C4BEC" w:rsidRPr="00D7377B" w:rsidRDefault="00AC248D" w:rsidP="008757FC">
      <w:pPr>
        <w:tabs>
          <w:tab w:val="left" w:pos="0"/>
        </w:tabs>
        <w:ind w:left="720" w:right="-36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1959B4">
        <w:rPr>
          <w:rFonts w:asciiTheme="majorHAnsi" w:hAnsiTheme="majorHAnsi"/>
          <w:sz w:val="22"/>
        </w:rPr>
        <w:tab/>
      </w:r>
      <w:r w:rsidR="00923DBA">
        <w:rPr>
          <w:rFonts w:asciiTheme="majorHAnsi" w:hAnsiTheme="majorHAnsi"/>
          <w:sz w:val="22"/>
        </w:rPr>
        <w:tab/>
      </w:r>
      <w:r w:rsidR="002005A0">
        <w:rPr>
          <w:rFonts w:asciiTheme="majorHAnsi" w:hAnsiTheme="majorHAnsi"/>
          <w:sz w:val="22"/>
        </w:rPr>
        <w:t>Ju</w:t>
      </w:r>
      <w:r w:rsidR="002242AE">
        <w:rPr>
          <w:rFonts w:asciiTheme="majorHAnsi" w:hAnsiTheme="majorHAnsi"/>
          <w:sz w:val="22"/>
        </w:rPr>
        <w:t>ly</w:t>
      </w:r>
      <w:r w:rsidR="00254026">
        <w:rPr>
          <w:rFonts w:asciiTheme="majorHAnsi" w:hAnsiTheme="majorHAnsi"/>
          <w:sz w:val="22"/>
        </w:rPr>
        <w:t>2026</w:t>
      </w:r>
    </w:p>
    <w:sectPr w:rsidR="002C4BEC" w:rsidRPr="00D7377B" w:rsidSect="00086181">
      <w:headerReference w:type="default" r:id="rId7"/>
      <w:pgSz w:w="12240" w:h="15840"/>
      <w:pgMar w:top="1008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F2A3" w14:textId="77777777" w:rsidR="00E12F3F" w:rsidRDefault="00E12F3F" w:rsidP="00B14A9B">
      <w:r>
        <w:separator/>
      </w:r>
    </w:p>
  </w:endnote>
  <w:endnote w:type="continuationSeparator" w:id="0">
    <w:p w14:paraId="601FB39E" w14:textId="77777777" w:rsidR="00E12F3F" w:rsidRDefault="00E12F3F" w:rsidP="00B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Garamond">
    <w:altName w:val="Cambria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ay Devanagari">
    <w:charset w:val="4D"/>
    <w:family w:val="auto"/>
    <w:pitch w:val="variable"/>
    <w:sig w:usb0="00008007" w:usb1="00000000" w:usb2="00000000" w:usb3="00000000" w:csb0="00000093" w:csb1="00000000"/>
  </w:font>
  <w:font w:name="TeXGyrePagella">
    <w:altName w:val="Cambria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A812" w14:textId="77777777" w:rsidR="00E12F3F" w:rsidRDefault="00E12F3F" w:rsidP="00B14A9B">
      <w:r>
        <w:separator/>
      </w:r>
    </w:p>
  </w:footnote>
  <w:footnote w:type="continuationSeparator" w:id="0">
    <w:p w14:paraId="6843179C" w14:textId="77777777" w:rsidR="00E12F3F" w:rsidRDefault="00E12F3F" w:rsidP="00B1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0582" w14:textId="77777777" w:rsidR="00B8021B" w:rsidRPr="00B71385" w:rsidRDefault="00B8021B">
    <w:pPr>
      <w:pStyle w:val="Header"/>
      <w:widowControl w:val="0"/>
      <w:rPr>
        <w:rFonts w:ascii="Bell MT" w:hAnsi="Bell MT"/>
        <w:sz w:val="22"/>
      </w:rPr>
    </w:pPr>
    <w:r w:rsidRPr="00B71385">
      <w:rPr>
        <w:rFonts w:ascii="Bell MT" w:hAnsi="Bell MT"/>
        <w:b/>
        <w:sz w:val="22"/>
      </w:rPr>
      <w:t>ROBERT A. JARROW – Page </w:t>
    </w:r>
    <w:r w:rsidRPr="00B71385">
      <w:rPr>
        <w:rFonts w:ascii="Bell MT" w:hAnsi="Bell MT"/>
        <w:sz w:val="22"/>
      </w:rPr>
      <w:pgNum/>
    </w:r>
  </w:p>
  <w:p w14:paraId="38221163" w14:textId="77777777" w:rsidR="00B8021B" w:rsidRPr="00B71385" w:rsidRDefault="00B8021B">
    <w:pPr>
      <w:pStyle w:val="Header"/>
      <w:widowControl w:val="0"/>
      <w:rPr>
        <w:rFonts w:ascii="Bell MT" w:hAnsi="Bell MT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8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10E31"/>
    <w:multiLevelType w:val="singleLevel"/>
    <w:tmpl w:val="1F6247E6"/>
    <w:lvl w:ilvl="0">
      <w:start w:val="1"/>
      <w:numFmt w:val="decimal"/>
      <w:lvlText w:val="[%1]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1AE871FF"/>
    <w:multiLevelType w:val="singleLevel"/>
    <w:tmpl w:val="168AFBD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4E705336"/>
    <w:multiLevelType w:val="hybridMultilevel"/>
    <w:tmpl w:val="30244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D273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5702159">
    <w:abstractNumId w:val="1"/>
  </w:num>
  <w:num w:numId="2" w16cid:durableId="1095175205">
    <w:abstractNumId w:val="1"/>
    <w:lvlOverride w:ilvl="0">
      <w:lvl w:ilvl="0">
        <w:start w:val="1"/>
        <w:numFmt w:val="decimal"/>
        <w:lvlText w:val="[%1]"/>
        <w:legacy w:legacy="1" w:legacySpace="0" w:legacyIndent="720"/>
        <w:lvlJc w:val="left"/>
        <w:pPr>
          <w:ind w:left="720" w:hanging="720"/>
        </w:pPr>
      </w:lvl>
    </w:lvlOverride>
  </w:num>
  <w:num w:numId="3" w16cid:durableId="173570816">
    <w:abstractNumId w:val="1"/>
    <w:lvlOverride w:ilvl="0">
      <w:lvl w:ilvl="0">
        <w:start w:val="1"/>
        <w:numFmt w:val="decimal"/>
        <w:lvlText w:val="[%1]"/>
        <w:legacy w:legacy="1" w:legacySpace="0" w:legacyIndent="720"/>
        <w:lvlJc w:val="left"/>
        <w:pPr>
          <w:ind w:left="720" w:hanging="720"/>
        </w:pPr>
      </w:lvl>
    </w:lvlOverride>
  </w:num>
  <w:num w:numId="4" w16cid:durableId="1338121056">
    <w:abstractNumId w:val="1"/>
    <w:lvlOverride w:ilvl="0">
      <w:lvl w:ilvl="0">
        <w:start w:val="1"/>
        <w:numFmt w:val="decimal"/>
        <w:lvlText w:val="[%1]"/>
        <w:legacy w:legacy="1" w:legacySpace="0" w:legacyIndent="720"/>
        <w:lvlJc w:val="left"/>
        <w:pPr>
          <w:ind w:left="720" w:hanging="720"/>
        </w:pPr>
      </w:lvl>
    </w:lvlOverride>
  </w:num>
  <w:num w:numId="5" w16cid:durableId="245892528">
    <w:abstractNumId w:val="1"/>
    <w:lvlOverride w:ilvl="0">
      <w:lvl w:ilvl="0">
        <w:start w:val="1"/>
        <w:numFmt w:val="decimal"/>
        <w:lvlText w:val="[%1]"/>
        <w:legacy w:legacy="1" w:legacySpace="0" w:legacyIndent="720"/>
        <w:lvlJc w:val="left"/>
        <w:pPr>
          <w:ind w:left="720" w:hanging="720"/>
        </w:pPr>
      </w:lvl>
    </w:lvlOverride>
  </w:num>
  <w:num w:numId="6" w16cid:durableId="282658976">
    <w:abstractNumId w:val="1"/>
    <w:lvlOverride w:ilvl="0">
      <w:lvl w:ilvl="0">
        <w:start w:val="1"/>
        <w:numFmt w:val="decimal"/>
        <w:lvlText w:val="[%1]"/>
        <w:legacy w:legacy="1" w:legacySpace="0" w:legacyIndent="720"/>
        <w:lvlJc w:val="left"/>
        <w:pPr>
          <w:ind w:left="720" w:hanging="720"/>
        </w:pPr>
      </w:lvl>
    </w:lvlOverride>
  </w:num>
  <w:num w:numId="7" w16cid:durableId="1087191025">
    <w:abstractNumId w:val="0"/>
  </w:num>
  <w:num w:numId="8" w16cid:durableId="1371371461">
    <w:abstractNumId w:val="4"/>
  </w:num>
  <w:num w:numId="9" w16cid:durableId="1323312506">
    <w:abstractNumId w:val="2"/>
  </w:num>
  <w:num w:numId="10" w16cid:durableId="1961378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jY0MjGxNDY0MTJS0lEKTi0uzszPAykwrAUAq5dDDywAAAA="/>
  </w:docVars>
  <w:rsids>
    <w:rsidRoot w:val="00453048"/>
    <w:rsid w:val="00001C54"/>
    <w:rsid w:val="0000211D"/>
    <w:rsid w:val="00006A00"/>
    <w:rsid w:val="00021860"/>
    <w:rsid w:val="0002495C"/>
    <w:rsid w:val="000252EB"/>
    <w:rsid w:val="00025644"/>
    <w:rsid w:val="00027223"/>
    <w:rsid w:val="00033B74"/>
    <w:rsid w:val="0003690D"/>
    <w:rsid w:val="00037B79"/>
    <w:rsid w:val="00043677"/>
    <w:rsid w:val="00045056"/>
    <w:rsid w:val="00046255"/>
    <w:rsid w:val="00046346"/>
    <w:rsid w:val="00046B91"/>
    <w:rsid w:val="00047DC9"/>
    <w:rsid w:val="000537B0"/>
    <w:rsid w:val="00070218"/>
    <w:rsid w:val="00072795"/>
    <w:rsid w:val="00074F75"/>
    <w:rsid w:val="00075852"/>
    <w:rsid w:val="00080540"/>
    <w:rsid w:val="0008439D"/>
    <w:rsid w:val="00086181"/>
    <w:rsid w:val="0008712C"/>
    <w:rsid w:val="00093390"/>
    <w:rsid w:val="000935C0"/>
    <w:rsid w:val="00094B27"/>
    <w:rsid w:val="00096AD7"/>
    <w:rsid w:val="000A327E"/>
    <w:rsid w:val="000A586B"/>
    <w:rsid w:val="000B003A"/>
    <w:rsid w:val="000B1D91"/>
    <w:rsid w:val="000B26E6"/>
    <w:rsid w:val="000B4275"/>
    <w:rsid w:val="000B46B5"/>
    <w:rsid w:val="000C2D9C"/>
    <w:rsid w:val="000C6E14"/>
    <w:rsid w:val="000D0C6C"/>
    <w:rsid w:val="000D651E"/>
    <w:rsid w:val="000E5EB9"/>
    <w:rsid w:val="000E60EC"/>
    <w:rsid w:val="000F4F23"/>
    <w:rsid w:val="000F5B29"/>
    <w:rsid w:val="001001C7"/>
    <w:rsid w:val="00100EE8"/>
    <w:rsid w:val="00104E87"/>
    <w:rsid w:val="00106642"/>
    <w:rsid w:val="001115EE"/>
    <w:rsid w:val="00115B30"/>
    <w:rsid w:val="00121F0A"/>
    <w:rsid w:val="0012699F"/>
    <w:rsid w:val="001304DA"/>
    <w:rsid w:val="00130C29"/>
    <w:rsid w:val="001316DD"/>
    <w:rsid w:val="00132E40"/>
    <w:rsid w:val="001410D7"/>
    <w:rsid w:val="001440BC"/>
    <w:rsid w:val="00146E69"/>
    <w:rsid w:val="00150B8F"/>
    <w:rsid w:val="00152316"/>
    <w:rsid w:val="00152536"/>
    <w:rsid w:val="00153B10"/>
    <w:rsid w:val="00160F24"/>
    <w:rsid w:val="00161EAD"/>
    <w:rsid w:val="00165A30"/>
    <w:rsid w:val="00172E17"/>
    <w:rsid w:val="00173EE0"/>
    <w:rsid w:val="00175EB3"/>
    <w:rsid w:val="001769DE"/>
    <w:rsid w:val="00183C34"/>
    <w:rsid w:val="001843B5"/>
    <w:rsid w:val="00185114"/>
    <w:rsid w:val="001855C1"/>
    <w:rsid w:val="001858E2"/>
    <w:rsid w:val="0018788F"/>
    <w:rsid w:val="00192C5A"/>
    <w:rsid w:val="00192D4B"/>
    <w:rsid w:val="00193520"/>
    <w:rsid w:val="001959B4"/>
    <w:rsid w:val="00195D4B"/>
    <w:rsid w:val="00197424"/>
    <w:rsid w:val="00197E3E"/>
    <w:rsid w:val="001A027D"/>
    <w:rsid w:val="001A30D3"/>
    <w:rsid w:val="001A32C2"/>
    <w:rsid w:val="001A363B"/>
    <w:rsid w:val="001A3885"/>
    <w:rsid w:val="001B3DF3"/>
    <w:rsid w:val="001B56A2"/>
    <w:rsid w:val="001B6F79"/>
    <w:rsid w:val="001B744D"/>
    <w:rsid w:val="001C3558"/>
    <w:rsid w:val="001C64DA"/>
    <w:rsid w:val="001C7783"/>
    <w:rsid w:val="001D00B5"/>
    <w:rsid w:val="001D116F"/>
    <w:rsid w:val="001D1E85"/>
    <w:rsid w:val="001D3380"/>
    <w:rsid w:val="001E0388"/>
    <w:rsid w:val="001E0456"/>
    <w:rsid w:val="001E2A65"/>
    <w:rsid w:val="001E2C31"/>
    <w:rsid w:val="001E3635"/>
    <w:rsid w:val="001E6FEE"/>
    <w:rsid w:val="001F0461"/>
    <w:rsid w:val="001F2892"/>
    <w:rsid w:val="001F3B4C"/>
    <w:rsid w:val="001F6AA4"/>
    <w:rsid w:val="002005A0"/>
    <w:rsid w:val="00206493"/>
    <w:rsid w:val="00207051"/>
    <w:rsid w:val="0020737A"/>
    <w:rsid w:val="00210B1F"/>
    <w:rsid w:val="002176F9"/>
    <w:rsid w:val="00220A0D"/>
    <w:rsid w:val="0022156D"/>
    <w:rsid w:val="002222FC"/>
    <w:rsid w:val="00222CEC"/>
    <w:rsid w:val="002242AE"/>
    <w:rsid w:val="00224B3E"/>
    <w:rsid w:val="00225163"/>
    <w:rsid w:val="00233BA5"/>
    <w:rsid w:val="00234D0A"/>
    <w:rsid w:val="00240FEE"/>
    <w:rsid w:val="00241774"/>
    <w:rsid w:val="00242BF0"/>
    <w:rsid w:val="002436F2"/>
    <w:rsid w:val="002442D2"/>
    <w:rsid w:val="002467BF"/>
    <w:rsid w:val="00247A2D"/>
    <w:rsid w:val="00252D4C"/>
    <w:rsid w:val="00254026"/>
    <w:rsid w:val="00255072"/>
    <w:rsid w:val="0026054F"/>
    <w:rsid w:val="002611F2"/>
    <w:rsid w:val="00263AE0"/>
    <w:rsid w:val="00270395"/>
    <w:rsid w:val="002729D7"/>
    <w:rsid w:val="00272BD4"/>
    <w:rsid w:val="00275432"/>
    <w:rsid w:val="002766EF"/>
    <w:rsid w:val="00277E98"/>
    <w:rsid w:val="00280ADA"/>
    <w:rsid w:val="00282ECD"/>
    <w:rsid w:val="0028430C"/>
    <w:rsid w:val="00284513"/>
    <w:rsid w:val="0028482D"/>
    <w:rsid w:val="00297D35"/>
    <w:rsid w:val="002A1C9F"/>
    <w:rsid w:val="002A4734"/>
    <w:rsid w:val="002A485B"/>
    <w:rsid w:val="002A65DC"/>
    <w:rsid w:val="002B1664"/>
    <w:rsid w:val="002B39F0"/>
    <w:rsid w:val="002B4543"/>
    <w:rsid w:val="002B4CCC"/>
    <w:rsid w:val="002B5C9D"/>
    <w:rsid w:val="002B624D"/>
    <w:rsid w:val="002B629F"/>
    <w:rsid w:val="002B73A2"/>
    <w:rsid w:val="002C007B"/>
    <w:rsid w:val="002C05E0"/>
    <w:rsid w:val="002C0BFE"/>
    <w:rsid w:val="002C0EEC"/>
    <w:rsid w:val="002C4BEC"/>
    <w:rsid w:val="002C51E7"/>
    <w:rsid w:val="002C6C16"/>
    <w:rsid w:val="002D06FF"/>
    <w:rsid w:val="002D24DD"/>
    <w:rsid w:val="002D329B"/>
    <w:rsid w:val="002D558F"/>
    <w:rsid w:val="002D6865"/>
    <w:rsid w:val="002E0620"/>
    <w:rsid w:val="002E4E01"/>
    <w:rsid w:val="002E616B"/>
    <w:rsid w:val="002F1295"/>
    <w:rsid w:val="002F32CA"/>
    <w:rsid w:val="002F4913"/>
    <w:rsid w:val="003008D8"/>
    <w:rsid w:val="00303E1A"/>
    <w:rsid w:val="00305353"/>
    <w:rsid w:val="0030605D"/>
    <w:rsid w:val="003122B0"/>
    <w:rsid w:val="00313C62"/>
    <w:rsid w:val="00314737"/>
    <w:rsid w:val="0031565C"/>
    <w:rsid w:val="0032067E"/>
    <w:rsid w:val="00320B60"/>
    <w:rsid w:val="00320FE1"/>
    <w:rsid w:val="003244E5"/>
    <w:rsid w:val="00325C72"/>
    <w:rsid w:val="00327709"/>
    <w:rsid w:val="00332710"/>
    <w:rsid w:val="0034120B"/>
    <w:rsid w:val="00341850"/>
    <w:rsid w:val="0034557F"/>
    <w:rsid w:val="00346C82"/>
    <w:rsid w:val="00347D21"/>
    <w:rsid w:val="003517B4"/>
    <w:rsid w:val="00351EC6"/>
    <w:rsid w:val="003527DD"/>
    <w:rsid w:val="003651DE"/>
    <w:rsid w:val="00374166"/>
    <w:rsid w:val="0037453E"/>
    <w:rsid w:val="003761B1"/>
    <w:rsid w:val="00380F9C"/>
    <w:rsid w:val="00383753"/>
    <w:rsid w:val="00386E8A"/>
    <w:rsid w:val="00387D74"/>
    <w:rsid w:val="003921B6"/>
    <w:rsid w:val="00393ADF"/>
    <w:rsid w:val="003977B8"/>
    <w:rsid w:val="003978F9"/>
    <w:rsid w:val="00397F1C"/>
    <w:rsid w:val="003A221A"/>
    <w:rsid w:val="003A48BF"/>
    <w:rsid w:val="003A4AE1"/>
    <w:rsid w:val="003A6137"/>
    <w:rsid w:val="003A6898"/>
    <w:rsid w:val="003B7DE3"/>
    <w:rsid w:val="003C19A7"/>
    <w:rsid w:val="003C31F8"/>
    <w:rsid w:val="003C406B"/>
    <w:rsid w:val="003C59E0"/>
    <w:rsid w:val="003D068F"/>
    <w:rsid w:val="003D08A8"/>
    <w:rsid w:val="003D0C7E"/>
    <w:rsid w:val="003D7184"/>
    <w:rsid w:val="003D7A5A"/>
    <w:rsid w:val="003E2795"/>
    <w:rsid w:val="003E41F4"/>
    <w:rsid w:val="003F168B"/>
    <w:rsid w:val="003F4B4B"/>
    <w:rsid w:val="003F79CE"/>
    <w:rsid w:val="004062F3"/>
    <w:rsid w:val="00412448"/>
    <w:rsid w:val="004127D8"/>
    <w:rsid w:val="00412F61"/>
    <w:rsid w:val="00421F9E"/>
    <w:rsid w:val="00424C13"/>
    <w:rsid w:val="0042526C"/>
    <w:rsid w:val="0043021F"/>
    <w:rsid w:val="00430BA9"/>
    <w:rsid w:val="00433C06"/>
    <w:rsid w:val="004467DA"/>
    <w:rsid w:val="00451877"/>
    <w:rsid w:val="00453048"/>
    <w:rsid w:val="00457429"/>
    <w:rsid w:val="004600A1"/>
    <w:rsid w:val="00461F90"/>
    <w:rsid w:val="004632BC"/>
    <w:rsid w:val="00464677"/>
    <w:rsid w:val="0047019E"/>
    <w:rsid w:val="00470ED0"/>
    <w:rsid w:val="00473311"/>
    <w:rsid w:val="00474CDC"/>
    <w:rsid w:val="004775B3"/>
    <w:rsid w:val="00481532"/>
    <w:rsid w:val="00483422"/>
    <w:rsid w:val="00491304"/>
    <w:rsid w:val="004932CA"/>
    <w:rsid w:val="004935D7"/>
    <w:rsid w:val="00494E7F"/>
    <w:rsid w:val="004954F9"/>
    <w:rsid w:val="004A3CB7"/>
    <w:rsid w:val="004A5780"/>
    <w:rsid w:val="004B06D4"/>
    <w:rsid w:val="004B162A"/>
    <w:rsid w:val="004B35FB"/>
    <w:rsid w:val="004C27C7"/>
    <w:rsid w:val="004C3426"/>
    <w:rsid w:val="004C4B2B"/>
    <w:rsid w:val="004C4E6C"/>
    <w:rsid w:val="004C5084"/>
    <w:rsid w:val="004D11C3"/>
    <w:rsid w:val="004D60CB"/>
    <w:rsid w:val="004D77A2"/>
    <w:rsid w:val="004E2A97"/>
    <w:rsid w:val="004E7B81"/>
    <w:rsid w:val="004F2475"/>
    <w:rsid w:val="004F4B41"/>
    <w:rsid w:val="004F77F0"/>
    <w:rsid w:val="004F7CD6"/>
    <w:rsid w:val="00500E78"/>
    <w:rsid w:val="00503DDC"/>
    <w:rsid w:val="00504725"/>
    <w:rsid w:val="00510BA6"/>
    <w:rsid w:val="00513C47"/>
    <w:rsid w:val="0051432E"/>
    <w:rsid w:val="00516582"/>
    <w:rsid w:val="00521283"/>
    <w:rsid w:val="00524A25"/>
    <w:rsid w:val="00525DB4"/>
    <w:rsid w:val="0052672B"/>
    <w:rsid w:val="00527494"/>
    <w:rsid w:val="0054027F"/>
    <w:rsid w:val="00545E6A"/>
    <w:rsid w:val="00546EC2"/>
    <w:rsid w:val="00546FFF"/>
    <w:rsid w:val="00551E88"/>
    <w:rsid w:val="0056111E"/>
    <w:rsid w:val="0056385D"/>
    <w:rsid w:val="00564D25"/>
    <w:rsid w:val="00566283"/>
    <w:rsid w:val="0056633D"/>
    <w:rsid w:val="00566341"/>
    <w:rsid w:val="005669CF"/>
    <w:rsid w:val="00570503"/>
    <w:rsid w:val="00573E1A"/>
    <w:rsid w:val="00575B75"/>
    <w:rsid w:val="00575CE4"/>
    <w:rsid w:val="005763B0"/>
    <w:rsid w:val="00577068"/>
    <w:rsid w:val="0058195D"/>
    <w:rsid w:val="00582A14"/>
    <w:rsid w:val="00584662"/>
    <w:rsid w:val="00586B19"/>
    <w:rsid w:val="00595F94"/>
    <w:rsid w:val="005A42BE"/>
    <w:rsid w:val="005A4A81"/>
    <w:rsid w:val="005A6B80"/>
    <w:rsid w:val="005B0A14"/>
    <w:rsid w:val="005B0BDB"/>
    <w:rsid w:val="005B2672"/>
    <w:rsid w:val="005B543C"/>
    <w:rsid w:val="005B66D2"/>
    <w:rsid w:val="005C315B"/>
    <w:rsid w:val="005C3C35"/>
    <w:rsid w:val="005C72D9"/>
    <w:rsid w:val="005E275C"/>
    <w:rsid w:val="005E666E"/>
    <w:rsid w:val="005E7DA6"/>
    <w:rsid w:val="005E7FC3"/>
    <w:rsid w:val="005F0015"/>
    <w:rsid w:val="005F1388"/>
    <w:rsid w:val="005F4C55"/>
    <w:rsid w:val="005F707F"/>
    <w:rsid w:val="006022DF"/>
    <w:rsid w:val="00604557"/>
    <w:rsid w:val="00605833"/>
    <w:rsid w:val="00605CD2"/>
    <w:rsid w:val="00607F60"/>
    <w:rsid w:val="006130D9"/>
    <w:rsid w:val="006161A7"/>
    <w:rsid w:val="00616B79"/>
    <w:rsid w:val="006173FF"/>
    <w:rsid w:val="00621604"/>
    <w:rsid w:val="006224B1"/>
    <w:rsid w:val="006311DC"/>
    <w:rsid w:val="00637CBF"/>
    <w:rsid w:val="0064281A"/>
    <w:rsid w:val="00645F84"/>
    <w:rsid w:val="006525DD"/>
    <w:rsid w:val="006528AB"/>
    <w:rsid w:val="006607EA"/>
    <w:rsid w:val="00663C0E"/>
    <w:rsid w:val="00665569"/>
    <w:rsid w:val="00666C2C"/>
    <w:rsid w:val="00671827"/>
    <w:rsid w:val="00674CAA"/>
    <w:rsid w:val="00676CFD"/>
    <w:rsid w:val="00681DC4"/>
    <w:rsid w:val="00684566"/>
    <w:rsid w:val="00685B13"/>
    <w:rsid w:val="00690869"/>
    <w:rsid w:val="00690FC9"/>
    <w:rsid w:val="00691A2D"/>
    <w:rsid w:val="0069215E"/>
    <w:rsid w:val="006921C7"/>
    <w:rsid w:val="00692B04"/>
    <w:rsid w:val="0069695A"/>
    <w:rsid w:val="006A09D4"/>
    <w:rsid w:val="006A1822"/>
    <w:rsid w:val="006A2B1B"/>
    <w:rsid w:val="006A4598"/>
    <w:rsid w:val="006B276A"/>
    <w:rsid w:val="006B2ACA"/>
    <w:rsid w:val="006B51E8"/>
    <w:rsid w:val="006C6825"/>
    <w:rsid w:val="006C7C20"/>
    <w:rsid w:val="006D77C0"/>
    <w:rsid w:val="006D7AC3"/>
    <w:rsid w:val="006E544F"/>
    <w:rsid w:val="006E7E14"/>
    <w:rsid w:val="006F38FE"/>
    <w:rsid w:val="006F6AAE"/>
    <w:rsid w:val="00701FD3"/>
    <w:rsid w:val="00704B9A"/>
    <w:rsid w:val="00706E25"/>
    <w:rsid w:val="00707C36"/>
    <w:rsid w:val="00713250"/>
    <w:rsid w:val="0071540C"/>
    <w:rsid w:val="00717EA1"/>
    <w:rsid w:val="0072360C"/>
    <w:rsid w:val="00724BBD"/>
    <w:rsid w:val="00730773"/>
    <w:rsid w:val="00731DF8"/>
    <w:rsid w:val="00740691"/>
    <w:rsid w:val="0074323E"/>
    <w:rsid w:val="00751693"/>
    <w:rsid w:val="00751C47"/>
    <w:rsid w:val="00755916"/>
    <w:rsid w:val="00757132"/>
    <w:rsid w:val="0075741B"/>
    <w:rsid w:val="00760267"/>
    <w:rsid w:val="00762598"/>
    <w:rsid w:val="00764C91"/>
    <w:rsid w:val="00765F75"/>
    <w:rsid w:val="00766D72"/>
    <w:rsid w:val="00771CF3"/>
    <w:rsid w:val="00773A8C"/>
    <w:rsid w:val="0077625E"/>
    <w:rsid w:val="007763C5"/>
    <w:rsid w:val="00777666"/>
    <w:rsid w:val="00782338"/>
    <w:rsid w:val="00782EA4"/>
    <w:rsid w:val="007836E4"/>
    <w:rsid w:val="00787A95"/>
    <w:rsid w:val="00791300"/>
    <w:rsid w:val="00795AE8"/>
    <w:rsid w:val="007A248D"/>
    <w:rsid w:val="007A3385"/>
    <w:rsid w:val="007A6CAD"/>
    <w:rsid w:val="007A7D41"/>
    <w:rsid w:val="007A7F2D"/>
    <w:rsid w:val="007B054F"/>
    <w:rsid w:val="007B1B13"/>
    <w:rsid w:val="007C4600"/>
    <w:rsid w:val="007E16BD"/>
    <w:rsid w:val="007E3835"/>
    <w:rsid w:val="007E6456"/>
    <w:rsid w:val="007F25AB"/>
    <w:rsid w:val="007F4728"/>
    <w:rsid w:val="007F573D"/>
    <w:rsid w:val="008005EA"/>
    <w:rsid w:val="00806D52"/>
    <w:rsid w:val="008074DD"/>
    <w:rsid w:val="00811490"/>
    <w:rsid w:val="00811BA9"/>
    <w:rsid w:val="008125A6"/>
    <w:rsid w:val="008127A9"/>
    <w:rsid w:val="0081338E"/>
    <w:rsid w:val="008150BE"/>
    <w:rsid w:val="0081609E"/>
    <w:rsid w:val="008226D2"/>
    <w:rsid w:val="00830D35"/>
    <w:rsid w:val="00831188"/>
    <w:rsid w:val="008323A2"/>
    <w:rsid w:val="00834C1F"/>
    <w:rsid w:val="00837406"/>
    <w:rsid w:val="00840F3F"/>
    <w:rsid w:val="008423BF"/>
    <w:rsid w:val="00843EAF"/>
    <w:rsid w:val="00852720"/>
    <w:rsid w:val="00852DA1"/>
    <w:rsid w:val="008579BA"/>
    <w:rsid w:val="0087294F"/>
    <w:rsid w:val="00874C9A"/>
    <w:rsid w:val="0087511D"/>
    <w:rsid w:val="008757FC"/>
    <w:rsid w:val="00876855"/>
    <w:rsid w:val="00876951"/>
    <w:rsid w:val="008808E9"/>
    <w:rsid w:val="00880F78"/>
    <w:rsid w:val="00883F57"/>
    <w:rsid w:val="0088488F"/>
    <w:rsid w:val="00884F08"/>
    <w:rsid w:val="00886046"/>
    <w:rsid w:val="0088763F"/>
    <w:rsid w:val="0089101F"/>
    <w:rsid w:val="00891161"/>
    <w:rsid w:val="008963E9"/>
    <w:rsid w:val="00896AB4"/>
    <w:rsid w:val="00896B25"/>
    <w:rsid w:val="0089708B"/>
    <w:rsid w:val="0089714A"/>
    <w:rsid w:val="008A11C7"/>
    <w:rsid w:val="008A7D66"/>
    <w:rsid w:val="008B10F9"/>
    <w:rsid w:val="008B500C"/>
    <w:rsid w:val="008B5421"/>
    <w:rsid w:val="008B5879"/>
    <w:rsid w:val="008B69EA"/>
    <w:rsid w:val="008C15ED"/>
    <w:rsid w:val="008C605B"/>
    <w:rsid w:val="008C6119"/>
    <w:rsid w:val="008C7237"/>
    <w:rsid w:val="008D2788"/>
    <w:rsid w:val="008E0319"/>
    <w:rsid w:val="008E487A"/>
    <w:rsid w:val="008E538F"/>
    <w:rsid w:val="008E572B"/>
    <w:rsid w:val="008E69A7"/>
    <w:rsid w:val="008E73A5"/>
    <w:rsid w:val="008F1B91"/>
    <w:rsid w:val="008F1F52"/>
    <w:rsid w:val="008F226D"/>
    <w:rsid w:val="008F6ECD"/>
    <w:rsid w:val="0090002C"/>
    <w:rsid w:val="00900BEA"/>
    <w:rsid w:val="00902D51"/>
    <w:rsid w:val="00903E4A"/>
    <w:rsid w:val="0090744F"/>
    <w:rsid w:val="0090753B"/>
    <w:rsid w:val="00907DB2"/>
    <w:rsid w:val="00912EEB"/>
    <w:rsid w:val="00916DAE"/>
    <w:rsid w:val="009178EE"/>
    <w:rsid w:val="00920C79"/>
    <w:rsid w:val="009211DE"/>
    <w:rsid w:val="00923387"/>
    <w:rsid w:val="00923DBA"/>
    <w:rsid w:val="0092643F"/>
    <w:rsid w:val="00926BC2"/>
    <w:rsid w:val="00930FC9"/>
    <w:rsid w:val="00931667"/>
    <w:rsid w:val="009347E0"/>
    <w:rsid w:val="00934BE3"/>
    <w:rsid w:val="00946357"/>
    <w:rsid w:val="00946EDB"/>
    <w:rsid w:val="009472C9"/>
    <w:rsid w:val="0095075B"/>
    <w:rsid w:val="0095719D"/>
    <w:rsid w:val="0096059C"/>
    <w:rsid w:val="00970002"/>
    <w:rsid w:val="00970A09"/>
    <w:rsid w:val="00974DFB"/>
    <w:rsid w:val="00976500"/>
    <w:rsid w:val="009767BE"/>
    <w:rsid w:val="00983E62"/>
    <w:rsid w:val="00984A9E"/>
    <w:rsid w:val="0099071A"/>
    <w:rsid w:val="009969FE"/>
    <w:rsid w:val="009972E0"/>
    <w:rsid w:val="009A02D9"/>
    <w:rsid w:val="009A09EC"/>
    <w:rsid w:val="009A4931"/>
    <w:rsid w:val="009A714D"/>
    <w:rsid w:val="009A73DE"/>
    <w:rsid w:val="009B6150"/>
    <w:rsid w:val="009C2D3E"/>
    <w:rsid w:val="009C36B5"/>
    <w:rsid w:val="009C4068"/>
    <w:rsid w:val="009C70E0"/>
    <w:rsid w:val="009C72BE"/>
    <w:rsid w:val="009D01C1"/>
    <w:rsid w:val="009D5359"/>
    <w:rsid w:val="009D5B81"/>
    <w:rsid w:val="009D67DC"/>
    <w:rsid w:val="009E34F5"/>
    <w:rsid w:val="009F2CF9"/>
    <w:rsid w:val="009F3659"/>
    <w:rsid w:val="009F568E"/>
    <w:rsid w:val="009F7E43"/>
    <w:rsid w:val="00A0199C"/>
    <w:rsid w:val="00A07051"/>
    <w:rsid w:val="00A1295C"/>
    <w:rsid w:val="00A14807"/>
    <w:rsid w:val="00A1605C"/>
    <w:rsid w:val="00A169F9"/>
    <w:rsid w:val="00A22FD5"/>
    <w:rsid w:val="00A23723"/>
    <w:rsid w:val="00A31CF2"/>
    <w:rsid w:val="00A31E44"/>
    <w:rsid w:val="00A328A5"/>
    <w:rsid w:val="00A34B70"/>
    <w:rsid w:val="00A35A53"/>
    <w:rsid w:val="00A37843"/>
    <w:rsid w:val="00A4240F"/>
    <w:rsid w:val="00A42B9C"/>
    <w:rsid w:val="00A42C6F"/>
    <w:rsid w:val="00A44580"/>
    <w:rsid w:val="00A46314"/>
    <w:rsid w:val="00A4661C"/>
    <w:rsid w:val="00A475FB"/>
    <w:rsid w:val="00A50009"/>
    <w:rsid w:val="00A51CD4"/>
    <w:rsid w:val="00A51F72"/>
    <w:rsid w:val="00A523C8"/>
    <w:rsid w:val="00A530A0"/>
    <w:rsid w:val="00A5370F"/>
    <w:rsid w:val="00A57C5B"/>
    <w:rsid w:val="00A57CF2"/>
    <w:rsid w:val="00A61B84"/>
    <w:rsid w:val="00A62538"/>
    <w:rsid w:val="00A63425"/>
    <w:rsid w:val="00A63E12"/>
    <w:rsid w:val="00A65549"/>
    <w:rsid w:val="00A67365"/>
    <w:rsid w:val="00A70707"/>
    <w:rsid w:val="00A7773D"/>
    <w:rsid w:val="00A83A5B"/>
    <w:rsid w:val="00A83AA8"/>
    <w:rsid w:val="00A85690"/>
    <w:rsid w:val="00A92D17"/>
    <w:rsid w:val="00A942A3"/>
    <w:rsid w:val="00A96F5F"/>
    <w:rsid w:val="00A9766D"/>
    <w:rsid w:val="00A977BB"/>
    <w:rsid w:val="00A97A34"/>
    <w:rsid w:val="00AA1D1C"/>
    <w:rsid w:val="00AA57DE"/>
    <w:rsid w:val="00AB07E2"/>
    <w:rsid w:val="00AB357D"/>
    <w:rsid w:val="00AB5FA0"/>
    <w:rsid w:val="00AB7B10"/>
    <w:rsid w:val="00AC1EAA"/>
    <w:rsid w:val="00AC248D"/>
    <w:rsid w:val="00AC3CC7"/>
    <w:rsid w:val="00AC6B80"/>
    <w:rsid w:val="00AC7777"/>
    <w:rsid w:val="00AD6026"/>
    <w:rsid w:val="00AD6FE2"/>
    <w:rsid w:val="00AD7777"/>
    <w:rsid w:val="00AE024F"/>
    <w:rsid w:val="00AE321E"/>
    <w:rsid w:val="00AF49FE"/>
    <w:rsid w:val="00AF678F"/>
    <w:rsid w:val="00AF7BB2"/>
    <w:rsid w:val="00B04B6D"/>
    <w:rsid w:val="00B07777"/>
    <w:rsid w:val="00B1057F"/>
    <w:rsid w:val="00B1075F"/>
    <w:rsid w:val="00B1239D"/>
    <w:rsid w:val="00B143E1"/>
    <w:rsid w:val="00B14A9B"/>
    <w:rsid w:val="00B16B1E"/>
    <w:rsid w:val="00B20E85"/>
    <w:rsid w:val="00B211CF"/>
    <w:rsid w:val="00B2310C"/>
    <w:rsid w:val="00B30285"/>
    <w:rsid w:val="00B32903"/>
    <w:rsid w:val="00B32DF5"/>
    <w:rsid w:val="00B33106"/>
    <w:rsid w:val="00B351E5"/>
    <w:rsid w:val="00B36781"/>
    <w:rsid w:val="00B3745D"/>
    <w:rsid w:val="00B402D4"/>
    <w:rsid w:val="00B425CF"/>
    <w:rsid w:val="00B448A9"/>
    <w:rsid w:val="00B45E40"/>
    <w:rsid w:val="00B511A7"/>
    <w:rsid w:val="00B52E1A"/>
    <w:rsid w:val="00B57B46"/>
    <w:rsid w:val="00B60CE0"/>
    <w:rsid w:val="00B6232F"/>
    <w:rsid w:val="00B62902"/>
    <w:rsid w:val="00B632EA"/>
    <w:rsid w:val="00B6347B"/>
    <w:rsid w:val="00B70EF3"/>
    <w:rsid w:val="00B71385"/>
    <w:rsid w:val="00B73A57"/>
    <w:rsid w:val="00B75283"/>
    <w:rsid w:val="00B75774"/>
    <w:rsid w:val="00B767BB"/>
    <w:rsid w:val="00B8021B"/>
    <w:rsid w:val="00B841BF"/>
    <w:rsid w:val="00B84890"/>
    <w:rsid w:val="00B91144"/>
    <w:rsid w:val="00B93824"/>
    <w:rsid w:val="00B941E1"/>
    <w:rsid w:val="00B9508F"/>
    <w:rsid w:val="00BA1C4F"/>
    <w:rsid w:val="00BA21BE"/>
    <w:rsid w:val="00BA5772"/>
    <w:rsid w:val="00BA7E02"/>
    <w:rsid w:val="00BB0435"/>
    <w:rsid w:val="00BB0F21"/>
    <w:rsid w:val="00BB2150"/>
    <w:rsid w:val="00BC055D"/>
    <w:rsid w:val="00BC2324"/>
    <w:rsid w:val="00BC3BA4"/>
    <w:rsid w:val="00BC5259"/>
    <w:rsid w:val="00BC540E"/>
    <w:rsid w:val="00BC5B22"/>
    <w:rsid w:val="00BD0619"/>
    <w:rsid w:val="00BD147F"/>
    <w:rsid w:val="00BD2DD4"/>
    <w:rsid w:val="00BD3B7F"/>
    <w:rsid w:val="00BD41D6"/>
    <w:rsid w:val="00BD6904"/>
    <w:rsid w:val="00BE24E3"/>
    <w:rsid w:val="00BE5062"/>
    <w:rsid w:val="00BE6348"/>
    <w:rsid w:val="00BE65B4"/>
    <w:rsid w:val="00BF4ADF"/>
    <w:rsid w:val="00BF5F61"/>
    <w:rsid w:val="00BF6421"/>
    <w:rsid w:val="00C02EBB"/>
    <w:rsid w:val="00C05F00"/>
    <w:rsid w:val="00C11EE2"/>
    <w:rsid w:val="00C12EF2"/>
    <w:rsid w:val="00C1622A"/>
    <w:rsid w:val="00C16E76"/>
    <w:rsid w:val="00C170BC"/>
    <w:rsid w:val="00C22FEF"/>
    <w:rsid w:val="00C237B3"/>
    <w:rsid w:val="00C23D74"/>
    <w:rsid w:val="00C258CE"/>
    <w:rsid w:val="00C25FB2"/>
    <w:rsid w:val="00C26B4B"/>
    <w:rsid w:val="00C30179"/>
    <w:rsid w:val="00C33539"/>
    <w:rsid w:val="00C343D8"/>
    <w:rsid w:val="00C3666C"/>
    <w:rsid w:val="00C36C60"/>
    <w:rsid w:val="00C401D8"/>
    <w:rsid w:val="00C43FF7"/>
    <w:rsid w:val="00C46902"/>
    <w:rsid w:val="00C51CC7"/>
    <w:rsid w:val="00C52EC7"/>
    <w:rsid w:val="00C647B1"/>
    <w:rsid w:val="00C66029"/>
    <w:rsid w:val="00C6668A"/>
    <w:rsid w:val="00C73444"/>
    <w:rsid w:val="00C74E12"/>
    <w:rsid w:val="00C75B9E"/>
    <w:rsid w:val="00C8080A"/>
    <w:rsid w:val="00C82E9F"/>
    <w:rsid w:val="00C83957"/>
    <w:rsid w:val="00C83A23"/>
    <w:rsid w:val="00C847ED"/>
    <w:rsid w:val="00C84EEF"/>
    <w:rsid w:val="00C85800"/>
    <w:rsid w:val="00C85C89"/>
    <w:rsid w:val="00C87085"/>
    <w:rsid w:val="00C9179F"/>
    <w:rsid w:val="00CA06CB"/>
    <w:rsid w:val="00CA286E"/>
    <w:rsid w:val="00CA370F"/>
    <w:rsid w:val="00CA3714"/>
    <w:rsid w:val="00CA3C9F"/>
    <w:rsid w:val="00CA47EF"/>
    <w:rsid w:val="00CA4F2F"/>
    <w:rsid w:val="00CA537D"/>
    <w:rsid w:val="00CA55A3"/>
    <w:rsid w:val="00CA71C3"/>
    <w:rsid w:val="00CB057F"/>
    <w:rsid w:val="00CB0FE2"/>
    <w:rsid w:val="00CB1EFE"/>
    <w:rsid w:val="00CB4468"/>
    <w:rsid w:val="00CB454E"/>
    <w:rsid w:val="00CB46F0"/>
    <w:rsid w:val="00CB5DAD"/>
    <w:rsid w:val="00CC021A"/>
    <w:rsid w:val="00CC0285"/>
    <w:rsid w:val="00CC03EA"/>
    <w:rsid w:val="00CC284C"/>
    <w:rsid w:val="00CC5CE1"/>
    <w:rsid w:val="00CC709F"/>
    <w:rsid w:val="00CC716C"/>
    <w:rsid w:val="00CD02A8"/>
    <w:rsid w:val="00CD04A8"/>
    <w:rsid w:val="00CD11F7"/>
    <w:rsid w:val="00CD1E89"/>
    <w:rsid w:val="00CD61B3"/>
    <w:rsid w:val="00CD7079"/>
    <w:rsid w:val="00CE0CB9"/>
    <w:rsid w:val="00CE11BF"/>
    <w:rsid w:val="00CE35BD"/>
    <w:rsid w:val="00CE485C"/>
    <w:rsid w:val="00CE52D0"/>
    <w:rsid w:val="00CE598D"/>
    <w:rsid w:val="00CF00B9"/>
    <w:rsid w:val="00CF15DF"/>
    <w:rsid w:val="00CF4FCB"/>
    <w:rsid w:val="00D0044D"/>
    <w:rsid w:val="00D0159F"/>
    <w:rsid w:val="00D021A2"/>
    <w:rsid w:val="00D03156"/>
    <w:rsid w:val="00D047F5"/>
    <w:rsid w:val="00D048C2"/>
    <w:rsid w:val="00D04E95"/>
    <w:rsid w:val="00D0577E"/>
    <w:rsid w:val="00D06FE3"/>
    <w:rsid w:val="00D071B3"/>
    <w:rsid w:val="00D075BB"/>
    <w:rsid w:val="00D209BC"/>
    <w:rsid w:val="00D23F7C"/>
    <w:rsid w:val="00D25F30"/>
    <w:rsid w:val="00D26651"/>
    <w:rsid w:val="00D347EA"/>
    <w:rsid w:val="00D37282"/>
    <w:rsid w:val="00D41BC2"/>
    <w:rsid w:val="00D448AA"/>
    <w:rsid w:val="00D46421"/>
    <w:rsid w:val="00D50EC2"/>
    <w:rsid w:val="00D5231D"/>
    <w:rsid w:val="00D559AF"/>
    <w:rsid w:val="00D56A8E"/>
    <w:rsid w:val="00D57291"/>
    <w:rsid w:val="00D5785E"/>
    <w:rsid w:val="00D63FCF"/>
    <w:rsid w:val="00D650E0"/>
    <w:rsid w:val="00D660AA"/>
    <w:rsid w:val="00D70D97"/>
    <w:rsid w:val="00D7377B"/>
    <w:rsid w:val="00D77C42"/>
    <w:rsid w:val="00D84256"/>
    <w:rsid w:val="00D844FE"/>
    <w:rsid w:val="00D85065"/>
    <w:rsid w:val="00D85437"/>
    <w:rsid w:val="00D912C0"/>
    <w:rsid w:val="00D92204"/>
    <w:rsid w:val="00D9237A"/>
    <w:rsid w:val="00D9519B"/>
    <w:rsid w:val="00DA0DA2"/>
    <w:rsid w:val="00DA1E14"/>
    <w:rsid w:val="00DA2A0E"/>
    <w:rsid w:val="00DA324F"/>
    <w:rsid w:val="00DA3462"/>
    <w:rsid w:val="00DA3EEA"/>
    <w:rsid w:val="00DA4255"/>
    <w:rsid w:val="00DA4755"/>
    <w:rsid w:val="00DA5936"/>
    <w:rsid w:val="00DB2A95"/>
    <w:rsid w:val="00DB4DCC"/>
    <w:rsid w:val="00DC4C91"/>
    <w:rsid w:val="00DC4E85"/>
    <w:rsid w:val="00DD15CE"/>
    <w:rsid w:val="00DD492B"/>
    <w:rsid w:val="00DE26E6"/>
    <w:rsid w:val="00DE3D6B"/>
    <w:rsid w:val="00DE5A26"/>
    <w:rsid w:val="00DE6080"/>
    <w:rsid w:val="00DE60BA"/>
    <w:rsid w:val="00DE7820"/>
    <w:rsid w:val="00DF3B79"/>
    <w:rsid w:val="00DF5792"/>
    <w:rsid w:val="00DF5F69"/>
    <w:rsid w:val="00E01F64"/>
    <w:rsid w:val="00E02B20"/>
    <w:rsid w:val="00E11C9F"/>
    <w:rsid w:val="00E11D78"/>
    <w:rsid w:val="00E12F3F"/>
    <w:rsid w:val="00E1626A"/>
    <w:rsid w:val="00E16472"/>
    <w:rsid w:val="00E20053"/>
    <w:rsid w:val="00E20BEF"/>
    <w:rsid w:val="00E212A4"/>
    <w:rsid w:val="00E21407"/>
    <w:rsid w:val="00E25E89"/>
    <w:rsid w:val="00E26DD4"/>
    <w:rsid w:val="00E307B6"/>
    <w:rsid w:val="00E34D20"/>
    <w:rsid w:val="00E353F0"/>
    <w:rsid w:val="00E357BE"/>
    <w:rsid w:val="00E35DFB"/>
    <w:rsid w:val="00E36931"/>
    <w:rsid w:val="00E41A6A"/>
    <w:rsid w:val="00E428F3"/>
    <w:rsid w:val="00E4481B"/>
    <w:rsid w:val="00E45377"/>
    <w:rsid w:val="00E504D5"/>
    <w:rsid w:val="00E50FFD"/>
    <w:rsid w:val="00E516BA"/>
    <w:rsid w:val="00E542D5"/>
    <w:rsid w:val="00E5460A"/>
    <w:rsid w:val="00E564C8"/>
    <w:rsid w:val="00E63CDF"/>
    <w:rsid w:val="00E655DD"/>
    <w:rsid w:val="00E66BB7"/>
    <w:rsid w:val="00E7093E"/>
    <w:rsid w:val="00E72F4A"/>
    <w:rsid w:val="00E74B9E"/>
    <w:rsid w:val="00E761B8"/>
    <w:rsid w:val="00E86A7D"/>
    <w:rsid w:val="00E86F69"/>
    <w:rsid w:val="00E92DE2"/>
    <w:rsid w:val="00E93510"/>
    <w:rsid w:val="00E95FBA"/>
    <w:rsid w:val="00E96E96"/>
    <w:rsid w:val="00EA139B"/>
    <w:rsid w:val="00EA3112"/>
    <w:rsid w:val="00EA6300"/>
    <w:rsid w:val="00EA7391"/>
    <w:rsid w:val="00EB39A1"/>
    <w:rsid w:val="00EB5A46"/>
    <w:rsid w:val="00EB7BE8"/>
    <w:rsid w:val="00EC0E96"/>
    <w:rsid w:val="00EC4382"/>
    <w:rsid w:val="00EC4FC8"/>
    <w:rsid w:val="00EC50CD"/>
    <w:rsid w:val="00EC7BB5"/>
    <w:rsid w:val="00ED2BFB"/>
    <w:rsid w:val="00ED4346"/>
    <w:rsid w:val="00ED674E"/>
    <w:rsid w:val="00EE3C0F"/>
    <w:rsid w:val="00EE40B0"/>
    <w:rsid w:val="00EE4F0D"/>
    <w:rsid w:val="00EF1302"/>
    <w:rsid w:val="00EF1536"/>
    <w:rsid w:val="00EF31E8"/>
    <w:rsid w:val="00EF4993"/>
    <w:rsid w:val="00EF6014"/>
    <w:rsid w:val="00EF613E"/>
    <w:rsid w:val="00F00BE5"/>
    <w:rsid w:val="00F01BF9"/>
    <w:rsid w:val="00F038A4"/>
    <w:rsid w:val="00F14452"/>
    <w:rsid w:val="00F17655"/>
    <w:rsid w:val="00F20779"/>
    <w:rsid w:val="00F21171"/>
    <w:rsid w:val="00F21FE7"/>
    <w:rsid w:val="00F2392B"/>
    <w:rsid w:val="00F23D49"/>
    <w:rsid w:val="00F244F9"/>
    <w:rsid w:val="00F248AC"/>
    <w:rsid w:val="00F25DA1"/>
    <w:rsid w:val="00F27372"/>
    <w:rsid w:val="00F3182F"/>
    <w:rsid w:val="00F32F96"/>
    <w:rsid w:val="00F35F6B"/>
    <w:rsid w:val="00F46959"/>
    <w:rsid w:val="00F4697B"/>
    <w:rsid w:val="00F470B0"/>
    <w:rsid w:val="00F47CC4"/>
    <w:rsid w:val="00F54611"/>
    <w:rsid w:val="00F5574A"/>
    <w:rsid w:val="00F61FD1"/>
    <w:rsid w:val="00F62164"/>
    <w:rsid w:val="00F64D16"/>
    <w:rsid w:val="00F66B61"/>
    <w:rsid w:val="00F67B5E"/>
    <w:rsid w:val="00F76C5A"/>
    <w:rsid w:val="00F828D1"/>
    <w:rsid w:val="00F83B4D"/>
    <w:rsid w:val="00F844DE"/>
    <w:rsid w:val="00F84F71"/>
    <w:rsid w:val="00F864BC"/>
    <w:rsid w:val="00F87859"/>
    <w:rsid w:val="00F93B0F"/>
    <w:rsid w:val="00F93B6D"/>
    <w:rsid w:val="00F97FF4"/>
    <w:rsid w:val="00FA1967"/>
    <w:rsid w:val="00FA26FE"/>
    <w:rsid w:val="00FA5E48"/>
    <w:rsid w:val="00FA609A"/>
    <w:rsid w:val="00FB03A5"/>
    <w:rsid w:val="00FB03F3"/>
    <w:rsid w:val="00FB21DA"/>
    <w:rsid w:val="00FB23CE"/>
    <w:rsid w:val="00FB50CD"/>
    <w:rsid w:val="00FB5356"/>
    <w:rsid w:val="00FB73EE"/>
    <w:rsid w:val="00FC0344"/>
    <w:rsid w:val="00FC1A68"/>
    <w:rsid w:val="00FD0022"/>
    <w:rsid w:val="00FD2250"/>
    <w:rsid w:val="00FE06BE"/>
    <w:rsid w:val="00FE196A"/>
    <w:rsid w:val="00FE1A7A"/>
    <w:rsid w:val="00FE448C"/>
    <w:rsid w:val="00FE75EE"/>
    <w:rsid w:val="00FE794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E07BB"/>
  <w15:docId w15:val="{0D5BD461-02B0-4F79-B165-C249B3B0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7DC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DD492B"/>
    <w:pPr>
      <w:keepNext/>
      <w:tabs>
        <w:tab w:val="left" w:pos="0"/>
      </w:tabs>
      <w:ind w:left="720" w:right="-360" w:hanging="720"/>
      <w:outlineLvl w:val="0"/>
    </w:pPr>
    <w:rPr>
      <w:rFonts w:ascii="AGaramond" w:hAnsi="AGaramond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9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492B"/>
  </w:style>
  <w:style w:type="paragraph" w:customStyle="1" w:styleId="helvetica">
    <w:name w:val="helvetica"/>
    <w:basedOn w:val="Normal"/>
    <w:rsid w:val="00DD492B"/>
  </w:style>
  <w:style w:type="paragraph" w:customStyle="1" w:styleId="newcenturyschoolbook">
    <w:name w:val="new century schoolbook"/>
    <w:basedOn w:val="Normal"/>
    <w:rsid w:val="00DD492B"/>
    <w:rPr>
      <w:sz w:val="28"/>
    </w:rPr>
  </w:style>
  <w:style w:type="paragraph" w:customStyle="1" w:styleId="Normal1">
    <w:name w:val="Normal1"/>
    <w:basedOn w:val="newcenturyschoolbook"/>
    <w:rsid w:val="00DD492B"/>
    <w:rPr>
      <w:rFonts w:ascii="New York" w:hAnsi="New York"/>
    </w:rPr>
  </w:style>
  <w:style w:type="paragraph" w:customStyle="1" w:styleId="default">
    <w:name w:val="default"/>
    <w:basedOn w:val="Normal"/>
    <w:rsid w:val="00DD492B"/>
  </w:style>
  <w:style w:type="paragraph" w:customStyle="1" w:styleId="Bookman">
    <w:name w:val="Bookman"/>
    <w:basedOn w:val="Normal"/>
    <w:rsid w:val="00DD492B"/>
  </w:style>
  <w:style w:type="paragraph" w:styleId="Title">
    <w:name w:val="Title"/>
    <w:basedOn w:val="Normal"/>
    <w:link w:val="TitleChar"/>
    <w:qFormat/>
    <w:rsid w:val="00DD492B"/>
    <w:pPr>
      <w:ind w:right="-360"/>
      <w:jc w:val="center"/>
    </w:pPr>
    <w:rPr>
      <w:rFonts w:ascii="Times New Roman" w:hAnsi="Times New Roman"/>
      <w:b/>
      <w:i/>
      <w:sz w:val="22"/>
    </w:rPr>
  </w:style>
  <w:style w:type="paragraph" w:styleId="Footer">
    <w:name w:val="footer"/>
    <w:basedOn w:val="Normal"/>
    <w:rsid w:val="00DD492B"/>
    <w:pPr>
      <w:tabs>
        <w:tab w:val="center" w:pos="4320"/>
        <w:tab w:val="right" w:pos="8640"/>
      </w:tabs>
    </w:pPr>
  </w:style>
  <w:style w:type="paragraph" w:customStyle="1" w:styleId="times12">
    <w:name w:val="times12"/>
    <w:basedOn w:val="Normal"/>
    <w:rsid w:val="00DD492B"/>
  </w:style>
  <w:style w:type="paragraph" w:customStyle="1" w:styleId="geneva12">
    <w:name w:val="geneva12"/>
    <w:basedOn w:val="Normal"/>
    <w:rsid w:val="00DD492B"/>
  </w:style>
  <w:style w:type="paragraph" w:customStyle="1" w:styleId="geneva11">
    <w:name w:val="geneva11"/>
    <w:basedOn w:val="Normal"/>
    <w:rsid w:val="00DD492B"/>
    <w:rPr>
      <w:sz w:val="22"/>
    </w:rPr>
  </w:style>
  <w:style w:type="paragraph" w:customStyle="1" w:styleId="geneva14">
    <w:name w:val="geneva14"/>
    <w:basedOn w:val="Normal"/>
    <w:rsid w:val="00DD492B"/>
    <w:rPr>
      <w:sz w:val="28"/>
    </w:rPr>
  </w:style>
  <w:style w:type="paragraph" w:customStyle="1" w:styleId="Helvetica14">
    <w:name w:val="Helvetica 14"/>
    <w:basedOn w:val="Normal"/>
    <w:rsid w:val="00DD492B"/>
    <w:rPr>
      <w:sz w:val="28"/>
    </w:rPr>
  </w:style>
  <w:style w:type="paragraph" w:customStyle="1" w:styleId="HELVETICA140">
    <w:name w:val="HELVETICA14"/>
    <w:basedOn w:val="Normal"/>
    <w:rsid w:val="00DD492B"/>
    <w:rPr>
      <w:sz w:val="28"/>
    </w:rPr>
  </w:style>
  <w:style w:type="paragraph" w:customStyle="1" w:styleId="NHelvetica14">
    <w:name w:val="N Helvetica 14"/>
    <w:basedOn w:val="HELVETICA140"/>
    <w:rsid w:val="00DD492B"/>
    <w:pPr>
      <w:ind w:left="720" w:hanging="720"/>
    </w:pPr>
    <w:rPr>
      <w:rFonts w:ascii="New York" w:hAnsi="New York"/>
    </w:rPr>
  </w:style>
  <w:style w:type="paragraph" w:styleId="BlockText">
    <w:name w:val="Block Text"/>
    <w:basedOn w:val="Normal"/>
    <w:rsid w:val="00DD492B"/>
    <w:pPr>
      <w:spacing w:line="220" w:lineRule="exact"/>
      <w:ind w:left="720" w:right="-360" w:hanging="720"/>
    </w:pPr>
    <w:rPr>
      <w:rFonts w:ascii="AGaramond" w:hAnsi="AGaramond"/>
      <w:sz w:val="22"/>
    </w:rPr>
  </w:style>
  <w:style w:type="character" w:styleId="Emphasis">
    <w:name w:val="Emphasis"/>
    <w:basedOn w:val="DefaultParagraphFont"/>
    <w:qFormat/>
    <w:rsid w:val="00FF7F71"/>
    <w:rPr>
      <w:i/>
      <w:iCs/>
    </w:rPr>
  </w:style>
  <w:style w:type="paragraph" w:styleId="BalloonText">
    <w:name w:val="Balloon Text"/>
    <w:basedOn w:val="Normal"/>
    <w:link w:val="BalloonTextChar"/>
    <w:rsid w:val="00087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1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841BF"/>
    <w:rPr>
      <w:rFonts w:ascii="AGaramond" w:hAnsi="AGaramond"/>
      <w:b/>
      <w:i/>
      <w:sz w:val="22"/>
    </w:rPr>
  </w:style>
  <w:style w:type="character" w:customStyle="1" w:styleId="TitleChar">
    <w:name w:val="Title Char"/>
    <w:basedOn w:val="DefaultParagraphFont"/>
    <w:link w:val="Title"/>
    <w:rsid w:val="00FE06BE"/>
    <w:rPr>
      <w:rFonts w:ascii="Times New Roman" w:hAnsi="Times New Roman"/>
      <w:b/>
      <w:i/>
      <w:sz w:val="22"/>
    </w:rPr>
  </w:style>
  <w:style w:type="paragraph" w:styleId="NormalWeb">
    <w:name w:val="Normal (Web)"/>
    <w:basedOn w:val="Normal"/>
    <w:uiPriority w:val="99"/>
    <w:unhideWhenUsed/>
    <w:rsid w:val="00233B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">
    <w:name w:val="p1"/>
    <w:basedOn w:val="Normal"/>
    <w:rsid w:val="00D46421"/>
    <w:rPr>
      <w:rFonts w:ascii="Helvetica" w:hAnsi="Helvetica"/>
      <w:color w:val="000000"/>
      <w:sz w:val="26"/>
      <w:szCs w:val="26"/>
    </w:rPr>
  </w:style>
  <w:style w:type="character" w:customStyle="1" w:styleId="apple-converted-space">
    <w:name w:val="apple-converted-space"/>
    <w:basedOn w:val="DefaultParagraphFont"/>
    <w:rsid w:val="00CA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8542</Words>
  <Characters>48691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A</vt:lpstr>
    </vt:vector>
  </TitlesOfParts>
  <Company/>
  <LinksUpToDate>false</LinksUpToDate>
  <CharactersWithSpaces>57119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A</dc:title>
  <dc:creator>Karen MacCheyne</dc:creator>
  <cp:lastModifiedBy>Joel Lexington Grapentine</cp:lastModifiedBy>
  <cp:revision>2</cp:revision>
  <cp:lastPrinted>2026-02-02T12:24:00Z</cp:lastPrinted>
  <dcterms:created xsi:type="dcterms:W3CDTF">2026-07-07T16:12:00Z</dcterms:created>
  <dcterms:modified xsi:type="dcterms:W3CDTF">2026-07-07T16:12:00Z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