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85BA" w14:textId="569970DF" w:rsidR="00425EB2" w:rsidRDefault="00511013" w:rsidP="00D96083">
      <w:pPr>
        <w:pStyle w:val="Title"/>
        <w:pBdr>
          <w:bottom w:val="single" w:sz="4" w:space="1" w:color="auto"/>
        </w:pBdr>
        <w:tabs>
          <w:tab w:val="left" w:pos="360"/>
        </w:tabs>
        <w:spacing w:before="0" w:line="259" w:lineRule="auto"/>
        <w:ind w:right="36"/>
        <w:rPr>
          <w:b/>
        </w:rPr>
      </w:pPr>
      <w:r>
        <w:rPr>
          <w:b/>
          <w:smallCaps/>
        </w:rPr>
        <w:t>Melanie</w:t>
      </w:r>
      <w:r>
        <w:rPr>
          <w:b/>
          <w:smallCaps/>
          <w:spacing w:val="61"/>
        </w:rPr>
        <w:t xml:space="preserve"> </w:t>
      </w:r>
      <w:r>
        <w:rPr>
          <w:b/>
          <w:smallCaps/>
        </w:rPr>
        <w:t>K.</w:t>
      </w:r>
      <w:r>
        <w:rPr>
          <w:b/>
          <w:smallCaps/>
          <w:spacing w:val="23"/>
        </w:rPr>
        <w:t xml:space="preserve"> </w:t>
      </w:r>
      <w:r>
        <w:rPr>
          <w:b/>
          <w:smallCaps/>
          <w:spacing w:val="-2"/>
        </w:rPr>
        <w:t>Hoftyzer</w:t>
      </w:r>
    </w:p>
    <w:p w14:paraId="5318BFDC" w14:textId="4B5660F3" w:rsidR="003B4B9B" w:rsidRDefault="00B5056A" w:rsidP="00D96083">
      <w:pPr>
        <w:pStyle w:val="BodyText"/>
        <w:spacing w:before="120" w:line="259" w:lineRule="auto"/>
        <w:ind w:left="0"/>
        <w:rPr>
          <w:spacing w:val="-2"/>
        </w:rPr>
      </w:pPr>
      <w:r>
        <w:t>545</w:t>
      </w:r>
      <w:r w:rsidR="003B4B9B">
        <w:t>E</w:t>
      </w:r>
      <w:r>
        <w:t xml:space="preserve"> Statler Hall</w:t>
      </w:r>
      <w:r>
        <w:tab/>
      </w:r>
      <w:r w:rsidR="003B4B9B">
        <w:tab/>
      </w:r>
      <w:r w:rsidR="003B4B9B">
        <w:tab/>
      </w:r>
      <w:r w:rsidR="003B4B9B">
        <w:tab/>
      </w:r>
      <w:r w:rsidR="003B4B9B">
        <w:tab/>
      </w:r>
      <w:r w:rsidR="003B4B9B">
        <w:tab/>
      </w:r>
      <w:r w:rsidR="003B4B9B">
        <w:tab/>
        <w:t xml:space="preserve">           </w:t>
      </w:r>
      <w:r w:rsidR="009118D7">
        <w:t xml:space="preserve">   </w:t>
      </w:r>
      <w:r w:rsidR="003B4B9B">
        <w:t xml:space="preserve">  </w:t>
      </w:r>
      <w:r>
        <w:t xml:space="preserve"> </w:t>
      </w:r>
      <w:hyperlink r:id="rId8">
        <w:r w:rsidR="003B4B9B">
          <w:rPr>
            <w:spacing w:val="-2"/>
          </w:rPr>
          <w:t>mkh72@cornell.edu</w:t>
        </w:r>
      </w:hyperlink>
    </w:p>
    <w:p w14:paraId="326531A1" w14:textId="57F94323" w:rsidR="003B4B9B" w:rsidRDefault="00B5056A" w:rsidP="00D96083">
      <w:pPr>
        <w:pStyle w:val="BodyText"/>
        <w:spacing w:before="0" w:line="259" w:lineRule="auto"/>
        <w:ind w:left="0"/>
      </w:pPr>
      <w:r>
        <w:t>106 Statler Drive</w:t>
      </w:r>
      <w:r>
        <w:tab/>
      </w:r>
      <w:r w:rsidR="003B4B9B">
        <w:tab/>
      </w:r>
      <w:r w:rsidR="003B4B9B">
        <w:tab/>
      </w:r>
      <w:r w:rsidR="003B4B9B">
        <w:tab/>
      </w:r>
      <w:r w:rsidR="003B4B9B">
        <w:tab/>
      </w:r>
      <w:r w:rsidR="003B4B9B">
        <w:tab/>
      </w:r>
      <w:r w:rsidR="003B4B9B">
        <w:tab/>
      </w:r>
      <w:r w:rsidR="00767336">
        <w:t xml:space="preserve">  </w:t>
      </w:r>
      <w:r w:rsidR="003B4B9B">
        <w:tab/>
      </w:r>
      <w:r w:rsidR="00767336">
        <w:t xml:space="preserve">  </w:t>
      </w:r>
      <w:r w:rsidR="009118D7">
        <w:t xml:space="preserve">   </w:t>
      </w:r>
      <w:r w:rsidR="00767336">
        <w:t xml:space="preserve">         </w:t>
      </w:r>
      <w:r w:rsidR="003B4B9B">
        <w:t>608.698.6336</w:t>
      </w:r>
    </w:p>
    <w:p w14:paraId="4D0C32D3" w14:textId="706D766D" w:rsidR="00B5056A" w:rsidRDefault="00B5056A" w:rsidP="00D96083">
      <w:pPr>
        <w:pStyle w:val="BodyText"/>
        <w:spacing w:before="0" w:line="259" w:lineRule="auto"/>
        <w:ind w:left="0"/>
      </w:pPr>
      <w:r>
        <w:t xml:space="preserve">Ithaca NY   </w:t>
      </w:r>
      <w:r w:rsidR="003B4B9B">
        <w:t>14</w:t>
      </w:r>
      <w:r>
        <w:t>850</w:t>
      </w:r>
    </w:p>
    <w:p w14:paraId="7F7A9414" w14:textId="77777777" w:rsidR="000502AB" w:rsidRDefault="000502AB" w:rsidP="001D2127">
      <w:pPr>
        <w:pStyle w:val="Heading1"/>
      </w:pPr>
    </w:p>
    <w:p w14:paraId="79EBE866" w14:textId="07CA85C5" w:rsidR="000502AB" w:rsidRPr="002309E9" w:rsidRDefault="000502AB" w:rsidP="007C338B">
      <w:pPr>
        <w:pStyle w:val="Heading1"/>
        <w:ind w:left="0"/>
        <w:rPr>
          <w:u w:val="none"/>
        </w:rPr>
      </w:pPr>
      <w:r w:rsidRPr="002309E9">
        <w:t>Education</w:t>
      </w:r>
    </w:p>
    <w:p w14:paraId="45F79445" w14:textId="77777777" w:rsidR="00425EB2" w:rsidRDefault="00511013" w:rsidP="007C338B">
      <w:pPr>
        <w:spacing w:line="259" w:lineRule="auto"/>
        <w:ind w:right="36"/>
      </w:pPr>
      <w:r>
        <w:rPr>
          <w:b/>
        </w:rPr>
        <w:t>PhD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English</w:t>
      </w:r>
      <w:r>
        <w:t>,</w:t>
      </w:r>
      <w:r>
        <w:rPr>
          <w:spacing w:val="-5"/>
        </w:rPr>
        <w:t xml:space="preserve"> </w:t>
      </w:r>
      <w:r>
        <w:t>Composition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Rhetoric,</w:t>
      </w:r>
      <w:r>
        <w:rPr>
          <w:spacing w:val="-5"/>
        </w:rPr>
        <w:t xml:space="preserve"> </w:t>
      </w:r>
      <w:r>
        <w:t>December</w:t>
      </w:r>
      <w:r>
        <w:rPr>
          <w:spacing w:val="-4"/>
        </w:rPr>
        <w:t xml:space="preserve"> 2012</w:t>
      </w:r>
    </w:p>
    <w:p w14:paraId="45FFF175" w14:textId="77777777" w:rsidR="00425EB2" w:rsidRDefault="00511013" w:rsidP="007C338B">
      <w:pPr>
        <w:spacing w:line="259" w:lineRule="auto"/>
        <w:ind w:right="36"/>
      </w:pPr>
      <w:r>
        <w:rPr>
          <w:i/>
        </w:rPr>
        <w:t>University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Wisconsin</w:t>
      </w:r>
      <w:r>
        <w:rPr>
          <w:i/>
          <w:spacing w:val="-7"/>
        </w:rPr>
        <w:t xml:space="preserve"> </w:t>
      </w:r>
      <w:r>
        <w:rPr>
          <w:i/>
        </w:rPr>
        <w:t>–</w:t>
      </w:r>
      <w:r>
        <w:rPr>
          <w:i/>
          <w:spacing w:val="-6"/>
        </w:rPr>
        <w:t xml:space="preserve"> </w:t>
      </w:r>
      <w:r>
        <w:rPr>
          <w:i/>
        </w:rPr>
        <w:t>Madison</w:t>
      </w:r>
      <w:r>
        <w:t>,</w:t>
      </w:r>
      <w:r>
        <w:rPr>
          <w:spacing w:val="-4"/>
        </w:rPr>
        <w:t xml:space="preserve"> </w:t>
      </w:r>
      <w:r>
        <w:t>Madison,</w:t>
      </w:r>
      <w:r>
        <w:rPr>
          <w:spacing w:val="-7"/>
        </w:rPr>
        <w:t xml:space="preserve"> WI</w:t>
      </w:r>
    </w:p>
    <w:p w14:paraId="06DEFFE8" w14:textId="77777777" w:rsidR="00425EB2" w:rsidRDefault="00425EB2" w:rsidP="009B2E31"/>
    <w:p w14:paraId="340C1810" w14:textId="77777777" w:rsidR="00425EB2" w:rsidRDefault="00511013" w:rsidP="007C338B">
      <w:pPr>
        <w:spacing w:line="259" w:lineRule="auto"/>
        <w:ind w:right="36"/>
      </w:pPr>
      <w:r>
        <w:rPr>
          <w:b/>
        </w:rPr>
        <w:t>Master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Arts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Writing</w:t>
      </w:r>
      <w:r>
        <w:t>,</w:t>
      </w:r>
      <w:r>
        <w:rPr>
          <w:spacing w:val="-6"/>
        </w:rPr>
        <w:t xml:space="preserve"> </w:t>
      </w:r>
      <w:r>
        <w:t>Specialization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Composition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Rhetoric,</w:t>
      </w:r>
      <w:r>
        <w:rPr>
          <w:spacing w:val="-4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rPr>
          <w:spacing w:val="-4"/>
        </w:rPr>
        <w:t>2001</w:t>
      </w:r>
    </w:p>
    <w:p w14:paraId="4F03DACE" w14:textId="77777777" w:rsidR="00425EB2" w:rsidRDefault="00511013" w:rsidP="007C338B">
      <w:pPr>
        <w:spacing w:line="259" w:lineRule="auto"/>
        <w:ind w:right="36"/>
      </w:pPr>
      <w:r>
        <w:rPr>
          <w:i/>
        </w:rPr>
        <w:t>(Southwest)</w:t>
      </w:r>
      <w:r>
        <w:rPr>
          <w:i/>
          <w:spacing w:val="-7"/>
        </w:rPr>
        <w:t xml:space="preserve"> </w:t>
      </w:r>
      <w:r>
        <w:rPr>
          <w:i/>
        </w:rPr>
        <w:t>Missouri</w:t>
      </w:r>
      <w:r>
        <w:rPr>
          <w:i/>
          <w:spacing w:val="-8"/>
        </w:rPr>
        <w:t xml:space="preserve"> </w:t>
      </w:r>
      <w:r>
        <w:rPr>
          <w:i/>
        </w:rPr>
        <w:t>State</w:t>
      </w:r>
      <w:r>
        <w:rPr>
          <w:i/>
          <w:spacing w:val="-7"/>
        </w:rPr>
        <w:t xml:space="preserve"> </w:t>
      </w:r>
      <w:r>
        <w:rPr>
          <w:i/>
        </w:rPr>
        <w:t>University</w:t>
      </w:r>
      <w:r>
        <w:t>,</w:t>
      </w:r>
      <w:r>
        <w:rPr>
          <w:spacing w:val="-10"/>
        </w:rPr>
        <w:t xml:space="preserve"> </w:t>
      </w:r>
      <w:r>
        <w:t>Springfield,</w:t>
      </w:r>
      <w:r>
        <w:rPr>
          <w:spacing w:val="-6"/>
        </w:rPr>
        <w:t xml:space="preserve"> </w:t>
      </w:r>
      <w:r>
        <w:rPr>
          <w:spacing w:val="-5"/>
        </w:rPr>
        <w:t>MO</w:t>
      </w:r>
    </w:p>
    <w:p w14:paraId="61EDE521" w14:textId="77777777" w:rsidR="00425EB2" w:rsidRDefault="00425EB2" w:rsidP="009B2E31"/>
    <w:p w14:paraId="7E7C0A16" w14:textId="77777777" w:rsidR="00425EB2" w:rsidRDefault="00511013" w:rsidP="007C338B">
      <w:pPr>
        <w:spacing w:line="259" w:lineRule="auto"/>
        <w:ind w:right="36"/>
      </w:pPr>
      <w:r>
        <w:rPr>
          <w:b/>
        </w:rPr>
        <w:t>Bachelor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Arts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English</w:t>
      </w:r>
      <w:r>
        <w:t>,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1995 Magna cum Laude in the Honors College</w:t>
      </w:r>
    </w:p>
    <w:p w14:paraId="779BEBCB" w14:textId="77777777" w:rsidR="00425EB2" w:rsidRDefault="00511013" w:rsidP="007C338B">
      <w:pPr>
        <w:spacing w:line="259" w:lineRule="auto"/>
        <w:ind w:right="36"/>
      </w:pPr>
      <w:r>
        <w:rPr>
          <w:i/>
        </w:rPr>
        <w:t>(Southwest)</w:t>
      </w:r>
      <w:r>
        <w:rPr>
          <w:i/>
          <w:spacing w:val="-8"/>
        </w:rPr>
        <w:t xml:space="preserve"> </w:t>
      </w:r>
      <w:r>
        <w:rPr>
          <w:i/>
        </w:rPr>
        <w:t>Missouri</w:t>
      </w:r>
      <w:r>
        <w:rPr>
          <w:i/>
          <w:spacing w:val="-8"/>
        </w:rPr>
        <w:t xml:space="preserve"> </w:t>
      </w:r>
      <w:r>
        <w:rPr>
          <w:i/>
        </w:rPr>
        <w:t>State</w:t>
      </w:r>
      <w:r>
        <w:rPr>
          <w:i/>
          <w:spacing w:val="-8"/>
        </w:rPr>
        <w:t xml:space="preserve"> </w:t>
      </w:r>
      <w:r>
        <w:rPr>
          <w:i/>
        </w:rPr>
        <w:t>University,</w:t>
      </w:r>
      <w:r>
        <w:rPr>
          <w:i/>
          <w:spacing w:val="-8"/>
        </w:rPr>
        <w:t xml:space="preserve"> </w:t>
      </w:r>
      <w:r>
        <w:t>Springfield,</w:t>
      </w:r>
      <w:r>
        <w:rPr>
          <w:spacing w:val="-7"/>
        </w:rPr>
        <w:t xml:space="preserve"> </w:t>
      </w:r>
      <w:r>
        <w:rPr>
          <w:spacing w:val="-5"/>
        </w:rPr>
        <w:t>MO</w:t>
      </w:r>
    </w:p>
    <w:p w14:paraId="33B1CA0D" w14:textId="77777777" w:rsidR="00425EB2" w:rsidRDefault="00425EB2" w:rsidP="009B2E31"/>
    <w:p w14:paraId="46A11F93" w14:textId="04C50F26" w:rsidR="00425EB2" w:rsidRPr="00C70E0E" w:rsidRDefault="014D9113" w:rsidP="00653DC6">
      <w:pPr>
        <w:pStyle w:val="Heading1"/>
        <w:ind w:left="0"/>
        <w:rPr>
          <w:u w:val="none"/>
        </w:rPr>
      </w:pPr>
      <w:r>
        <w:t>Instructional</w:t>
      </w:r>
      <w:r w:rsidR="00583DFE" w:rsidRPr="00C70E0E">
        <w:rPr>
          <w:spacing w:val="32"/>
        </w:rPr>
        <w:t xml:space="preserve"> </w:t>
      </w:r>
      <w:r w:rsidR="00583DFE" w:rsidRPr="00653DC6">
        <w:t>Experienc</w:t>
      </w:r>
      <w:r w:rsidR="00653DC6" w:rsidRPr="00653DC6">
        <w:t>e</w:t>
      </w:r>
    </w:p>
    <w:p w14:paraId="302FB1CE" w14:textId="77777777" w:rsidR="00425EB2" w:rsidRPr="00545788" w:rsidRDefault="00511013" w:rsidP="00545788">
      <w:pPr>
        <w:pStyle w:val="Heading2"/>
      </w:pPr>
      <w:r w:rsidRPr="00545788">
        <w:t>Cornell</w:t>
      </w:r>
      <w:r w:rsidRPr="00545788">
        <w:rPr>
          <w:spacing w:val="-3"/>
        </w:rPr>
        <w:t xml:space="preserve"> </w:t>
      </w:r>
      <w:r w:rsidRPr="00545788">
        <w:t>Peter</w:t>
      </w:r>
      <w:r w:rsidRPr="00545788">
        <w:rPr>
          <w:spacing w:val="-4"/>
        </w:rPr>
        <w:t xml:space="preserve"> </w:t>
      </w:r>
      <w:r w:rsidRPr="00545788">
        <w:t>and</w:t>
      </w:r>
      <w:r w:rsidRPr="00545788">
        <w:rPr>
          <w:spacing w:val="-4"/>
        </w:rPr>
        <w:t xml:space="preserve"> </w:t>
      </w:r>
      <w:r w:rsidRPr="00545788">
        <w:t>Stephanie</w:t>
      </w:r>
      <w:r w:rsidRPr="00545788">
        <w:rPr>
          <w:spacing w:val="-4"/>
        </w:rPr>
        <w:t xml:space="preserve"> </w:t>
      </w:r>
      <w:r w:rsidRPr="00545788">
        <w:t>Nolan</w:t>
      </w:r>
      <w:r w:rsidRPr="00545788">
        <w:rPr>
          <w:spacing w:val="-3"/>
        </w:rPr>
        <w:t xml:space="preserve"> </w:t>
      </w:r>
      <w:r w:rsidRPr="00545788">
        <w:t>School</w:t>
      </w:r>
      <w:r w:rsidRPr="00545788">
        <w:rPr>
          <w:spacing w:val="-5"/>
        </w:rPr>
        <w:t xml:space="preserve"> </w:t>
      </w:r>
      <w:r w:rsidRPr="00545788">
        <w:t>of</w:t>
      </w:r>
      <w:r w:rsidRPr="00545788">
        <w:rPr>
          <w:spacing w:val="-4"/>
        </w:rPr>
        <w:t xml:space="preserve"> </w:t>
      </w:r>
      <w:r w:rsidRPr="00545788">
        <w:t>Hotel</w:t>
      </w:r>
      <w:r w:rsidRPr="00545788">
        <w:rPr>
          <w:spacing w:val="-3"/>
        </w:rPr>
        <w:t xml:space="preserve"> </w:t>
      </w:r>
      <w:r w:rsidRPr="00545788">
        <w:t>Administration,</w:t>
      </w:r>
      <w:r w:rsidRPr="00545788">
        <w:rPr>
          <w:spacing w:val="-6"/>
        </w:rPr>
        <w:t xml:space="preserve"> </w:t>
      </w:r>
      <w:r w:rsidRPr="00545788">
        <w:t>Cornell</w:t>
      </w:r>
      <w:r w:rsidRPr="00545788">
        <w:rPr>
          <w:spacing w:val="-3"/>
        </w:rPr>
        <w:t xml:space="preserve"> </w:t>
      </w:r>
      <w:r w:rsidRPr="00545788">
        <w:t>SC Johnson College of Business; Ithaca, NY</w:t>
      </w:r>
    </w:p>
    <w:p w14:paraId="30C4FBDC" w14:textId="77777777" w:rsidR="00425EB2" w:rsidRDefault="00511013" w:rsidP="007C338B">
      <w:pPr>
        <w:spacing w:line="259" w:lineRule="auto"/>
        <w:ind w:right="36"/>
      </w:pPr>
      <w:r>
        <w:rPr>
          <w:b/>
        </w:rPr>
        <w:t>Senior</w:t>
      </w:r>
      <w:r>
        <w:rPr>
          <w:b/>
          <w:spacing w:val="-7"/>
        </w:rPr>
        <w:t xml:space="preserve"> </w:t>
      </w:r>
      <w:r>
        <w:rPr>
          <w:b/>
        </w:rPr>
        <w:t>Lecturer,</w:t>
      </w:r>
      <w:r>
        <w:rPr>
          <w:b/>
          <w:spacing w:val="-6"/>
        </w:rPr>
        <w:t xml:space="preserve"> </w:t>
      </w:r>
      <w:r>
        <w:t>July</w:t>
      </w:r>
      <w:r>
        <w:rPr>
          <w:spacing w:val="-9"/>
        </w:rPr>
        <w:t xml:space="preserve"> </w:t>
      </w:r>
      <w:r>
        <w:t>2023-</w:t>
      </w:r>
      <w:r>
        <w:rPr>
          <w:spacing w:val="-2"/>
        </w:rPr>
        <w:t>present</w:t>
      </w:r>
    </w:p>
    <w:p w14:paraId="0FFF0077" w14:textId="77777777" w:rsidR="00425EB2" w:rsidRDefault="00511013" w:rsidP="007C338B">
      <w:pPr>
        <w:spacing w:line="259" w:lineRule="auto"/>
        <w:ind w:right="36"/>
        <w:rPr>
          <w:i/>
        </w:rPr>
      </w:pPr>
      <w:r>
        <w:rPr>
          <w:i/>
          <w:spacing w:val="-2"/>
        </w:rPr>
        <w:t>Courses</w:t>
      </w:r>
    </w:p>
    <w:p w14:paraId="44C18B07" w14:textId="77777777" w:rsidR="00425EB2" w:rsidRDefault="00511013" w:rsidP="007C338B">
      <w:pPr>
        <w:pStyle w:val="BodyText"/>
        <w:spacing w:before="0" w:line="259" w:lineRule="auto"/>
        <w:ind w:left="0" w:right="36"/>
        <w:rPr>
          <w:spacing w:val="-2"/>
        </w:rPr>
      </w:pPr>
      <w:r>
        <w:t>HADM</w:t>
      </w:r>
      <w:r>
        <w:rPr>
          <w:spacing w:val="-10"/>
        </w:rPr>
        <w:t xml:space="preserve"> </w:t>
      </w:r>
      <w:r>
        <w:t>1650:</w:t>
      </w:r>
      <w:r>
        <w:rPr>
          <w:spacing w:val="-4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Hospitality</w:t>
      </w:r>
      <w:r>
        <w:rPr>
          <w:spacing w:val="-5"/>
        </w:rPr>
        <w:t xml:space="preserve"> </w:t>
      </w:r>
      <w:r>
        <w:rPr>
          <w:spacing w:val="-2"/>
        </w:rPr>
        <w:t>Professionals</w:t>
      </w:r>
    </w:p>
    <w:p w14:paraId="22F99BA6" w14:textId="6011F6C0" w:rsidR="00345A3E" w:rsidRPr="00EF591E" w:rsidRDefault="00345A3E" w:rsidP="00545788">
      <w:pPr>
        <w:pStyle w:val="ListParagraph"/>
        <w:numPr>
          <w:ilvl w:val="0"/>
          <w:numId w:val="33"/>
        </w:numPr>
      </w:pPr>
      <w:r w:rsidRPr="00EF591E">
        <w:t xml:space="preserve">Collaborated with colleagues to write a research assignment to help </w:t>
      </w:r>
      <w:r w:rsidR="00EF591E">
        <w:t xml:space="preserve">students </w:t>
      </w:r>
      <w:r w:rsidR="36FEC7D3" w:rsidRPr="00EF591E">
        <w:t>analyze industry-</w:t>
      </w:r>
      <w:r w:rsidR="00EC6B9E" w:rsidRPr="00EF591E">
        <w:t>focused</w:t>
      </w:r>
      <w:r w:rsidR="36FEC7D3" w:rsidRPr="00EF591E">
        <w:t xml:space="preserve"> </w:t>
      </w:r>
      <w:r w:rsidRPr="00EF591E">
        <w:t>information resources and learn about the communication expectations in their future careers</w:t>
      </w:r>
      <w:r w:rsidR="00EF591E">
        <w:t>,</w:t>
      </w:r>
      <w:r w:rsidRPr="00EF591E">
        <w:t xml:space="preserve"> based on informational interviews and sources from their industry’s information ecosystem </w:t>
      </w:r>
    </w:p>
    <w:p w14:paraId="0115FB8B" w14:textId="1D771DE1" w:rsidR="000502AB" w:rsidRPr="00EF591E" w:rsidRDefault="000502AB" w:rsidP="00545788">
      <w:pPr>
        <w:pStyle w:val="ListParagraph"/>
        <w:numPr>
          <w:ilvl w:val="0"/>
          <w:numId w:val="33"/>
        </w:numPr>
      </w:pPr>
      <w:r w:rsidRPr="00EF591E">
        <w:t xml:space="preserve">Use best practices to instruct students in </w:t>
      </w:r>
      <w:r w:rsidR="00B5056A" w:rsidRPr="00EF591E">
        <w:t xml:space="preserve">the </w:t>
      </w:r>
      <w:r w:rsidRPr="00EF591E">
        <w:t>written, oral, and listening skills necessary for successful business communication</w:t>
      </w:r>
      <w:r w:rsidR="00170EC3" w:rsidRPr="00EF591E">
        <w:t xml:space="preserve"> in the</w:t>
      </w:r>
      <w:r w:rsidR="00EF591E">
        <w:t xml:space="preserve"> hospitality and other</w:t>
      </w:r>
      <w:r w:rsidR="00170EC3" w:rsidRPr="00EF591E">
        <w:t xml:space="preserve"> industries</w:t>
      </w:r>
    </w:p>
    <w:p w14:paraId="72774A82" w14:textId="77777777" w:rsidR="00EF591E" w:rsidRDefault="000502AB" w:rsidP="00545788">
      <w:pPr>
        <w:pStyle w:val="ListParagraph"/>
        <w:numPr>
          <w:ilvl w:val="0"/>
          <w:numId w:val="33"/>
        </w:numPr>
      </w:pPr>
      <w:r w:rsidRPr="00EF591E">
        <w:t>Select texts for class</w:t>
      </w:r>
      <w:r w:rsidR="00170EC3" w:rsidRPr="00EF591E">
        <w:t xml:space="preserve"> with a focus o</w:t>
      </w:r>
      <w:r w:rsidR="00EF591E">
        <w:t>n actionable and soft skills</w:t>
      </w:r>
    </w:p>
    <w:p w14:paraId="2E16758E" w14:textId="20BE1AE9" w:rsidR="00170EC3" w:rsidRPr="00EF591E" w:rsidRDefault="000502AB" w:rsidP="00545788">
      <w:pPr>
        <w:pStyle w:val="ListParagraph"/>
        <w:numPr>
          <w:ilvl w:val="0"/>
          <w:numId w:val="33"/>
        </w:numPr>
      </w:pPr>
      <w:r w:rsidRPr="00EF591E">
        <w:t>Create assignments</w:t>
      </w:r>
      <w:r w:rsidR="00170EC3" w:rsidRPr="00EF591E">
        <w:t xml:space="preserve"> that reinforce</w:t>
      </w:r>
      <w:r w:rsidR="00EF591E">
        <w:t xml:space="preserve"> and build on </w:t>
      </w:r>
      <w:r w:rsidR="00170EC3" w:rsidRPr="00EF591E">
        <w:t>o</w:t>
      </w:r>
      <w:r w:rsidR="00EF591E">
        <w:t xml:space="preserve">f industry expertise and professional service </w:t>
      </w:r>
    </w:p>
    <w:p w14:paraId="7B9F7078" w14:textId="54EA5F8D" w:rsidR="000502AB" w:rsidRPr="00EF591E" w:rsidRDefault="00170EC3" w:rsidP="00545788">
      <w:pPr>
        <w:pStyle w:val="ListParagraph"/>
        <w:numPr>
          <w:ilvl w:val="0"/>
          <w:numId w:val="33"/>
        </w:numPr>
      </w:pPr>
      <w:r w:rsidRPr="00EF591E">
        <w:t>Develop</w:t>
      </w:r>
      <w:r w:rsidR="00EF591E">
        <w:t xml:space="preserve"> detailed feedback </w:t>
      </w:r>
      <w:r w:rsidR="000502AB" w:rsidRPr="00EF591E">
        <w:t>rubrics</w:t>
      </w:r>
      <w:r w:rsidRPr="00EF591E">
        <w:t xml:space="preserve"> to provide consistent evaluation of</w:t>
      </w:r>
      <w:r w:rsidR="00EF591E">
        <w:t xml:space="preserve"> assignment criteria and learning outcomes</w:t>
      </w:r>
    </w:p>
    <w:p w14:paraId="2B44B5D4" w14:textId="5764B7EA" w:rsidR="000502AB" w:rsidRPr="00EF591E" w:rsidRDefault="000502AB" w:rsidP="00545788">
      <w:pPr>
        <w:pStyle w:val="ListParagraph"/>
        <w:numPr>
          <w:ilvl w:val="0"/>
          <w:numId w:val="33"/>
        </w:numPr>
      </w:pPr>
      <w:r w:rsidRPr="00EF591E">
        <w:t>Develop curriculum and PowerPoint presentations</w:t>
      </w:r>
      <w:r w:rsidR="007A110D" w:rsidRPr="00EF591E">
        <w:t xml:space="preserve"> to provide students with inclusive real-world examples </w:t>
      </w:r>
      <w:r w:rsidR="00EF591E">
        <w:t>of communication in hospitality</w:t>
      </w:r>
    </w:p>
    <w:p w14:paraId="18B2B348" w14:textId="147DEF42" w:rsidR="007C338B" w:rsidRPr="00EF591E" w:rsidRDefault="000502AB" w:rsidP="00545788">
      <w:pPr>
        <w:pStyle w:val="ListParagraph"/>
        <w:numPr>
          <w:ilvl w:val="0"/>
          <w:numId w:val="33"/>
        </w:numPr>
      </w:pPr>
      <w:r w:rsidRPr="00EF591E">
        <w:t>Conduct all class sessions</w:t>
      </w:r>
      <w:r w:rsidR="00170EC3" w:rsidRPr="00EF591E">
        <w:t xml:space="preserve"> to allow for active learning and hands-on skill-building</w:t>
      </w:r>
    </w:p>
    <w:p w14:paraId="728C924A" w14:textId="314E909F" w:rsidR="007C338B" w:rsidRPr="00EF591E" w:rsidRDefault="000502AB" w:rsidP="00545788">
      <w:pPr>
        <w:pStyle w:val="ListParagraph"/>
        <w:numPr>
          <w:ilvl w:val="0"/>
          <w:numId w:val="33"/>
        </w:numPr>
      </w:pPr>
      <w:r w:rsidRPr="00EF591E">
        <w:t>Meet with all students individually</w:t>
      </w:r>
    </w:p>
    <w:p w14:paraId="50DAEB06" w14:textId="77777777" w:rsidR="00875C4D" w:rsidRDefault="00875C4D" w:rsidP="00FF5192"/>
    <w:p w14:paraId="1096751D" w14:textId="154E3282" w:rsidR="36FEC7D3" w:rsidRDefault="36FEC7D3" w:rsidP="00545788">
      <w:pPr>
        <w:pStyle w:val="Heading2"/>
      </w:pPr>
      <w:r w:rsidRPr="36FEC7D3">
        <w:t>Wisconsin School of Business</w:t>
      </w:r>
      <w:r w:rsidR="00653DC6">
        <w:t>;</w:t>
      </w:r>
      <w:r w:rsidRPr="36FEC7D3">
        <w:t xml:space="preserve"> Madison, WI </w:t>
      </w:r>
    </w:p>
    <w:p w14:paraId="21F6E38F" w14:textId="5A95F0C9" w:rsidR="36FEC7D3" w:rsidRDefault="00B83E63" w:rsidP="00545788">
      <w:pPr>
        <w:spacing w:line="259" w:lineRule="auto"/>
        <w:ind w:right="43"/>
      </w:pPr>
      <w:r w:rsidRPr="36FEC7D3">
        <w:rPr>
          <w:b/>
          <w:bCs/>
        </w:rPr>
        <w:t xml:space="preserve">Director of Business Communication </w:t>
      </w:r>
      <w:r w:rsidRPr="36FEC7D3">
        <w:t>(working title)</w:t>
      </w:r>
      <w:r w:rsidRPr="36FEC7D3">
        <w:rPr>
          <w:i/>
          <w:iCs/>
        </w:rPr>
        <w:t>,</w:t>
      </w:r>
      <w:r w:rsidRPr="36FEC7D3">
        <w:rPr>
          <w:b/>
          <w:bCs/>
        </w:rPr>
        <w:t xml:space="preserve"> </w:t>
      </w:r>
      <w:r w:rsidRPr="36FEC7D3">
        <w:rPr>
          <w:i/>
          <w:iCs/>
        </w:rPr>
        <w:t>Teaching Faculty IV</w:t>
      </w:r>
      <w:r>
        <w:t>, Nov. 2021-June 2023</w:t>
      </w:r>
    </w:p>
    <w:p w14:paraId="144117F8" w14:textId="77777777" w:rsidR="36FEC7D3" w:rsidRDefault="36FEC7D3" w:rsidP="00545788">
      <w:pPr>
        <w:spacing w:line="259" w:lineRule="auto"/>
        <w:ind w:right="36"/>
      </w:pPr>
      <w:r w:rsidRPr="36FEC7D3">
        <w:rPr>
          <w:b/>
          <w:bCs/>
        </w:rPr>
        <w:t>Senior Lecturer</w:t>
      </w:r>
      <w:r>
        <w:t xml:space="preserve">, Aug. 2014-Nov. 2021 </w:t>
      </w:r>
    </w:p>
    <w:p w14:paraId="4F1859F8" w14:textId="77777777" w:rsidR="36FEC7D3" w:rsidRDefault="36FEC7D3" w:rsidP="00545788">
      <w:pPr>
        <w:spacing w:line="259" w:lineRule="auto"/>
        <w:ind w:right="36"/>
      </w:pPr>
      <w:r w:rsidRPr="36FEC7D3">
        <w:rPr>
          <w:b/>
          <w:bCs/>
        </w:rPr>
        <w:t>Lecturer</w:t>
      </w:r>
      <w:r>
        <w:t xml:space="preserve">, Aug. 2008-Aug. 2014 </w:t>
      </w:r>
    </w:p>
    <w:p w14:paraId="334E1442" w14:textId="07AFCAD9" w:rsidR="36FEC7D3" w:rsidRDefault="36FEC7D3" w:rsidP="00545788">
      <w:pPr>
        <w:spacing w:line="259" w:lineRule="auto"/>
        <w:ind w:right="36"/>
        <w:rPr>
          <w:i/>
          <w:iCs/>
        </w:rPr>
      </w:pPr>
      <w:r w:rsidRPr="36FEC7D3">
        <w:rPr>
          <w:i/>
          <w:iCs/>
        </w:rPr>
        <w:t>Courses</w:t>
      </w:r>
    </w:p>
    <w:p w14:paraId="7DC65890" w14:textId="77777777" w:rsidR="36FEC7D3" w:rsidRDefault="36FEC7D3" w:rsidP="00545788">
      <w:pPr>
        <w:pStyle w:val="BodyText"/>
        <w:spacing w:before="0" w:line="259" w:lineRule="auto"/>
        <w:ind w:left="0" w:right="36"/>
      </w:pPr>
      <w:r>
        <w:t xml:space="preserve">General Business 360: Workplace Writing and Communication; </w:t>
      </w:r>
    </w:p>
    <w:p w14:paraId="068BEC8A" w14:textId="3E07FD1A" w:rsidR="36FEC7D3" w:rsidRDefault="36FEC7D3" w:rsidP="00545788">
      <w:pPr>
        <w:pStyle w:val="BodyText"/>
        <w:spacing w:before="0" w:line="259" w:lineRule="auto"/>
        <w:ind w:left="0" w:right="36"/>
      </w:pPr>
      <w:r>
        <w:lastRenderedPageBreak/>
        <w:t>General Business 300: Professional Communication</w:t>
      </w:r>
    </w:p>
    <w:p w14:paraId="3F931BE5" w14:textId="63F54924" w:rsidR="36FEC7D3" w:rsidRPr="00545788" w:rsidRDefault="36FEC7D3" w:rsidP="00545788">
      <w:pPr>
        <w:pStyle w:val="ListParagraph"/>
      </w:pPr>
      <w:r w:rsidRPr="00545788">
        <w:t>Created new assignments to introduce students to current topics in their industries</w:t>
      </w:r>
    </w:p>
    <w:p w14:paraId="038ADE6E" w14:textId="7F7B204C" w:rsidR="36FEC7D3" w:rsidRPr="00545788" w:rsidRDefault="36FEC7D3" w:rsidP="00545788">
      <w:pPr>
        <w:pStyle w:val="ListParagraph"/>
      </w:pPr>
      <w:r w:rsidRPr="00545788">
        <w:t>Developed detailed rubrics for every assignment to provide skills-based feedback students can transfer to other assignments and professional contexts</w:t>
      </w:r>
    </w:p>
    <w:p w14:paraId="4693E976" w14:textId="4D3AA966" w:rsidR="36FEC7D3" w:rsidRPr="00545788" w:rsidRDefault="36FEC7D3" w:rsidP="00545788">
      <w:pPr>
        <w:pStyle w:val="ListParagraph"/>
      </w:pPr>
      <w:r w:rsidRPr="00545788">
        <w:t>Utilized backward design to develop learning outcomes and ensure activities and assignments contribute to students’ development</w:t>
      </w:r>
    </w:p>
    <w:p w14:paraId="3FEF5DFF" w14:textId="3442D5DB" w:rsidR="36FEC7D3" w:rsidRPr="00545788" w:rsidRDefault="36FEC7D3" w:rsidP="00545788">
      <w:pPr>
        <w:pStyle w:val="ListParagraph"/>
      </w:pPr>
      <w:r w:rsidRPr="00545788">
        <w:t>Founded new course on a skills-based pedagogy, to help students develop essential soft skills and research the communication expectations in their future careers using sources from their industry’s information ecosystem</w:t>
      </w:r>
    </w:p>
    <w:p w14:paraId="53FF05B4" w14:textId="15FC282E" w:rsidR="36FEC7D3" w:rsidRDefault="36FEC7D3" w:rsidP="36FEC7D3">
      <w:pPr>
        <w:pStyle w:val="BodyText"/>
        <w:spacing w:before="0" w:line="259" w:lineRule="auto"/>
        <w:ind w:left="116" w:right="36"/>
      </w:pPr>
    </w:p>
    <w:p w14:paraId="311785CA" w14:textId="714AC7C8" w:rsidR="36FEC7D3" w:rsidRDefault="3B191114" w:rsidP="00545788">
      <w:pPr>
        <w:pStyle w:val="BodyText"/>
        <w:spacing w:before="0" w:line="259" w:lineRule="auto"/>
        <w:ind w:left="0" w:right="36"/>
      </w:pPr>
      <w:r>
        <w:t>General Business 975: Dissertation Workshop</w:t>
      </w:r>
    </w:p>
    <w:p w14:paraId="6F36995E" w14:textId="54733992" w:rsidR="36FEC7D3" w:rsidRPr="00EF591E" w:rsidRDefault="36FEC7D3" w:rsidP="00545788">
      <w:pPr>
        <w:pStyle w:val="ListParagraph"/>
        <w:numPr>
          <w:ilvl w:val="0"/>
          <w:numId w:val="34"/>
        </w:numPr>
        <w:rPr>
          <w:rFonts w:ascii="Symbol" w:hAnsi="Symbol"/>
          <w:sz w:val="16"/>
          <w:szCs w:val="16"/>
        </w:rPr>
      </w:pPr>
      <w:r>
        <w:t>Updated course materials to create a peer-feedback focused class that gave students the opportunity to give and receive feedback on work in progress, following best practices for writing instruction</w:t>
      </w:r>
    </w:p>
    <w:p w14:paraId="0E8EAD7E" w14:textId="5EC68A04" w:rsidR="36FEC7D3" w:rsidRPr="00EF591E" w:rsidRDefault="36FEC7D3" w:rsidP="00545788">
      <w:pPr>
        <w:pStyle w:val="ListParagraph"/>
        <w:numPr>
          <w:ilvl w:val="0"/>
          <w:numId w:val="34"/>
        </w:numPr>
        <w:rPr>
          <w:rFonts w:ascii="Symbol" w:hAnsi="Symbol"/>
          <w:sz w:val="16"/>
          <w:szCs w:val="16"/>
        </w:rPr>
      </w:pPr>
      <w:r>
        <w:t>Created new assignments to include practical situations for new academics (e.g., elevator pitch, presentation of a dissertation chapter)</w:t>
      </w:r>
    </w:p>
    <w:p w14:paraId="47E703A2" w14:textId="2934E1D2" w:rsidR="000502AB" w:rsidRDefault="000502AB" w:rsidP="007C338B">
      <w:pPr>
        <w:pStyle w:val="BodyText"/>
        <w:spacing w:before="0" w:line="259" w:lineRule="auto"/>
        <w:ind w:left="90" w:right="36"/>
      </w:pPr>
    </w:p>
    <w:p w14:paraId="04C69725" w14:textId="77777777" w:rsidR="00C55907" w:rsidRDefault="00C55907" w:rsidP="00545788">
      <w:pPr>
        <w:pStyle w:val="Heading1"/>
        <w:ind w:left="0"/>
      </w:pPr>
      <w:r>
        <w:t>Professional Development and Service</w:t>
      </w:r>
    </w:p>
    <w:p w14:paraId="51A1217C" w14:textId="77777777" w:rsidR="00C55907" w:rsidRDefault="00C55907" w:rsidP="00545788">
      <w:pPr>
        <w:pStyle w:val="Heading2"/>
      </w:pPr>
      <w:r>
        <w:t>Industry-Focused Professional Development</w:t>
      </w:r>
    </w:p>
    <w:p w14:paraId="2D8E70FC" w14:textId="77777777" w:rsidR="00C55907" w:rsidRDefault="00C55907" w:rsidP="00545788">
      <w:pPr>
        <w:pStyle w:val="Heading3"/>
      </w:pPr>
      <w:r>
        <w:t>Cornell</w:t>
      </w:r>
    </w:p>
    <w:p w14:paraId="4C912C58" w14:textId="77777777" w:rsidR="00C55907" w:rsidRDefault="00C55907" w:rsidP="00545788">
      <w:pPr>
        <w:pStyle w:val="ListParagraph"/>
      </w:pPr>
      <w:r w:rsidRPr="00FF5192">
        <w:rPr>
          <w:b/>
          <w:bCs/>
        </w:rPr>
        <w:t>Possible Immersion trip.</w:t>
      </w:r>
      <w:r w:rsidRPr="3B191114">
        <w:t xml:space="preserve"> </w:t>
      </w:r>
      <w:r>
        <w:t>January, 2025</w:t>
      </w:r>
    </w:p>
    <w:p w14:paraId="785EF9AB" w14:textId="77777777" w:rsidR="00C55907" w:rsidRDefault="00C55907" w:rsidP="00545788">
      <w:pPr>
        <w:pStyle w:val="ListParagraph"/>
      </w:pPr>
      <w:r w:rsidRPr="009B2E31">
        <w:rPr>
          <w:b/>
          <w:bCs/>
        </w:rPr>
        <w:t>Library Resource Collaboration</w:t>
      </w:r>
      <w:r>
        <w:t xml:space="preserve">. Worked with </w:t>
      </w:r>
      <w:r w:rsidRPr="00953CA2">
        <w:t>Devin Sanera</w:t>
      </w:r>
      <w:r>
        <w:t xml:space="preserve"> to develop a more accessible list of hospitality resources to help students use more industry-specific sources. Summer, 2024</w:t>
      </w:r>
    </w:p>
    <w:p w14:paraId="6E9CFCD2" w14:textId="77777777" w:rsidR="00C55907" w:rsidRDefault="00C55907" w:rsidP="00545788">
      <w:pPr>
        <w:pStyle w:val="ListParagraph"/>
        <w:rPr>
          <w:b/>
          <w:bCs/>
        </w:rPr>
      </w:pPr>
      <w:r w:rsidRPr="009B2E31">
        <w:rPr>
          <w:b/>
          <w:bCs/>
        </w:rPr>
        <w:t>Faculty Cooking Throwdown</w:t>
      </w:r>
      <w:r w:rsidRPr="3B191114">
        <w:rPr>
          <w:b/>
          <w:bCs/>
        </w:rPr>
        <w:t>.</w:t>
      </w:r>
      <w:r>
        <w:t xml:space="preserve"> May, 2024: worked on a team with four colleagues in a competition with other Nolen faculty teams to create, prepare, and serve a dish with a common ingredient (sea bass); worked with colleagues from other departments, as well as student helpers, learning about school facilities and to gain knowledge about school curriculum</w:t>
      </w:r>
    </w:p>
    <w:p w14:paraId="179BED1E" w14:textId="77777777" w:rsidR="00C55907" w:rsidRDefault="00C55907" w:rsidP="00545788">
      <w:pPr>
        <w:pStyle w:val="ListParagraph"/>
        <w:rPr>
          <w:b/>
          <w:bCs/>
        </w:rPr>
      </w:pPr>
      <w:r w:rsidRPr="009B2E31">
        <w:rPr>
          <w:b/>
          <w:bCs/>
        </w:rPr>
        <w:t>Russell Technologies Hotel Simulation</w:t>
      </w:r>
      <w:r>
        <w:t>. March, 2024: Hotel Simulation with Russell Technologies – competed with four new colleagues a simulation, where I learned about restaurant operations by forecasting labor and location modifications, and practiced with changing variables to learn about back-office decision considerations</w:t>
      </w:r>
      <w:r w:rsidRPr="3B191114">
        <w:rPr>
          <w:b/>
          <w:bCs/>
        </w:rPr>
        <w:t xml:space="preserve"> </w:t>
      </w:r>
    </w:p>
    <w:p w14:paraId="53E44FDE" w14:textId="77777777" w:rsidR="00C55907" w:rsidRDefault="00C55907" w:rsidP="00545788">
      <w:pPr>
        <w:pStyle w:val="ListParagraph"/>
      </w:pPr>
      <w:r w:rsidRPr="009B2E31">
        <w:rPr>
          <w:b/>
          <w:bCs/>
        </w:rPr>
        <w:t>Las Vegas Immersion Trip</w:t>
      </w:r>
      <w:r>
        <w:t>. January, 2024: Immersion trip to Las Vegas, where I learned about the casino industry in specific, and also explored key topics for hospitality such as human resources expectations for employees, what makes strong candidates, and skills necessary for success</w:t>
      </w:r>
    </w:p>
    <w:p w14:paraId="78D8EBC9" w14:textId="77777777" w:rsidR="00C55907" w:rsidRDefault="00C55907" w:rsidP="00545788">
      <w:pPr>
        <w:pStyle w:val="ListParagraph"/>
      </w:pPr>
      <w:r w:rsidRPr="009B2E31">
        <w:rPr>
          <w:b/>
          <w:bCs/>
        </w:rPr>
        <w:t>Dean’s Advisory Board Networking Reception and Dinner</w:t>
      </w:r>
      <w:r w:rsidRPr="3B191114">
        <w:rPr>
          <w:b/>
          <w:bCs/>
        </w:rPr>
        <w:t xml:space="preserve">. </w:t>
      </w:r>
      <w:r>
        <w:t>October 17, 2023: Networking event where I talked with Board members about their careers, current companies, and experiences with new employees, including Nolan graduates.</w:t>
      </w:r>
    </w:p>
    <w:p w14:paraId="34DA6CB1" w14:textId="77777777" w:rsidR="00C55907" w:rsidRDefault="00C55907" w:rsidP="00C55907"/>
    <w:p w14:paraId="3A8880B7" w14:textId="77777777" w:rsidR="00C55907" w:rsidRDefault="00C55907" w:rsidP="00545788">
      <w:pPr>
        <w:pStyle w:val="Heading3"/>
      </w:pPr>
      <w:r w:rsidRPr="009B2E31">
        <w:t>Wisconsin School of Business</w:t>
      </w:r>
    </w:p>
    <w:p w14:paraId="21BED216" w14:textId="77777777" w:rsidR="00C55907" w:rsidRPr="00545788" w:rsidRDefault="00C55907" w:rsidP="00545788">
      <w:pPr>
        <w:pStyle w:val="ListParagraph"/>
      </w:pPr>
      <w:r w:rsidRPr="00545788">
        <w:rPr>
          <w:b/>
          <w:bCs/>
        </w:rPr>
        <w:t>Industry Information Source List</w:t>
      </w:r>
      <w:r w:rsidRPr="00545788">
        <w:t>. Oversaw the development and maintenance of an online resource to help students identify and analyze information sources, such as professional organizations, trade associations, and trade publications. 2015-2023</w:t>
      </w:r>
    </w:p>
    <w:p w14:paraId="308E5528" w14:textId="10732FA2" w:rsidR="00C55907" w:rsidRPr="00545788" w:rsidRDefault="00C55907" w:rsidP="00545788">
      <w:pPr>
        <w:pStyle w:val="ListParagraph"/>
      </w:pPr>
      <w:r w:rsidRPr="00545788">
        <w:rPr>
          <w:b/>
          <w:bCs/>
        </w:rPr>
        <w:t>Informational Interview</w:t>
      </w:r>
      <w:r w:rsidR="00FF5192">
        <w:rPr>
          <w:b/>
          <w:bCs/>
        </w:rPr>
        <w:t xml:space="preserve"> Assignment</w:t>
      </w:r>
      <w:r w:rsidRPr="00545788">
        <w:rPr>
          <w:b/>
          <w:bCs/>
        </w:rPr>
        <w:t>.</w:t>
      </w:r>
      <w:r w:rsidRPr="00545788">
        <w:t xml:space="preserve"> Collaborated with team to develop an assignment for a required interview with an industry professional, to provide students </w:t>
      </w:r>
      <w:r w:rsidRPr="00545788">
        <w:lastRenderedPageBreak/>
        <w:t>with an authentic networking opportunity and learn about communication from a professional in their prospective field</w:t>
      </w:r>
    </w:p>
    <w:p w14:paraId="5F65BE17" w14:textId="77777777" w:rsidR="00C55907" w:rsidRDefault="00C55907" w:rsidP="00C55907"/>
    <w:p w14:paraId="5D3A5B09" w14:textId="77777777" w:rsidR="00C55907" w:rsidRDefault="00C55907" w:rsidP="00545788">
      <w:pPr>
        <w:pStyle w:val="Heading2"/>
      </w:pPr>
      <w:r>
        <w:t>Professional Development (Selected)</w:t>
      </w:r>
    </w:p>
    <w:p w14:paraId="22C34A94" w14:textId="77777777" w:rsidR="00C55907" w:rsidRDefault="00C55907" w:rsidP="00545788">
      <w:pPr>
        <w:pStyle w:val="Heading3"/>
      </w:pPr>
      <w:r>
        <w:t>Cornell</w:t>
      </w:r>
    </w:p>
    <w:p w14:paraId="3910CF3B" w14:textId="7CD417D8" w:rsidR="00C55907" w:rsidRPr="008572CE" w:rsidRDefault="00C55907" w:rsidP="00545788">
      <w:pPr>
        <w:pStyle w:val="ListParagraph"/>
        <w:numPr>
          <w:ilvl w:val="0"/>
          <w:numId w:val="30"/>
        </w:numPr>
      </w:pPr>
      <w:r w:rsidRPr="00FF5192">
        <w:rPr>
          <w:b/>
          <w:bCs/>
        </w:rPr>
        <w:t>Cornell Making Time to Write</w:t>
      </w:r>
      <w:r w:rsidR="00FF5192">
        <w:t>.</w:t>
      </w:r>
      <w:r w:rsidRPr="009B2E31">
        <w:t xml:space="preserve"> Spring 2024</w:t>
      </w:r>
    </w:p>
    <w:p w14:paraId="54EADE81" w14:textId="77777777" w:rsidR="00C55907" w:rsidRDefault="00C55907" w:rsidP="00545788">
      <w:pPr>
        <w:ind w:left="720"/>
      </w:pPr>
      <w:r>
        <w:t>Participated in Cornell-organized structured opportunity to write alongside colleagues across campus</w:t>
      </w:r>
    </w:p>
    <w:p w14:paraId="5166CD0F" w14:textId="77777777" w:rsidR="00C55907" w:rsidRDefault="00C55907" w:rsidP="00C55907"/>
    <w:p w14:paraId="6FD59C40" w14:textId="77777777" w:rsidR="00C55907" w:rsidRDefault="00C55907" w:rsidP="00545788">
      <w:pPr>
        <w:pStyle w:val="Heading3"/>
      </w:pPr>
      <w:r>
        <w:t>Wisconsin School of Business</w:t>
      </w:r>
    </w:p>
    <w:p w14:paraId="70D8415A" w14:textId="7503053A" w:rsidR="00C55907" w:rsidRPr="009B2E31" w:rsidRDefault="00C55907" w:rsidP="00545788">
      <w:pPr>
        <w:pStyle w:val="ListParagraph"/>
      </w:pPr>
      <w:r w:rsidRPr="00FF5192">
        <w:rPr>
          <w:b/>
          <w:bCs/>
        </w:rPr>
        <w:t>Bystander Intervention: Stepping in with Care and Confidence</w:t>
      </w:r>
      <w:r w:rsidR="00FF5192">
        <w:rPr>
          <w:b/>
          <w:bCs/>
        </w:rPr>
        <w:t>.</w:t>
      </w:r>
      <w:r w:rsidRPr="009B2E31">
        <w:t xml:space="preserve"> Spring 2022</w:t>
      </w:r>
    </w:p>
    <w:p w14:paraId="33500E82" w14:textId="009BFA2E" w:rsidR="00C55907" w:rsidRDefault="00C55907" w:rsidP="00545788">
      <w:pPr>
        <w:pStyle w:val="ListParagraph"/>
        <w:numPr>
          <w:ilvl w:val="0"/>
          <w:numId w:val="30"/>
        </w:numPr>
      </w:pPr>
      <w:r w:rsidRPr="00FF5192">
        <w:rPr>
          <w:b/>
          <w:bCs/>
        </w:rPr>
        <w:t>Personal Brand and Leadership Awareness</w:t>
      </w:r>
      <w:r w:rsidR="00FF5192" w:rsidRPr="00FF5192">
        <w:rPr>
          <w:b/>
          <w:bCs/>
        </w:rPr>
        <w:t>.</w:t>
      </w:r>
      <w:r>
        <w:t xml:space="preserve"> Spring 2018</w:t>
      </w:r>
    </w:p>
    <w:p w14:paraId="214971F6" w14:textId="77777777" w:rsidR="00C55907" w:rsidRDefault="00C55907" w:rsidP="00C55907"/>
    <w:p w14:paraId="19A5B0F4" w14:textId="77777777" w:rsidR="00C55907" w:rsidRDefault="00C55907" w:rsidP="00545788">
      <w:pPr>
        <w:pStyle w:val="Heading2"/>
      </w:pPr>
      <w:r>
        <w:t>Service to Students</w:t>
      </w:r>
    </w:p>
    <w:p w14:paraId="0482382B" w14:textId="77777777" w:rsidR="00C55907" w:rsidRDefault="00C55907" w:rsidP="00545788">
      <w:pPr>
        <w:pStyle w:val="Heading3"/>
      </w:pPr>
      <w:r>
        <w:t>Cornell</w:t>
      </w:r>
    </w:p>
    <w:p w14:paraId="12B16D97" w14:textId="001F3862" w:rsidR="00C55907" w:rsidRDefault="00C55907" w:rsidP="00545788">
      <w:pPr>
        <w:pStyle w:val="ListParagraph"/>
        <w:numPr>
          <w:ilvl w:val="0"/>
          <w:numId w:val="31"/>
        </w:numPr>
      </w:pPr>
      <w:r w:rsidRPr="00545788">
        <w:rPr>
          <w:b/>
          <w:bCs/>
        </w:rPr>
        <w:t>Communication Workshop / mini-bootcamps</w:t>
      </w:r>
      <w:r w:rsidR="00FF5192">
        <w:t>.</w:t>
      </w:r>
      <w:r w:rsidRPr="008572CE">
        <w:t xml:space="preserve"> </w:t>
      </w:r>
      <w:r w:rsidRPr="3B191114">
        <w:t>Spring 2025</w:t>
      </w:r>
    </w:p>
    <w:p w14:paraId="3BC5F486" w14:textId="77777777" w:rsidR="00C55907" w:rsidRDefault="00C55907" w:rsidP="00545788">
      <w:pPr>
        <w:ind w:left="720"/>
      </w:pPr>
      <w:r w:rsidRPr="3B191114">
        <w:t>Developing a series of short workshops (60-90 minutes each) for students to practice additional communication skills, such as punctuation, and to practice business writing for different situations they are likely to encounter in their careers</w:t>
      </w:r>
    </w:p>
    <w:p w14:paraId="34429B23" w14:textId="7344AC47" w:rsidR="00C55907" w:rsidRDefault="00C55907" w:rsidP="00545788">
      <w:pPr>
        <w:pStyle w:val="ListParagraph"/>
      </w:pPr>
      <w:r w:rsidRPr="008572CE">
        <w:rPr>
          <w:b/>
          <w:bCs/>
        </w:rPr>
        <w:t>Case Study Competition</w:t>
      </w:r>
      <w:r w:rsidRPr="3B191114">
        <w:t xml:space="preserve"> </w:t>
      </w:r>
      <w:r w:rsidRPr="00545788">
        <w:rPr>
          <w:b/>
          <w:bCs/>
        </w:rPr>
        <w:t>– Writing for Hospitality Professionals</w:t>
      </w:r>
      <w:r w:rsidR="00FF5192">
        <w:t>.</w:t>
      </w:r>
      <w:r w:rsidRPr="3B191114">
        <w:t xml:space="preserve"> 2025</w:t>
      </w:r>
    </w:p>
    <w:p w14:paraId="7A465B1D" w14:textId="77777777" w:rsidR="00C55907" w:rsidRDefault="00C55907" w:rsidP="00545788">
      <w:pPr>
        <w:ind w:left="720"/>
      </w:pPr>
      <w:r w:rsidRPr="3B191114">
        <w:t>Creating a Case Study to engage students with specific writing skills needed for leadership and relationship-building in all levels of hospitality management</w:t>
      </w:r>
    </w:p>
    <w:p w14:paraId="782259B9" w14:textId="77777777" w:rsidR="00C55907" w:rsidRPr="009F2286" w:rsidRDefault="00C55907" w:rsidP="00545788">
      <w:pPr>
        <w:pStyle w:val="ListParagraph"/>
      </w:pPr>
      <w:r w:rsidRPr="3B191114">
        <w:rPr>
          <w:b/>
          <w:bCs/>
        </w:rPr>
        <w:t>Student Orientation</w:t>
      </w:r>
      <w:r>
        <w:t xml:space="preserve">. August 2024: attended Student Orientation, welcoming incoming students and their parents, answered questions, and networked with colleagues </w:t>
      </w:r>
    </w:p>
    <w:p w14:paraId="58D90784" w14:textId="77777777" w:rsidR="00C55907" w:rsidRPr="009F2286" w:rsidRDefault="00C55907" w:rsidP="00545788">
      <w:pPr>
        <w:pStyle w:val="ListParagraph"/>
      </w:pPr>
      <w:r w:rsidRPr="3B191114">
        <w:rPr>
          <w:b/>
          <w:bCs/>
        </w:rPr>
        <w:t>Table Talk.</w:t>
      </w:r>
      <w:r>
        <w:t xml:space="preserve"> September 26, 2024: Invited to for 9 students to learn more about their interests and answer questions about my own background as well as why and how I know communication is important to their future careers</w:t>
      </w:r>
    </w:p>
    <w:p w14:paraId="19022FCB" w14:textId="77777777" w:rsidR="00C55907" w:rsidRPr="009F2286" w:rsidRDefault="00C55907" w:rsidP="00545788">
      <w:pPr>
        <w:pStyle w:val="ListParagraph"/>
      </w:pPr>
      <w:r w:rsidRPr="008572CE">
        <w:rPr>
          <w:b/>
          <w:bCs/>
        </w:rPr>
        <w:t>Industry Dinner Host</w:t>
      </w:r>
      <w:r>
        <w:t>. October 31, 2024: hosted dinner for Dr. Ruth Browne, where I learned more about her experience with the Ronald McDonald House of NYC, and the hospitality factors involved in creating a safe and welcoming space for families in need of housing while their children undergo medical care.</w:t>
      </w:r>
    </w:p>
    <w:p w14:paraId="03F03440" w14:textId="77777777" w:rsidR="00C55907" w:rsidRPr="009F2286" w:rsidRDefault="00C55907" w:rsidP="00545788">
      <w:pPr>
        <w:pStyle w:val="ListParagraph"/>
      </w:pPr>
      <w:r w:rsidRPr="008572CE">
        <w:rPr>
          <w:b/>
          <w:bCs/>
        </w:rPr>
        <w:t>Lunch and Learn Brown Bag</w:t>
      </w:r>
      <w:r>
        <w:t>. Spring 2025: Scheduled for Lunch and Learn, ManComm area, present information about question-asking as a skill and its importance for successful feedback conversations, which is crucial to collaboration and team-building</w:t>
      </w:r>
    </w:p>
    <w:p w14:paraId="311122E3" w14:textId="77777777" w:rsidR="00C55907" w:rsidRDefault="00C55907" w:rsidP="00C55907"/>
    <w:p w14:paraId="79743BAC" w14:textId="77777777" w:rsidR="00C55907" w:rsidRDefault="00C55907" w:rsidP="00545788">
      <w:pPr>
        <w:pStyle w:val="Heading3"/>
      </w:pPr>
      <w:r>
        <w:t>Wisconsin School of Business</w:t>
      </w:r>
    </w:p>
    <w:p w14:paraId="7B22342F" w14:textId="77777777" w:rsidR="00C55907" w:rsidRDefault="00C55907" w:rsidP="00545788">
      <w:pPr>
        <w:pStyle w:val="ListParagraph"/>
        <w:rPr>
          <w:rFonts w:ascii="Symbol" w:hAnsi="Symbol"/>
          <w:sz w:val="16"/>
          <w:szCs w:val="16"/>
        </w:rPr>
      </w:pPr>
      <w:r w:rsidRPr="3B191114">
        <w:rPr>
          <w:b/>
          <w:bCs/>
        </w:rPr>
        <w:t>Mindfulness Workshop</w:t>
      </w:r>
      <w:r>
        <w:t>. Developed mindfulness session to deliver during student worker training, with BBA Assistant Dean Jim Franzone, August 2019</w:t>
      </w:r>
    </w:p>
    <w:p w14:paraId="6A38F545" w14:textId="77777777" w:rsidR="00C55907" w:rsidRDefault="00C55907" w:rsidP="00545788">
      <w:pPr>
        <w:pStyle w:val="ListParagraph"/>
      </w:pPr>
      <w:r w:rsidRPr="3B191114">
        <w:rPr>
          <w:b/>
          <w:bCs/>
        </w:rPr>
        <w:t xml:space="preserve">Faculty Advisor. </w:t>
      </w:r>
      <w:r w:rsidRPr="3B191114">
        <w:t>Badger Business Professionals – Student Organization, 2011-2019</w:t>
      </w:r>
    </w:p>
    <w:p w14:paraId="26263E32" w14:textId="77777777" w:rsidR="00C55907" w:rsidRDefault="00C55907" w:rsidP="00545788">
      <w:pPr>
        <w:pStyle w:val="ListParagraph"/>
      </w:pPr>
      <w:r w:rsidRPr="3B191114">
        <w:rPr>
          <w:b/>
          <w:bCs/>
        </w:rPr>
        <w:t xml:space="preserve">Faculty Consultant. </w:t>
      </w:r>
      <w:r w:rsidRPr="3B191114">
        <w:t>Business Plan Competition (previously Burrill Competition), April 2017, April 2018</w:t>
      </w:r>
    </w:p>
    <w:p w14:paraId="242CCDBF" w14:textId="77777777" w:rsidR="00C55907" w:rsidRDefault="00C55907" w:rsidP="00545788">
      <w:pPr>
        <w:pStyle w:val="ListParagraph"/>
      </w:pPr>
      <w:r w:rsidRPr="3B191114">
        <w:rPr>
          <w:b/>
          <w:bCs/>
        </w:rPr>
        <w:t xml:space="preserve">Mock Judge. </w:t>
      </w:r>
      <w:r w:rsidRPr="3B191114">
        <w:t>G. Steven Burrill Business Plan Competition, April 2011, 2012</w:t>
      </w:r>
    </w:p>
    <w:p w14:paraId="65DDDA19" w14:textId="77777777" w:rsidR="00C55907" w:rsidRDefault="00C55907" w:rsidP="00C55907">
      <w:pPr>
        <w:ind w:left="927"/>
      </w:pPr>
    </w:p>
    <w:p w14:paraId="53A15D9E" w14:textId="2DF70756" w:rsidR="00C55907" w:rsidRDefault="00C55907" w:rsidP="00545788">
      <w:pPr>
        <w:pStyle w:val="Heading2"/>
      </w:pPr>
      <w:r>
        <w:t>School and Department Service</w:t>
      </w:r>
    </w:p>
    <w:p w14:paraId="70916571" w14:textId="77777777" w:rsidR="00C55907" w:rsidRDefault="00C55907" w:rsidP="00545788">
      <w:pPr>
        <w:pStyle w:val="Heading3"/>
      </w:pPr>
      <w:r>
        <w:t>Wisconsin School of Business</w:t>
      </w:r>
    </w:p>
    <w:p w14:paraId="14ED813C" w14:textId="0F70564C" w:rsidR="00C55907" w:rsidRPr="007C04AC" w:rsidRDefault="00C55907" w:rsidP="00545788">
      <w:pPr>
        <w:pStyle w:val="ListParagraph"/>
      </w:pPr>
      <w:r w:rsidRPr="007C04AC">
        <w:rPr>
          <w:b/>
          <w:bCs/>
        </w:rPr>
        <w:t>Chair</w:t>
      </w:r>
      <w:r w:rsidR="007D4C10">
        <w:t>.</w:t>
      </w:r>
      <w:r w:rsidRPr="007C04AC">
        <w:t xml:space="preserve"> Business Communication Hiring Committee, 2015-2018; 2020-2023</w:t>
      </w:r>
    </w:p>
    <w:p w14:paraId="7683A4E6" w14:textId="40EE8784" w:rsidR="00C55907" w:rsidRPr="007C04AC" w:rsidRDefault="00C55907" w:rsidP="00545788">
      <w:pPr>
        <w:pStyle w:val="ListParagraph"/>
      </w:pPr>
      <w:r w:rsidRPr="007C04AC">
        <w:rPr>
          <w:b/>
          <w:bCs/>
        </w:rPr>
        <w:lastRenderedPageBreak/>
        <w:t>Member</w:t>
      </w:r>
      <w:r w:rsidR="007D4C10">
        <w:t>.</w:t>
      </w:r>
      <w:r w:rsidRPr="007C04AC">
        <w:t xml:space="preserve"> BBA Curriculum Committee, 2014-2023</w:t>
      </w:r>
    </w:p>
    <w:p w14:paraId="3359FE0C" w14:textId="19D1A394" w:rsidR="00C55907" w:rsidRPr="007C04AC" w:rsidRDefault="00C55907" w:rsidP="00545788">
      <w:pPr>
        <w:pStyle w:val="ListParagraph"/>
      </w:pPr>
      <w:r w:rsidRPr="007C04AC">
        <w:rPr>
          <w:b/>
          <w:bCs/>
        </w:rPr>
        <w:t>Alternate</w:t>
      </w:r>
      <w:r w:rsidR="007D4C10">
        <w:rPr>
          <w:b/>
          <w:bCs/>
        </w:rPr>
        <w:t>.</w:t>
      </w:r>
      <w:r w:rsidRPr="007C04AC">
        <w:t xml:space="preserve"> MBA Curriculum Committee (alternate), 2014-2023</w:t>
      </w:r>
    </w:p>
    <w:p w14:paraId="1E73DAD1" w14:textId="4EA736B5" w:rsidR="00C55907" w:rsidRPr="007C04AC" w:rsidRDefault="00C55907" w:rsidP="00545788">
      <w:pPr>
        <w:pStyle w:val="ListParagraph"/>
      </w:pPr>
      <w:r w:rsidRPr="007C04AC">
        <w:rPr>
          <w:b/>
          <w:bCs/>
        </w:rPr>
        <w:t>Member</w:t>
      </w:r>
      <w:r w:rsidR="007D4C10">
        <w:rPr>
          <w:b/>
          <w:bCs/>
        </w:rPr>
        <w:t>.</w:t>
      </w:r>
      <w:r w:rsidRPr="007C04AC">
        <w:t xml:space="preserve"> Department Chairs’ Meetings, 2015-2023</w:t>
      </w:r>
    </w:p>
    <w:p w14:paraId="5D9E5034" w14:textId="77EABE6C" w:rsidR="00C55907" w:rsidRPr="007C04AC" w:rsidRDefault="007D4C10" w:rsidP="00545788">
      <w:pPr>
        <w:pStyle w:val="ListParagraph"/>
      </w:pPr>
      <w:r w:rsidRPr="007C04AC">
        <w:rPr>
          <w:b/>
          <w:bCs/>
        </w:rPr>
        <w:t>Member</w:t>
      </w:r>
      <w:r>
        <w:rPr>
          <w:b/>
          <w:bCs/>
        </w:rPr>
        <w:t>.</w:t>
      </w:r>
      <w:r w:rsidR="00C55907" w:rsidRPr="007C04AC">
        <w:t xml:space="preserve"> Invited</w:t>
      </w:r>
      <w:r>
        <w:t>to</w:t>
      </w:r>
      <w:r w:rsidR="00C55907" w:rsidRPr="007C04AC">
        <w:t>n PPFB Advisory board by Karen Thomas, currently with Rommel Jimenez</w:t>
      </w:r>
      <w:r>
        <w:t>,</w:t>
      </w:r>
      <w:r w:rsidRPr="007D4C10">
        <w:t xml:space="preserve"> </w:t>
      </w:r>
      <w:r w:rsidRPr="007C04AC">
        <w:t>Spring 2019-Spring 2023</w:t>
      </w:r>
    </w:p>
    <w:p w14:paraId="1D77B149" w14:textId="68A0930A" w:rsidR="00C55907" w:rsidRPr="007C04AC" w:rsidRDefault="00C55907" w:rsidP="00545788">
      <w:pPr>
        <w:pStyle w:val="ListParagraph"/>
      </w:pPr>
      <w:r w:rsidRPr="007C04AC">
        <w:rPr>
          <w:b/>
          <w:bCs/>
        </w:rPr>
        <w:t>Member</w:t>
      </w:r>
      <w:r w:rsidR="007D4C10">
        <w:t>.</w:t>
      </w:r>
      <w:r w:rsidRPr="007C04AC">
        <w:t xml:space="preserve"> Phase II BBA Curriculum Team, 2015-2017</w:t>
      </w:r>
    </w:p>
    <w:p w14:paraId="13D9018F" w14:textId="7B8C7ED8" w:rsidR="00C55907" w:rsidRPr="007C04AC" w:rsidRDefault="00C55907" w:rsidP="00545788">
      <w:pPr>
        <w:pStyle w:val="ListParagraph"/>
      </w:pPr>
      <w:r w:rsidRPr="007D4C10">
        <w:rPr>
          <w:b/>
          <w:bCs/>
        </w:rPr>
        <w:t>Workgroup</w:t>
      </w:r>
      <w:r w:rsidR="007D4C10">
        <w:t>.</w:t>
      </w:r>
      <w:r w:rsidRPr="007C04AC">
        <w:t xml:space="preserve"> </w:t>
      </w:r>
      <w:r w:rsidR="00F2136C">
        <w:t>R</w:t>
      </w:r>
      <w:r w:rsidR="00F2136C" w:rsidRPr="007C04AC">
        <w:t>edesign</w:t>
      </w:r>
      <w:r w:rsidR="00F2136C">
        <w:t>ws</w:t>
      </w:r>
      <w:r w:rsidR="00F2136C" w:rsidRPr="007C04AC">
        <w:t xml:space="preserve"> WSB Instructor Annual Evaluation form</w:t>
      </w:r>
      <w:r w:rsidR="00F2136C">
        <w:t xml:space="preserve"> w</w:t>
      </w:r>
      <w:r w:rsidRPr="007C04AC">
        <w:t>ith Associate Dean Joann Peck and Assistant Dean Chelsea Daley</w:t>
      </w:r>
      <w:r w:rsidR="007D4C10">
        <w:t>,</w:t>
      </w:r>
      <w:r w:rsidR="007D4C10" w:rsidRPr="007D4C10">
        <w:t xml:space="preserve"> </w:t>
      </w:r>
      <w:r w:rsidR="007D4C10" w:rsidRPr="007C04AC">
        <w:t>Fall 2021</w:t>
      </w:r>
    </w:p>
    <w:p w14:paraId="071D7BBB" w14:textId="61D0AD54" w:rsidR="00C55907" w:rsidRPr="007C04AC" w:rsidRDefault="00F2136C" w:rsidP="00545788">
      <w:pPr>
        <w:pStyle w:val="ListParagraph"/>
      </w:pPr>
      <w:r w:rsidRPr="00F2136C">
        <w:rPr>
          <w:b/>
          <w:bCs/>
        </w:rPr>
        <w:t>Partner.</w:t>
      </w:r>
      <w:r>
        <w:t xml:space="preserve"> W</w:t>
      </w:r>
      <w:r w:rsidR="00C55907" w:rsidRPr="007C04AC">
        <w:t>orked collaboratively with Dr. Ann O’Brien (Accounting) to update, streamline, and copyedit materials for Accounting 306 and 307, including case assignments, student rubrics, and course style guide</w:t>
      </w:r>
      <w:r>
        <w:t>,</w:t>
      </w:r>
      <w:r w:rsidRPr="00F2136C">
        <w:t xml:space="preserve"> </w:t>
      </w:r>
      <w:r w:rsidRPr="007C04AC">
        <w:t>Fall 2016</w:t>
      </w:r>
    </w:p>
    <w:p w14:paraId="112071EE" w14:textId="77777777" w:rsidR="00C55907" w:rsidRDefault="00C55907" w:rsidP="00C55907"/>
    <w:p w14:paraId="24BF6565" w14:textId="77777777" w:rsidR="00C55907" w:rsidRPr="00C55907" w:rsidRDefault="00C55907" w:rsidP="00545788">
      <w:pPr>
        <w:pStyle w:val="Heading2"/>
      </w:pPr>
      <w:r w:rsidRPr="00C55907">
        <w:t>University of Wisconsin-Madison English Department</w:t>
      </w:r>
    </w:p>
    <w:p w14:paraId="5DA1946E" w14:textId="008C03EB" w:rsidR="00C55907" w:rsidRDefault="00C55907" w:rsidP="00545788">
      <w:pPr>
        <w:pStyle w:val="ListParagraph"/>
      </w:pPr>
      <w:r w:rsidRPr="3B191114">
        <w:rPr>
          <w:b/>
          <w:bCs/>
        </w:rPr>
        <w:t>Chair</w:t>
      </w:r>
      <w:r w:rsidR="007D4C10">
        <w:t>.</w:t>
      </w:r>
      <w:r w:rsidRPr="3B191114">
        <w:t xml:space="preserve"> Committee for Restoration of the Composition &amp; Rhetoric/English 100 Resource Library and Department Meeting Room, 2006</w:t>
      </w:r>
    </w:p>
    <w:p w14:paraId="0936A349" w14:textId="23623D64" w:rsidR="00C55907" w:rsidRDefault="00C55907" w:rsidP="00545788">
      <w:pPr>
        <w:pStyle w:val="ListParagraph"/>
      </w:pPr>
      <w:r w:rsidRPr="3B191114">
        <w:rPr>
          <w:b/>
          <w:bCs/>
        </w:rPr>
        <w:t>Co-Coordinator</w:t>
      </w:r>
      <w:r w:rsidR="007D4C10">
        <w:t>.</w:t>
      </w:r>
      <w:r w:rsidRPr="3B191114">
        <w:t xml:space="preserve"> Composition &amp; Rhetoric Colloquium, Aug. 2002-Dec. 2003</w:t>
      </w:r>
    </w:p>
    <w:p w14:paraId="1022EB55" w14:textId="77777777" w:rsidR="00C55907" w:rsidRDefault="00C55907" w:rsidP="007D4C10">
      <w:pPr>
        <w:pStyle w:val="ListParagraph"/>
        <w:ind w:left="1260"/>
      </w:pPr>
      <w:r w:rsidRPr="3B191114">
        <w:t>Facilitated inter-departmental conversations through panel presentations</w:t>
      </w:r>
    </w:p>
    <w:p w14:paraId="26AADE1E" w14:textId="77777777" w:rsidR="00C55907" w:rsidRDefault="00C55907" w:rsidP="007D4C10">
      <w:pPr>
        <w:pStyle w:val="ListParagraph"/>
        <w:ind w:left="1260"/>
      </w:pPr>
      <w:r w:rsidRPr="3B191114">
        <w:t>Planned and implemented brown-bag lunch article discussions</w:t>
      </w:r>
    </w:p>
    <w:p w14:paraId="0417EE42" w14:textId="77777777" w:rsidR="00C55907" w:rsidRDefault="00C55907" w:rsidP="007D4C10">
      <w:pPr>
        <w:pStyle w:val="ListParagraph"/>
        <w:ind w:left="1260"/>
      </w:pPr>
      <w:r w:rsidRPr="3B191114">
        <w:t>Planned and implemented roundtable discussions for all English faculty and students</w:t>
      </w:r>
    </w:p>
    <w:p w14:paraId="251C06C9" w14:textId="77777777" w:rsidR="00C55907" w:rsidRDefault="00C55907" w:rsidP="00C55907"/>
    <w:p w14:paraId="6061953F" w14:textId="0CCBC185" w:rsidR="36FEC7D3" w:rsidRDefault="3B191114" w:rsidP="007D4C10">
      <w:pPr>
        <w:pStyle w:val="Heading1"/>
        <w:ind w:left="0"/>
      </w:pPr>
      <w:r>
        <w:t>Leadership</w:t>
      </w:r>
    </w:p>
    <w:p w14:paraId="3CE4AC33" w14:textId="573FD2A9" w:rsidR="3B191114" w:rsidRDefault="3B191114" w:rsidP="00545788">
      <w:pPr>
        <w:pStyle w:val="Heading2"/>
      </w:pPr>
      <w:r>
        <w:t>Wisconsin School of Business</w:t>
      </w:r>
    </w:p>
    <w:p w14:paraId="41ABF449" w14:textId="3101C430" w:rsidR="36FEC7D3" w:rsidRDefault="36FEC7D3" w:rsidP="007D4C10">
      <w:pPr>
        <w:spacing w:line="259" w:lineRule="auto"/>
        <w:ind w:right="43"/>
      </w:pPr>
      <w:r w:rsidRPr="36FEC7D3">
        <w:rPr>
          <w:b/>
          <w:bCs/>
        </w:rPr>
        <w:t xml:space="preserve">Director of Business Communication </w:t>
      </w:r>
      <w:r w:rsidRPr="36FEC7D3">
        <w:t>(working title)</w:t>
      </w:r>
      <w:r w:rsidRPr="36FEC7D3">
        <w:rPr>
          <w:i/>
          <w:iCs/>
        </w:rPr>
        <w:t>,</w:t>
      </w:r>
      <w:r w:rsidRPr="36FEC7D3">
        <w:rPr>
          <w:b/>
          <w:bCs/>
        </w:rPr>
        <w:t xml:space="preserve"> </w:t>
      </w:r>
      <w:r w:rsidRPr="36FEC7D3">
        <w:rPr>
          <w:i/>
          <w:iCs/>
        </w:rPr>
        <w:t>Teaching Faculty IV</w:t>
      </w:r>
      <w:r>
        <w:t xml:space="preserve">, Nov. 2021-June 2023 </w:t>
      </w:r>
    </w:p>
    <w:p w14:paraId="23DDB556" w14:textId="72D9AE32" w:rsidR="36FEC7D3" w:rsidRDefault="36FEC7D3" w:rsidP="007D4C10">
      <w:pPr>
        <w:spacing w:line="259" w:lineRule="auto"/>
        <w:ind w:right="43"/>
      </w:pPr>
      <w:r w:rsidRPr="36FEC7D3">
        <w:rPr>
          <w:b/>
          <w:bCs/>
        </w:rPr>
        <w:t xml:space="preserve">Director, Business Communication </w:t>
      </w:r>
      <w:r w:rsidRPr="36FEC7D3">
        <w:t xml:space="preserve">(working title), </w:t>
      </w:r>
      <w:r w:rsidRPr="36FEC7D3">
        <w:rPr>
          <w:i/>
          <w:iCs/>
        </w:rPr>
        <w:t>Senior Lecturer</w:t>
      </w:r>
      <w:r>
        <w:t xml:space="preserve">, Aug. 2016-Nov. 2021 </w:t>
      </w:r>
    </w:p>
    <w:p w14:paraId="640F1446" w14:textId="79BC8609" w:rsidR="36FEC7D3" w:rsidRDefault="36FEC7D3" w:rsidP="007D4C10">
      <w:pPr>
        <w:spacing w:line="259" w:lineRule="auto"/>
        <w:ind w:right="43"/>
      </w:pPr>
      <w:r w:rsidRPr="36FEC7D3">
        <w:rPr>
          <w:b/>
          <w:bCs/>
        </w:rPr>
        <w:t xml:space="preserve">Co-leader – Professional Communication </w:t>
      </w:r>
      <w:r w:rsidRPr="36FEC7D3">
        <w:t>(working title),</w:t>
      </w:r>
      <w:r w:rsidRPr="36FEC7D3">
        <w:rPr>
          <w:b/>
          <w:bCs/>
        </w:rPr>
        <w:t xml:space="preserve"> </w:t>
      </w:r>
      <w:r w:rsidRPr="36FEC7D3">
        <w:rPr>
          <w:i/>
          <w:iCs/>
        </w:rPr>
        <w:t>Senior Lecturer</w:t>
      </w:r>
      <w:r>
        <w:t xml:space="preserve">, Aug. 2014-Aug. 2016 </w:t>
      </w:r>
    </w:p>
    <w:p w14:paraId="0796FFA5" w14:textId="77777777" w:rsidR="36FEC7D3" w:rsidRDefault="36FEC7D3" w:rsidP="007D4C10">
      <w:pPr>
        <w:spacing w:line="259" w:lineRule="auto"/>
        <w:ind w:right="43"/>
        <w:rPr>
          <w:i/>
          <w:iCs/>
        </w:rPr>
      </w:pPr>
      <w:r w:rsidRPr="36FEC7D3">
        <w:rPr>
          <w:i/>
          <w:iCs/>
        </w:rPr>
        <w:t>Instructor Management</w:t>
      </w:r>
    </w:p>
    <w:p w14:paraId="7A6E4FF6" w14:textId="4B5C5D47" w:rsidR="36FEC7D3" w:rsidRDefault="36FEC7D3" w:rsidP="00545788">
      <w:pPr>
        <w:pStyle w:val="ListParagraph"/>
        <w:numPr>
          <w:ilvl w:val="0"/>
          <w:numId w:val="26"/>
        </w:numPr>
      </w:pPr>
      <w:r w:rsidRPr="36FEC7D3">
        <w:t>Supervised, trained, mentored, and terminated instructors, a staff of 10 for the 2023 academic year</w:t>
      </w:r>
    </w:p>
    <w:p w14:paraId="5ED9617D" w14:textId="04620FEE" w:rsidR="36FEC7D3" w:rsidRDefault="36FEC7D3" w:rsidP="00545788">
      <w:pPr>
        <w:pStyle w:val="ListParagraph"/>
        <w:numPr>
          <w:ilvl w:val="0"/>
          <w:numId w:val="26"/>
        </w:numPr>
      </w:pPr>
      <w:r w:rsidRPr="36FEC7D3">
        <w:t>Built a collaborative team with shared values and pedagogy through listening and a servant leader mentality</w:t>
      </w:r>
    </w:p>
    <w:p w14:paraId="080F84CC" w14:textId="1AEF36F3" w:rsidR="36FEC7D3" w:rsidRDefault="36FEC7D3" w:rsidP="00545788">
      <w:pPr>
        <w:pStyle w:val="ListParagraph"/>
        <w:numPr>
          <w:ilvl w:val="0"/>
          <w:numId w:val="26"/>
        </w:numPr>
      </w:pPr>
      <w:r w:rsidRPr="36FEC7D3">
        <w:t xml:space="preserve">Planned and led pre-semester retreats/team-building meetings for instructor development </w:t>
      </w:r>
    </w:p>
    <w:p w14:paraId="54412289" w14:textId="3A2AF670" w:rsidR="36FEC7D3" w:rsidRDefault="36FEC7D3" w:rsidP="00545788">
      <w:pPr>
        <w:pStyle w:val="ListParagraph"/>
        <w:numPr>
          <w:ilvl w:val="0"/>
          <w:numId w:val="26"/>
        </w:numPr>
      </w:pPr>
      <w:r w:rsidRPr="36FEC7D3">
        <w:t>Planned and led instructor meetings (weekly in the Fall, fortnightly in the Spring)</w:t>
      </w:r>
    </w:p>
    <w:p w14:paraId="655149B3" w14:textId="3BDB9416" w:rsidR="36FEC7D3" w:rsidRDefault="36FEC7D3" w:rsidP="00545788">
      <w:pPr>
        <w:pStyle w:val="ListParagraph"/>
        <w:numPr>
          <w:ilvl w:val="0"/>
          <w:numId w:val="26"/>
        </w:numPr>
      </w:pPr>
      <w:r w:rsidRPr="36FEC7D3">
        <w:t>Ensured team cohesion through formal and informal advising</w:t>
      </w:r>
    </w:p>
    <w:p w14:paraId="108983A0" w14:textId="77AB8F81" w:rsidR="36FEC7D3" w:rsidRDefault="36FEC7D3" w:rsidP="00545788">
      <w:pPr>
        <w:pStyle w:val="ListParagraph"/>
        <w:numPr>
          <w:ilvl w:val="0"/>
          <w:numId w:val="26"/>
        </w:numPr>
      </w:pPr>
      <w:r w:rsidRPr="36FEC7D3">
        <w:t>Observed instructors’ teaching annually</w:t>
      </w:r>
    </w:p>
    <w:p w14:paraId="2E0551A4" w14:textId="2ED2B023" w:rsidR="36FEC7D3" w:rsidRDefault="36FEC7D3" w:rsidP="00545788">
      <w:pPr>
        <w:pStyle w:val="ListParagraph"/>
        <w:numPr>
          <w:ilvl w:val="0"/>
          <w:numId w:val="26"/>
        </w:numPr>
      </w:pPr>
      <w:r w:rsidRPr="36FEC7D3">
        <w:t>Conducted annual and mid-point reviews; discussed individual successes, weaknesses, and goals</w:t>
      </w:r>
    </w:p>
    <w:p w14:paraId="02C3AD72" w14:textId="33B56F3D" w:rsidR="36FEC7D3" w:rsidRDefault="36FEC7D3" w:rsidP="00545788">
      <w:pPr>
        <w:pStyle w:val="ListParagraph"/>
        <w:numPr>
          <w:ilvl w:val="0"/>
          <w:numId w:val="26"/>
        </w:numPr>
      </w:pPr>
      <w:r w:rsidRPr="36FEC7D3">
        <w:t>Coordinated and contributed to instructor professional development, including researching new training opportunities, developing a book group, and collaborating with different instructors to present at conferences</w:t>
      </w:r>
    </w:p>
    <w:p w14:paraId="6550B51C" w14:textId="2B819FC6" w:rsidR="36FEC7D3" w:rsidRDefault="36FEC7D3" w:rsidP="00545788">
      <w:pPr>
        <w:pStyle w:val="ListParagraph"/>
        <w:numPr>
          <w:ilvl w:val="0"/>
          <w:numId w:val="26"/>
        </w:numPr>
      </w:pPr>
      <w:r w:rsidRPr="36FEC7D3">
        <w:t>Advised MBA coaches and helped with communication program development; appointed MBA coaches on an application system</w:t>
      </w:r>
    </w:p>
    <w:p w14:paraId="42D25CB9" w14:textId="4E2A5FE2" w:rsidR="36FEC7D3" w:rsidRDefault="36FEC7D3" w:rsidP="00545788">
      <w:pPr>
        <w:pStyle w:val="ListParagraph"/>
        <w:numPr>
          <w:ilvl w:val="0"/>
          <w:numId w:val="26"/>
        </w:numPr>
      </w:pPr>
      <w:r w:rsidRPr="36FEC7D3">
        <w:t>Selected instructors for instructional opportunities other than GenBus 360 and provided pedagogical and administrative support as needed</w:t>
      </w:r>
    </w:p>
    <w:p w14:paraId="159B7527" w14:textId="33F218BB" w:rsidR="36FEC7D3" w:rsidRDefault="2D10E9A5" w:rsidP="00545788">
      <w:pPr>
        <w:pStyle w:val="ListParagraph"/>
        <w:numPr>
          <w:ilvl w:val="0"/>
          <w:numId w:val="26"/>
        </w:numPr>
      </w:pPr>
      <w:r w:rsidRPr="2D10E9A5">
        <w:lastRenderedPageBreak/>
        <w:t>Hired new instructors with the goal of increasing diversity of background and expertise</w:t>
      </w:r>
    </w:p>
    <w:p w14:paraId="6C1851E4" w14:textId="3977D2CE" w:rsidR="2D10E9A5" w:rsidRDefault="2D10E9A5" w:rsidP="00545788">
      <w:pPr>
        <w:pStyle w:val="ListParagraph"/>
        <w:numPr>
          <w:ilvl w:val="0"/>
          <w:numId w:val="26"/>
        </w:numPr>
      </w:pPr>
      <w:r w:rsidRPr="2D10E9A5">
        <w:t>Developed lasting mentoring relationships with instructors</w:t>
      </w:r>
    </w:p>
    <w:p w14:paraId="4B2FD777" w14:textId="77777777" w:rsidR="36FEC7D3" w:rsidRDefault="36FEC7D3" w:rsidP="36FEC7D3">
      <w:pPr>
        <w:pStyle w:val="BodyText"/>
        <w:spacing w:before="0" w:line="259" w:lineRule="auto"/>
        <w:ind w:left="0" w:right="36"/>
      </w:pPr>
    </w:p>
    <w:p w14:paraId="37F208F0" w14:textId="77777777" w:rsidR="36FEC7D3" w:rsidRDefault="36FEC7D3" w:rsidP="36FEC7D3">
      <w:pPr>
        <w:spacing w:line="259" w:lineRule="auto"/>
        <w:ind w:left="116" w:right="36"/>
        <w:rPr>
          <w:i/>
          <w:iCs/>
        </w:rPr>
      </w:pPr>
      <w:r w:rsidRPr="36FEC7D3">
        <w:rPr>
          <w:i/>
          <w:iCs/>
        </w:rPr>
        <w:t>Program Administration</w:t>
      </w:r>
    </w:p>
    <w:p w14:paraId="436FE09B" w14:textId="434193B6" w:rsidR="36FEC7D3" w:rsidRPr="008572CE" w:rsidRDefault="36FEC7D3" w:rsidP="00545788">
      <w:pPr>
        <w:pStyle w:val="ListParagraph"/>
        <w:numPr>
          <w:ilvl w:val="0"/>
          <w:numId w:val="25"/>
        </w:numPr>
        <w:rPr>
          <w:rFonts w:ascii="Symbol" w:hAnsi="Symbol"/>
        </w:rPr>
      </w:pPr>
      <w:r w:rsidRPr="008572CE">
        <w:t>Managed collaborative development and revision of course materials; finalized and approved all core course materials</w:t>
      </w:r>
    </w:p>
    <w:p w14:paraId="0E6985C4" w14:textId="25714FFE" w:rsidR="36FEC7D3" w:rsidRPr="008572CE" w:rsidRDefault="36FEC7D3" w:rsidP="00545788">
      <w:pPr>
        <w:pStyle w:val="ListParagraph"/>
        <w:numPr>
          <w:ilvl w:val="0"/>
          <w:numId w:val="25"/>
        </w:numPr>
      </w:pPr>
      <w:r w:rsidRPr="008572CE">
        <w:t>Maintained collaborative systems for discussion and document storage</w:t>
      </w:r>
    </w:p>
    <w:p w14:paraId="019496C5" w14:textId="30259D60" w:rsidR="36FEC7D3" w:rsidRPr="008572CE" w:rsidRDefault="247ACD07" w:rsidP="00545788">
      <w:pPr>
        <w:pStyle w:val="ListParagraph"/>
        <w:numPr>
          <w:ilvl w:val="0"/>
          <w:numId w:val="25"/>
        </w:numPr>
        <w:rPr>
          <w:rFonts w:ascii="Symbol" w:hAnsi="Symbol"/>
        </w:rPr>
      </w:pPr>
      <w:r w:rsidRPr="008572CE">
        <w:t>Managed double-blind portfolio grading, which consists of 8-10 full business days when current instructors evaluate semester portfolios (~18 single-spaced pages) twice (once for scoring, once for due diligence)</w:t>
      </w:r>
    </w:p>
    <w:p w14:paraId="2B11A8CB" w14:textId="18843224" w:rsidR="247ACD07" w:rsidRPr="008572CE" w:rsidRDefault="247ACD07" w:rsidP="00545788">
      <w:pPr>
        <w:pStyle w:val="ListParagraph"/>
        <w:numPr>
          <w:ilvl w:val="0"/>
          <w:numId w:val="25"/>
        </w:numPr>
      </w:pPr>
      <w:r w:rsidRPr="008572CE">
        <w:t>Developed an online system for blind portfolio grading during the pandemic, using Box folders, Padlet, and Microsoft Teams and trained all instructors to use them; the system was so effective that it is still in use as of December 2024.</w:t>
      </w:r>
    </w:p>
    <w:p w14:paraId="58C9A1F5" w14:textId="48563A48" w:rsidR="36FEC7D3" w:rsidRPr="008572CE" w:rsidRDefault="36FEC7D3" w:rsidP="00545788">
      <w:pPr>
        <w:pStyle w:val="ListParagraph"/>
        <w:numPr>
          <w:ilvl w:val="0"/>
          <w:numId w:val="25"/>
        </w:numPr>
        <w:rPr>
          <w:rFonts w:ascii="Symbol" w:hAnsi="Symbol"/>
        </w:rPr>
      </w:pPr>
      <w:r w:rsidRPr="008572CE">
        <w:t xml:space="preserve">Advocated for instructors on human resources issues and attend to changes in status, workloads, and/or contracts </w:t>
      </w:r>
    </w:p>
    <w:p w14:paraId="3F63B6A6" w14:textId="25D64385" w:rsidR="36FEC7D3" w:rsidRPr="008572CE" w:rsidRDefault="36FEC7D3" w:rsidP="00545788">
      <w:pPr>
        <w:pStyle w:val="ListParagraph"/>
        <w:numPr>
          <w:ilvl w:val="0"/>
          <w:numId w:val="25"/>
        </w:numPr>
        <w:rPr>
          <w:rFonts w:ascii="Symbol" w:hAnsi="Symbol"/>
        </w:rPr>
      </w:pPr>
      <w:r w:rsidRPr="008572CE">
        <w:t>Managed budget, purchased supplies, oversaw travel arrangements, evaluated spending requests, and approved reimbursements</w:t>
      </w:r>
    </w:p>
    <w:p w14:paraId="0BF44B5E" w14:textId="577B12CB" w:rsidR="36FEC7D3" w:rsidRPr="008572CE" w:rsidRDefault="36FEC7D3" w:rsidP="00545788">
      <w:pPr>
        <w:pStyle w:val="ListParagraph"/>
        <w:numPr>
          <w:ilvl w:val="0"/>
          <w:numId w:val="25"/>
        </w:numPr>
        <w:rPr>
          <w:rFonts w:ascii="Symbol" w:hAnsi="Symbol"/>
        </w:rPr>
      </w:pPr>
      <w:r w:rsidRPr="008572CE">
        <w:t>Managed scheduling and addressed problems with room assignments for ~55 sections and standalone courses per year (GenBus 360, On-line Undergraduate Degree GenBus 360, GenBus 320, GenBus 365, GenBus 765)</w:t>
      </w:r>
    </w:p>
    <w:p w14:paraId="26A8AE6A" w14:textId="4E8CE3B0" w:rsidR="36FEC7D3" w:rsidRPr="008572CE" w:rsidRDefault="36FEC7D3" w:rsidP="00545788">
      <w:pPr>
        <w:pStyle w:val="ListParagraph"/>
        <w:numPr>
          <w:ilvl w:val="0"/>
          <w:numId w:val="25"/>
        </w:numPr>
        <w:rPr>
          <w:rFonts w:ascii="Symbol" w:hAnsi="Symbol"/>
        </w:rPr>
      </w:pPr>
      <w:r w:rsidRPr="008572CE">
        <w:t>Managed student enrollment and courses through the Student Information System</w:t>
      </w:r>
    </w:p>
    <w:p w14:paraId="24B7C4E1" w14:textId="433A2611" w:rsidR="36FEC7D3" w:rsidRDefault="36FEC7D3" w:rsidP="36FEC7D3">
      <w:pPr>
        <w:pStyle w:val="BodyText"/>
        <w:spacing w:before="0" w:line="259" w:lineRule="auto"/>
        <w:ind w:left="90" w:right="36"/>
      </w:pPr>
    </w:p>
    <w:p w14:paraId="772D0A41" w14:textId="5C718823" w:rsidR="36FEC7D3" w:rsidRDefault="3B191114" w:rsidP="00545788">
      <w:pPr>
        <w:pStyle w:val="Heading2"/>
      </w:pPr>
      <w:r w:rsidRPr="3B191114">
        <w:t>UW-Madison English Department</w:t>
      </w:r>
    </w:p>
    <w:p w14:paraId="426D6FC8" w14:textId="6473945C" w:rsidR="36FEC7D3" w:rsidRDefault="3B191114" w:rsidP="00FF5192">
      <w:pPr>
        <w:spacing w:line="259" w:lineRule="auto"/>
        <w:ind w:right="36"/>
      </w:pPr>
      <w:r w:rsidRPr="3B191114">
        <w:rPr>
          <w:b/>
          <w:bCs/>
        </w:rPr>
        <w:t>Assistant Director – English 201 (Intermediate Composition)</w:t>
      </w:r>
      <w:r>
        <w:t>, Aug. 2004-May 2005</w:t>
      </w:r>
    </w:p>
    <w:p w14:paraId="78DECB46" w14:textId="77777777" w:rsidR="36FEC7D3" w:rsidRDefault="3B191114" w:rsidP="00FF5192">
      <w:pPr>
        <w:spacing w:line="259" w:lineRule="auto"/>
        <w:ind w:right="36"/>
      </w:pPr>
      <w:r w:rsidRPr="3B191114">
        <w:rPr>
          <w:i/>
          <w:iCs/>
        </w:rPr>
        <w:t xml:space="preserve">University of Wisconsin – Madison, </w:t>
      </w:r>
      <w:r>
        <w:t>Madison, WI</w:t>
      </w:r>
    </w:p>
    <w:p w14:paraId="710EA305" w14:textId="77777777" w:rsidR="36FEC7D3" w:rsidRPr="008572CE" w:rsidRDefault="3B191114" w:rsidP="00545788">
      <w:pPr>
        <w:pStyle w:val="ListParagraph"/>
        <w:numPr>
          <w:ilvl w:val="0"/>
          <w:numId w:val="24"/>
        </w:numPr>
        <w:rPr>
          <w:rFonts w:ascii="Symbol" w:hAnsi="Symbol"/>
          <w:sz w:val="16"/>
          <w:szCs w:val="16"/>
        </w:rPr>
      </w:pPr>
      <w:r>
        <w:t>Planned and coordinated instructor orientations, in conjunction with Director</w:t>
      </w:r>
    </w:p>
    <w:p w14:paraId="6CAEF24D" w14:textId="77777777" w:rsidR="36FEC7D3" w:rsidRPr="008572CE" w:rsidRDefault="3B191114" w:rsidP="00545788">
      <w:pPr>
        <w:pStyle w:val="ListParagraph"/>
        <w:numPr>
          <w:ilvl w:val="0"/>
          <w:numId w:val="24"/>
        </w:numPr>
        <w:rPr>
          <w:rFonts w:ascii="Symbol" w:hAnsi="Symbol"/>
          <w:sz w:val="16"/>
          <w:szCs w:val="16"/>
        </w:rPr>
      </w:pPr>
      <w:r>
        <w:t>Planned and coordinated fortnightly pro-seminar class meetings – in conjunction with Director during Fall semester, independently for Spring semester</w:t>
      </w:r>
    </w:p>
    <w:p w14:paraId="02D07F37" w14:textId="77777777" w:rsidR="36FEC7D3" w:rsidRPr="008572CE" w:rsidRDefault="3B191114" w:rsidP="00545788">
      <w:pPr>
        <w:pStyle w:val="ListParagraph"/>
        <w:numPr>
          <w:ilvl w:val="0"/>
          <w:numId w:val="24"/>
        </w:numPr>
        <w:rPr>
          <w:rFonts w:ascii="Symbol" w:hAnsi="Symbol"/>
          <w:sz w:val="16"/>
          <w:szCs w:val="16"/>
        </w:rPr>
      </w:pPr>
      <w:r>
        <w:t>Observed returning instructors and wrote teaching assessments</w:t>
      </w:r>
    </w:p>
    <w:p w14:paraId="44228B2F" w14:textId="77777777" w:rsidR="36FEC7D3" w:rsidRPr="008572CE" w:rsidRDefault="3B191114" w:rsidP="00545788">
      <w:pPr>
        <w:pStyle w:val="ListParagraph"/>
        <w:numPr>
          <w:ilvl w:val="0"/>
          <w:numId w:val="24"/>
        </w:numPr>
        <w:rPr>
          <w:rFonts w:ascii="Symbol" w:hAnsi="Symbol"/>
          <w:sz w:val="16"/>
          <w:szCs w:val="16"/>
        </w:rPr>
      </w:pPr>
      <w:r>
        <w:t>Rebuilt website, then updated and expanded as needed</w:t>
      </w:r>
    </w:p>
    <w:p w14:paraId="7D146259" w14:textId="77777777" w:rsidR="36FEC7D3" w:rsidRPr="008572CE" w:rsidRDefault="3B191114" w:rsidP="00545788">
      <w:pPr>
        <w:pStyle w:val="ListParagraph"/>
        <w:numPr>
          <w:ilvl w:val="0"/>
          <w:numId w:val="24"/>
        </w:numPr>
        <w:rPr>
          <w:rFonts w:ascii="Symbol" w:hAnsi="Symbol"/>
          <w:sz w:val="16"/>
          <w:szCs w:val="16"/>
        </w:rPr>
      </w:pPr>
      <w:r>
        <w:t>Acted as a liaison between instructors and the Director and University staff</w:t>
      </w:r>
    </w:p>
    <w:p w14:paraId="11D90916" w14:textId="78E1EF7C" w:rsidR="36FEC7D3" w:rsidRDefault="36FEC7D3" w:rsidP="36FEC7D3">
      <w:pPr>
        <w:pStyle w:val="BodyText"/>
        <w:spacing w:before="0" w:line="259" w:lineRule="auto"/>
        <w:ind w:left="90" w:right="36"/>
      </w:pPr>
    </w:p>
    <w:p w14:paraId="7B054E6A" w14:textId="183C65D1" w:rsidR="3B191114" w:rsidRDefault="3B191114" w:rsidP="00FF5192">
      <w:pPr>
        <w:pStyle w:val="Heading1"/>
        <w:ind w:left="0"/>
        <w:rPr>
          <w:u w:val="none"/>
        </w:rPr>
      </w:pPr>
      <w:r>
        <w:t>Professional Memberships</w:t>
      </w:r>
    </w:p>
    <w:p w14:paraId="4246FCE4" w14:textId="383100ED" w:rsidR="3B191114" w:rsidRPr="00FF5192" w:rsidRDefault="3B191114" w:rsidP="00FF5192">
      <w:pPr>
        <w:pStyle w:val="ListParagraph"/>
        <w:rPr>
          <w:rFonts w:ascii="Symbol" w:hAnsi="Symbol"/>
          <w:sz w:val="20"/>
          <w:szCs w:val="20"/>
        </w:rPr>
      </w:pPr>
      <w:r w:rsidRPr="00E51B73">
        <w:t>Association for Business Communication</w:t>
      </w:r>
      <w:r>
        <w:t>, 2014-present</w:t>
      </w:r>
    </w:p>
    <w:p w14:paraId="2F5AC53E" w14:textId="257ED35E" w:rsidR="3B191114" w:rsidRPr="00FF5192" w:rsidRDefault="3B191114" w:rsidP="00FF5192">
      <w:pPr>
        <w:pStyle w:val="ListParagraph"/>
        <w:rPr>
          <w:rFonts w:ascii="Symbol" w:hAnsi="Symbol"/>
          <w:sz w:val="20"/>
          <w:szCs w:val="20"/>
        </w:rPr>
      </w:pPr>
      <w:r w:rsidRPr="00E51B73">
        <w:t>National Council of Teachers of English: Conference for College Composition and Communication</w:t>
      </w:r>
      <w:r>
        <w:t>, 2004-present</w:t>
      </w:r>
    </w:p>
    <w:p w14:paraId="1266D42F" w14:textId="41CF0658" w:rsidR="3B191114" w:rsidRPr="00FF5192" w:rsidRDefault="3B191114" w:rsidP="00FF5192">
      <w:pPr>
        <w:pStyle w:val="ListParagraph"/>
        <w:rPr>
          <w:rFonts w:ascii="Symbol" w:hAnsi="Symbol"/>
          <w:sz w:val="20"/>
          <w:szCs w:val="20"/>
        </w:rPr>
      </w:pPr>
      <w:r w:rsidRPr="00E51B73">
        <w:t>Rhetoric Society of America</w:t>
      </w:r>
      <w:r>
        <w:t>, 2004-2012</w:t>
      </w:r>
    </w:p>
    <w:p w14:paraId="475E6CEB" w14:textId="77777777" w:rsidR="003E7EA2" w:rsidRDefault="003E7EA2" w:rsidP="003E7EA2"/>
    <w:p w14:paraId="4513F65A" w14:textId="46585FC2" w:rsidR="36FEC7D3" w:rsidRDefault="613D4B78" w:rsidP="00653DC6">
      <w:pPr>
        <w:pStyle w:val="Heading1"/>
        <w:ind w:left="0"/>
      </w:pPr>
      <w:r>
        <w:t>Presentations &amp; Research</w:t>
      </w:r>
    </w:p>
    <w:p w14:paraId="275979A3" w14:textId="236124A3" w:rsidR="36FEC7D3" w:rsidRDefault="039D71F9" w:rsidP="00653DC6">
      <w:r w:rsidRPr="039D71F9">
        <w:rPr>
          <w:b/>
          <w:bCs/>
        </w:rPr>
        <w:t xml:space="preserve">Institutional Review Board (IRB) approval. </w:t>
      </w:r>
      <w:r>
        <w:t>August 2024 – for a study investigating the use of question-asking as a skill to increase student competence, performance, and confidence in giving and receiving feedback</w:t>
      </w:r>
    </w:p>
    <w:p w14:paraId="5E2D49B5" w14:textId="77777777" w:rsidR="00FF5192" w:rsidRDefault="00FF5192" w:rsidP="00653DC6">
      <w:pPr>
        <w:spacing w:line="259" w:lineRule="auto"/>
        <w:ind w:right="36"/>
        <w:rPr>
          <w:b/>
          <w:bCs/>
        </w:rPr>
      </w:pPr>
    </w:p>
    <w:p w14:paraId="722BF7B1" w14:textId="1593B256" w:rsidR="00B64E00" w:rsidRDefault="00B64E00" w:rsidP="00653DC6">
      <w:pPr>
        <w:spacing w:line="259" w:lineRule="auto"/>
        <w:ind w:right="36"/>
        <w:rPr>
          <w:b/>
        </w:rPr>
      </w:pPr>
      <w:r w:rsidRPr="002A3B05">
        <w:rPr>
          <w:b/>
          <w:bCs/>
        </w:rPr>
        <w:t>Conference</w:t>
      </w:r>
      <w:r w:rsidRPr="002A3B05">
        <w:rPr>
          <w:b/>
          <w:bCs/>
          <w:spacing w:val="-7"/>
        </w:rPr>
        <w:t xml:space="preserve"> </w:t>
      </w:r>
      <w:r w:rsidRPr="002A3B05">
        <w:rPr>
          <w:b/>
          <w:bCs/>
        </w:rPr>
        <w:t>on</w:t>
      </w:r>
      <w:r w:rsidRPr="002A3B05">
        <w:rPr>
          <w:b/>
          <w:bCs/>
          <w:spacing w:val="-6"/>
        </w:rPr>
        <w:t xml:space="preserve"> </w:t>
      </w:r>
      <w:r w:rsidRPr="002A3B05">
        <w:rPr>
          <w:b/>
          <w:bCs/>
        </w:rPr>
        <w:t>College</w:t>
      </w:r>
      <w:r w:rsidRPr="002A3B05">
        <w:rPr>
          <w:b/>
          <w:bCs/>
          <w:spacing w:val="-6"/>
        </w:rPr>
        <w:t xml:space="preserve"> </w:t>
      </w:r>
      <w:r w:rsidRPr="002A3B05">
        <w:rPr>
          <w:b/>
          <w:bCs/>
        </w:rPr>
        <w:t>Composition</w:t>
      </w:r>
      <w:r w:rsidRPr="002A3B05">
        <w:rPr>
          <w:b/>
          <w:bCs/>
          <w:spacing w:val="-7"/>
        </w:rPr>
        <w:t xml:space="preserve"> </w:t>
      </w:r>
      <w:r>
        <w:rPr>
          <w:b/>
          <w:bCs/>
        </w:rPr>
        <w:t>&amp;</w:t>
      </w:r>
      <w:r w:rsidRPr="002A3B05">
        <w:rPr>
          <w:b/>
          <w:bCs/>
          <w:spacing w:val="-7"/>
        </w:rPr>
        <w:t xml:space="preserve"> </w:t>
      </w:r>
      <w:r w:rsidRPr="002A3B05">
        <w:rPr>
          <w:b/>
          <w:bCs/>
        </w:rPr>
        <w:t>Communication</w:t>
      </w:r>
      <w:r w:rsidRPr="002A3B05">
        <w:rPr>
          <w:b/>
          <w:bCs/>
          <w:spacing w:val="-6"/>
        </w:rPr>
        <w:t xml:space="preserve"> </w:t>
      </w:r>
      <w:r w:rsidRPr="002A3B05">
        <w:rPr>
          <w:b/>
          <w:bCs/>
        </w:rPr>
        <w:t>(CCCC)</w:t>
      </w:r>
      <w:r>
        <w:t>;</w:t>
      </w:r>
      <w:r>
        <w:rPr>
          <w:spacing w:val="-6"/>
        </w:rPr>
        <w:t xml:space="preserve"> </w:t>
      </w:r>
      <w:r>
        <w:t>April 2025</w:t>
      </w:r>
      <w:r>
        <w:rPr>
          <w:spacing w:val="-4"/>
        </w:rPr>
        <w:t>, Baltimore MD</w:t>
      </w:r>
    </w:p>
    <w:p w14:paraId="1BCA475A" w14:textId="1445F379" w:rsidR="00B64E00" w:rsidRPr="002A3B05" w:rsidRDefault="00B64E00" w:rsidP="00875C4D">
      <w:pPr>
        <w:spacing w:line="259" w:lineRule="auto"/>
        <w:ind w:left="360" w:hanging="360"/>
        <w:rPr>
          <w:bCs/>
        </w:rPr>
      </w:pPr>
      <w:r w:rsidRPr="002A3B05">
        <w:rPr>
          <w:bCs/>
          <w:i/>
          <w:iCs/>
        </w:rPr>
        <w:t>‘Computer Love’: Extended Play, B-sides, Remix, Collaboration, and Creativity</w:t>
      </w:r>
      <w:r w:rsidRPr="002A3B05">
        <w:rPr>
          <w:bCs/>
        </w:rPr>
        <w:t xml:space="preserve">: </w:t>
      </w:r>
      <w:r>
        <w:rPr>
          <w:bCs/>
        </w:rPr>
        <w:t>[Engaged</w:t>
      </w:r>
      <w:r w:rsidRPr="002A3B05">
        <w:rPr>
          <w:bCs/>
        </w:rPr>
        <w:t xml:space="preserve"> </w:t>
      </w:r>
      <w:r>
        <w:rPr>
          <w:bCs/>
        </w:rPr>
        <w:t xml:space="preserve">Learning </w:t>
      </w:r>
      <w:r w:rsidRPr="002A3B05">
        <w:rPr>
          <w:bCs/>
        </w:rPr>
        <w:t>Experience</w:t>
      </w:r>
      <w:r>
        <w:rPr>
          <w:bCs/>
        </w:rPr>
        <w:t xml:space="preserve"> Session]</w:t>
      </w:r>
      <w:r>
        <w:rPr>
          <w:bCs/>
          <w:i/>
          <w:iCs/>
        </w:rPr>
        <w:t xml:space="preserve"> </w:t>
      </w:r>
      <w:r w:rsidRPr="002A3B05">
        <w:rPr>
          <w:bCs/>
        </w:rPr>
        <w:t>Feedback Fusion: Blending Business Practicality, Compo</w:t>
      </w:r>
      <w:r w:rsidR="00875C4D">
        <w:rPr>
          <w:bCs/>
        </w:rPr>
        <w:t>-</w:t>
      </w:r>
      <w:r w:rsidRPr="002A3B05">
        <w:rPr>
          <w:bCs/>
        </w:rPr>
        <w:t>sition Peer-Response Instruction, and Question-Based Pedagogy to Improve Student Agency</w:t>
      </w:r>
    </w:p>
    <w:p w14:paraId="77B45B80" w14:textId="610FE14F" w:rsidR="00B64E00" w:rsidRDefault="00B64E00" w:rsidP="00653DC6">
      <w:pPr>
        <w:spacing w:line="259" w:lineRule="auto"/>
        <w:ind w:right="36"/>
      </w:pPr>
      <w:r>
        <w:rPr>
          <w:b/>
        </w:rPr>
        <w:lastRenderedPageBreak/>
        <w:t>Association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Business</w:t>
      </w:r>
      <w:r>
        <w:rPr>
          <w:b/>
          <w:spacing w:val="-6"/>
        </w:rPr>
        <w:t xml:space="preserve"> </w:t>
      </w:r>
      <w:r>
        <w:rPr>
          <w:b/>
        </w:rPr>
        <w:t>Communication</w:t>
      </w:r>
      <w:r>
        <w:rPr>
          <w:b/>
          <w:spacing w:val="-5"/>
        </w:rPr>
        <w:t xml:space="preserve"> </w:t>
      </w:r>
      <w:r>
        <w:rPr>
          <w:b/>
        </w:rPr>
        <w:t>National</w:t>
      </w:r>
      <w:r>
        <w:rPr>
          <w:b/>
          <w:spacing w:val="-5"/>
        </w:rPr>
        <w:t xml:space="preserve"> </w:t>
      </w:r>
      <w:r>
        <w:rPr>
          <w:b/>
        </w:rPr>
        <w:t>Conference</w:t>
      </w:r>
      <w:r>
        <w:t>;</w:t>
      </w:r>
      <w:r>
        <w:rPr>
          <w:spacing w:val="-7"/>
        </w:rPr>
        <w:t xml:space="preserve"> </w:t>
      </w:r>
      <w:r>
        <w:t>Oct.</w:t>
      </w:r>
      <w:r>
        <w:rPr>
          <w:spacing w:val="-3"/>
        </w:rPr>
        <w:t xml:space="preserve"> </w:t>
      </w:r>
      <w:r>
        <w:t>2024, virtual</w:t>
      </w:r>
    </w:p>
    <w:p w14:paraId="5D2724D3" w14:textId="7FDDB26B" w:rsidR="00B64E00" w:rsidRDefault="00BB4CCC" w:rsidP="00653DC6">
      <w:pPr>
        <w:spacing w:line="259" w:lineRule="auto"/>
        <w:ind w:left="432" w:hanging="432"/>
        <w:rPr>
          <w:b/>
        </w:rPr>
      </w:pPr>
      <w:r w:rsidRPr="00BB4CCC">
        <w:rPr>
          <w:i/>
          <w:iCs/>
        </w:rPr>
        <w:t>The Pulse of Progress: Amplifying Business Communication for Impact</w:t>
      </w:r>
      <w:r>
        <w:t xml:space="preserve">: </w:t>
      </w:r>
      <w:r w:rsidR="00B64E00">
        <w:t>Active</w:t>
      </w:r>
      <w:r w:rsidR="00B64E00">
        <w:rPr>
          <w:spacing w:val="-5"/>
        </w:rPr>
        <w:t xml:space="preserve"> </w:t>
      </w:r>
      <w:r w:rsidR="00B64E00">
        <w:t>Listening,</w:t>
      </w:r>
      <w:r w:rsidR="00B64E00">
        <w:rPr>
          <w:spacing w:val="-3"/>
        </w:rPr>
        <w:t xml:space="preserve"> </w:t>
      </w:r>
      <w:r w:rsidR="00B64E00">
        <w:t>a</w:t>
      </w:r>
      <w:r w:rsidR="00B64E00">
        <w:rPr>
          <w:spacing w:val="-4"/>
        </w:rPr>
        <w:t xml:space="preserve"> </w:t>
      </w:r>
      <w:r w:rsidR="00B64E00">
        <w:t>Neglected</w:t>
      </w:r>
      <w:r w:rsidR="00B64E00">
        <w:rPr>
          <w:spacing w:val="-3"/>
        </w:rPr>
        <w:t xml:space="preserve"> </w:t>
      </w:r>
      <w:r w:rsidR="00B64E00">
        <w:t>Communication</w:t>
      </w:r>
      <w:r w:rsidR="00B64E00">
        <w:rPr>
          <w:spacing w:val="-4"/>
        </w:rPr>
        <w:t xml:space="preserve"> </w:t>
      </w:r>
      <w:r w:rsidR="00B64E00">
        <w:t>Cornerstone: Teaching a Fundamental Skill for Empathy and Collaboration</w:t>
      </w:r>
    </w:p>
    <w:p w14:paraId="41BC9F13" w14:textId="77777777" w:rsidR="00B64E00" w:rsidRDefault="00B64E00" w:rsidP="00653DC6">
      <w:pPr>
        <w:spacing w:line="259" w:lineRule="auto"/>
        <w:ind w:right="36"/>
        <w:rPr>
          <w:b/>
        </w:rPr>
      </w:pPr>
    </w:p>
    <w:p w14:paraId="7C2F6F5E" w14:textId="77777777" w:rsidR="00B64E00" w:rsidRDefault="00B64E00" w:rsidP="00653DC6">
      <w:pPr>
        <w:spacing w:line="259" w:lineRule="auto"/>
        <w:ind w:right="36"/>
      </w:pPr>
      <w:r>
        <w:rPr>
          <w:b/>
        </w:rPr>
        <w:t>Association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Business</w:t>
      </w:r>
      <w:r>
        <w:rPr>
          <w:b/>
          <w:spacing w:val="-6"/>
        </w:rPr>
        <w:t xml:space="preserve"> </w:t>
      </w:r>
      <w:r>
        <w:rPr>
          <w:b/>
        </w:rPr>
        <w:t>Communication</w:t>
      </w:r>
      <w:r>
        <w:rPr>
          <w:b/>
          <w:spacing w:val="-5"/>
        </w:rPr>
        <w:t xml:space="preserve"> </w:t>
      </w:r>
      <w:r>
        <w:rPr>
          <w:b/>
        </w:rPr>
        <w:t>National</w:t>
      </w:r>
      <w:r>
        <w:rPr>
          <w:b/>
          <w:spacing w:val="-5"/>
        </w:rPr>
        <w:t xml:space="preserve"> </w:t>
      </w:r>
      <w:r>
        <w:rPr>
          <w:b/>
        </w:rPr>
        <w:t>Conference</w:t>
      </w:r>
      <w:r>
        <w:t>;</w:t>
      </w:r>
      <w:r>
        <w:rPr>
          <w:spacing w:val="-7"/>
        </w:rPr>
        <w:t xml:space="preserve"> </w:t>
      </w:r>
      <w:r>
        <w:t>Oct.</w:t>
      </w:r>
      <w:r>
        <w:rPr>
          <w:spacing w:val="-3"/>
        </w:rPr>
        <w:t xml:space="preserve"> </w:t>
      </w:r>
      <w:r>
        <w:t>2023,</w:t>
      </w:r>
      <w:r>
        <w:rPr>
          <w:spacing w:val="-4"/>
        </w:rPr>
        <w:t xml:space="preserve"> Denver CO</w:t>
      </w:r>
      <w:r>
        <w:t xml:space="preserve"> </w:t>
      </w:r>
    </w:p>
    <w:p w14:paraId="42D076B0" w14:textId="77777777" w:rsidR="00B64E00" w:rsidRDefault="00B64E00" w:rsidP="00653DC6">
      <w:pPr>
        <w:spacing w:line="259" w:lineRule="auto"/>
        <w:ind w:right="36"/>
      </w:pPr>
      <w:r>
        <w:t>Co-presenter: Scott Lasley (University of Wisconsin – Madison)</w:t>
      </w:r>
    </w:p>
    <w:p w14:paraId="52661C6C" w14:textId="77777777" w:rsidR="00B64E00" w:rsidRDefault="00B64E00" w:rsidP="00653DC6">
      <w:pPr>
        <w:spacing w:line="259" w:lineRule="auto"/>
        <w:ind w:left="432" w:hanging="432"/>
      </w:pPr>
      <w:r w:rsidRPr="005B5284">
        <w:rPr>
          <w:i/>
        </w:rPr>
        <w:t>Reaching New Heights / The Future of Business Communication</w:t>
      </w:r>
      <w:r>
        <w:t>:</w:t>
      </w:r>
      <w:r>
        <w:rPr>
          <w:spacing w:val="-5"/>
        </w:rPr>
        <w:t xml:space="preserve"> T</w:t>
      </w:r>
      <w:r>
        <w:t>aking Information Literacy Instruction to New Heights: How Students Engage with Professional Sources in a Business Communication Classroom</w:t>
      </w:r>
    </w:p>
    <w:p w14:paraId="325D36F3" w14:textId="77777777" w:rsidR="00B64E00" w:rsidRDefault="00B64E00" w:rsidP="00545788">
      <w:pPr>
        <w:pStyle w:val="Heading3"/>
      </w:pPr>
    </w:p>
    <w:p w14:paraId="3D11C857" w14:textId="77777777" w:rsidR="00B64E00" w:rsidRDefault="00B64E00" w:rsidP="00653DC6">
      <w:r w:rsidRPr="613D4B78">
        <w:rPr>
          <w:b/>
          <w:bCs/>
        </w:rPr>
        <w:t>Conference</w:t>
      </w:r>
      <w:r w:rsidRPr="613D4B78">
        <w:rPr>
          <w:b/>
          <w:bCs/>
          <w:spacing w:val="-7"/>
        </w:rPr>
        <w:t xml:space="preserve"> </w:t>
      </w:r>
      <w:r w:rsidRPr="613D4B78">
        <w:rPr>
          <w:b/>
          <w:bCs/>
        </w:rPr>
        <w:t>on</w:t>
      </w:r>
      <w:r w:rsidRPr="613D4B78">
        <w:rPr>
          <w:b/>
          <w:bCs/>
          <w:spacing w:val="-6"/>
        </w:rPr>
        <w:t xml:space="preserve"> </w:t>
      </w:r>
      <w:r w:rsidRPr="613D4B78">
        <w:rPr>
          <w:b/>
          <w:bCs/>
        </w:rPr>
        <w:t>College</w:t>
      </w:r>
      <w:r w:rsidRPr="613D4B78">
        <w:rPr>
          <w:b/>
          <w:bCs/>
          <w:spacing w:val="-6"/>
        </w:rPr>
        <w:t xml:space="preserve"> </w:t>
      </w:r>
      <w:r w:rsidRPr="613D4B78">
        <w:rPr>
          <w:b/>
          <w:bCs/>
        </w:rPr>
        <w:t>Composition</w:t>
      </w:r>
      <w:r w:rsidRPr="613D4B78">
        <w:rPr>
          <w:b/>
          <w:bCs/>
          <w:spacing w:val="-7"/>
        </w:rPr>
        <w:t xml:space="preserve"> </w:t>
      </w:r>
      <w:r w:rsidRPr="613D4B78">
        <w:rPr>
          <w:b/>
          <w:bCs/>
        </w:rPr>
        <w:t>&amp;</w:t>
      </w:r>
      <w:r w:rsidRPr="613D4B78">
        <w:rPr>
          <w:b/>
          <w:bCs/>
          <w:spacing w:val="-7"/>
        </w:rPr>
        <w:t xml:space="preserve"> </w:t>
      </w:r>
      <w:r w:rsidRPr="613D4B78">
        <w:rPr>
          <w:b/>
          <w:bCs/>
        </w:rPr>
        <w:t>Communication</w:t>
      </w:r>
      <w:r w:rsidRPr="613D4B78">
        <w:rPr>
          <w:b/>
          <w:bCs/>
          <w:spacing w:val="-6"/>
        </w:rPr>
        <w:t xml:space="preserve"> </w:t>
      </w:r>
      <w:r w:rsidRPr="613D4B78">
        <w:rPr>
          <w:b/>
          <w:bCs/>
        </w:rPr>
        <w:t>(CCCC)</w:t>
      </w:r>
      <w:r>
        <w:t>; Feb. 2023, Chicago, IL</w:t>
      </w:r>
    </w:p>
    <w:p w14:paraId="6E3F970E" w14:textId="77777777" w:rsidR="00B64E00" w:rsidRDefault="00B64E00" w:rsidP="00653DC6">
      <w:pPr>
        <w:pStyle w:val="BodyText"/>
        <w:spacing w:before="0" w:line="259" w:lineRule="auto"/>
        <w:ind w:left="432" w:hanging="432"/>
      </w:pPr>
      <w:r>
        <w:rPr>
          <w:i/>
        </w:rPr>
        <w:t>Doing</w:t>
      </w:r>
      <w:r>
        <w:rPr>
          <w:i/>
          <w:spacing w:val="-3"/>
        </w:rPr>
        <w:t xml:space="preserve"> </w:t>
      </w:r>
      <w:r>
        <w:rPr>
          <w:i/>
        </w:rPr>
        <w:t>Hope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Desperate</w:t>
      </w:r>
      <w:r>
        <w:rPr>
          <w:i/>
          <w:spacing w:val="-4"/>
        </w:rPr>
        <w:t xml:space="preserve"> </w:t>
      </w:r>
      <w:r>
        <w:rPr>
          <w:i/>
        </w:rPr>
        <w:t>Times</w:t>
      </w:r>
      <w:r>
        <w:t>:</w:t>
      </w:r>
      <w:r>
        <w:rPr>
          <w:spacing w:val="-3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Listening,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Neglected</w:t>
      </w:r>
      <w:r>
        <w:rPr>
          <w:spacing w:val="-3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Cornerstone: Teaching a Fundamental Skill for Empathy and Collaboration (poster session)</w:t>
      </w:r>
    </w:p>
    <w:p w14:paraId="1892F20B" w14:textId="77777777" w:rsidR="00B64E00" w:rsidRDefault="00B64E00" w:rsidP="00653DC6">
      <w:pPr>
        <w:pStyle w:val="BodyText"/>
        <w:spacing w:before="0" w:line="259" w:lineRule="auto"/>
        <w:ind w:left="0" w:right="36"/>
      </w:pPr>
    </w:p>
    <w:p w14:paraId="585C5082" w14:textId="77777777" w:rsidR="00B64E00" w:rsidRDefault="00B64E00" w:rsidP="00653DC6">
      <w:pPr>
        <w:spacing w:line="259" w:lineRule="auto"/>
        <w:ind w:right="36"/>
      </w:pPr>
      <w:r>
        <w:rPr>
          <w:b/>
        </w:rPr>
        <w:t>Association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Business</w:t>
      </w:r>
      <w:r>
        <w:rPr>
          <w:b/>
          <w:spacing w:val="-6"/>
        </w:rPr>
        <w:t xml:space="preserve"> </w:t>
      </w:r>
      <w:r>
        <w:rPr>
          <w:b/>
        </w:rPr>
        <w:t>Communication</w:t>
      </w:r>
      <w:r>
        <w:rPr>
          <w:b/>
          <w:spacing w:val="-5"/>
        </w:rPr>
        <w:t xml:space="preserve"> </w:t>
      </w:r>
      <w:r>
        <w:rPr>
          <w:b/>
        </w:rPr>
        <w:t>National</w:t>
      </w:r>
      <w:r>
        <w:rPr>
          <w:b/>
          <w:spacing w:val="-5"/>
        </w:rPr>
        <w:t xml:space="preserve"> </w:t>
      </w:r>
      <w:r>
        <w:rPr>
          <w:b/>
        </w:rPr>
        <w:t>Conference</w:t>
      </w:r>
      <w:r>
        <w:t>;</w:t>
      </w:r>
      <w:r>
        <w:rPr>
          <w:spacing w:val="-7"/>
        </w:rPr>
        <w:t xml:space="preserve"> </w:t>
      </w:r>
      <w:r>
        <w:t>Oct.</w:t>
      </w:r>
      <w:r>
        <w:rPr>
          <w:spacing w:val="-3"/>
        </w:rPr>
        <w:t xml:space="preserve"> </w:t>
      </w:r>
      <w:r>
        <w:t>2022,</w:t>
      </w:r>
      <w:r>
        <w:rPr>
          <w:spacing w:val="-4"/>
        </w:rPr>
        <w:t xml:space="preserve"> </w:t>
      </w:r>
      <w:r>
        <w:t>Tampa,</w:t>
      </w:r>
      <w:r>
        <w:rPr>
          <w:spacing w:val="-4"/>
        </w:rPr>
        <w:t xml:space="preserve"> </w:t>
      </w:r>
      <w:r>
        <w:t xml:space="preserve">FL </w:t>
      </w:r>
    </w:p>
    <w:p w14:paraId="68897420" w14:textId="77777777" w:rsidR="00B64E00" w:rsidRDefault="00B64E00" w:rsidP="00653DC6">
      <w:pPr>
        <w:spacing w:line="259" w:lineRule="auto"/>
        <w:ind w:right="36"/>
      </w:pPr>
      <w:r>
        <w:t>Co-presenter: Frances Laskey</w:t>
      </w:r>
    </w:p>
    <w:p w14:paraId="7C38D4DA" w14:textId="77777777" w:rsidR="00B64E00" w:rsidRDefault="00B64E00" w:rsidP="00653DC6">
      <w:pPr>
        <w:spacing w:line="259" w:lineRule="auto"/>
        <w:ind w:left="432" w:hanging="432"/>
      </w:pPr>
      <w:r>
        <w:rPr>
          <w:i/>
        </w:rPr>
        <w:t>Reconnecting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Re-engaging</w:t>
      </w:r>
      <w:r>
        <w:rPr>
          <w:i/>
          <w:spacing w:val="-2"/>
        </w:rPr>
        <w:t xml:space="preserve"> </w:t>
      </w:r>
      <w:r>
        <w:rPr>
          <w:i/>
        </w:rPr>
        <w:t>Our</w:t>
      </w:r>
      <w:r>
        <w:rPr>
          <w:i/>
          <w:spacing w:val="-3"/>
        </w:rPr>
        <w:t xml:space="preserve"> </w:t>
      </w:r>
      <w:r>
        <w:rPr>
          <w:i/>
        </w:rPr>
        <w:t>Research,</w:t>
      </w:r>
      <w:r>
        <w:rPr>
          <w:i/>
          <w:spacing w:val="-5"/>
        </w:rPr>
        <w:t xml:space="preserve"> </w:t>
      </w:r>
      <w:r>
        <w:rPr>
          <w:i/>
        </w:rPr>
        <w:t>Teaching,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Networks</w:t>
      </w:r>
      <w:r>
        <w:t>: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Literacy</w:t>
      </w:r>
      <w:r>
        <w:rPr>
          <w:spacing w:val="-2"/>
        </w:rPr>
        <w:t xml:space="preserve"> </w:t>
      </w:r>
      <w:r>
        <w:t>in the</w:t>
      </w:r>
      <w:r>
        <w:rPr>
          <w:spacing w:val="-8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Classroom: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Scaffolded,</w:t>
      </w:r>
      <w:r>
        <w:rPr>
          <w:spacing w:val="-7"/>
        </w:rPr>
        <w:t xml:space="preserve"> </w:t>
      </w:r>
      <w:r>
        <w:t>Progressive</w:t>
      </w:r>
      <w:r>
        <w:rPr>
          <w:spacing w:val="-6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Research</w:t>
      </w:r>
    </w:p>
    <w:p w14:paraId="2B4A983F" w14:textId="77777777" w:rsidR="00B64E00" w:rsidRDefault="00B64E00" w:rsidP="00653DC6">
      <w:pPr>
        <w:pStyle w:val="BodyText"/>
        <w:spacing w:before="0" w:line="259" w:lineRule="auto"/>
        <w:ind w:left="0" w:right="36"/>
      </w:pPr>
    </w:p>
    <w:p w14:paraId="67BF75D6" w14:textId="77777777" w:rsidR="00B64E00" w:rsidRDefault="00B64E00" w:rsidP="00653DC6">
      <w:pPr>
        <w:spacing w:line="259" w:lineRule="auto"/>
        <w:ind w:right="36"/>
      </w:pPr>
      <w:r>
        <w:rPr>
          <w:b/>
        </w:rPr>
        <w:t>Conference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College</w:t>
      </w:r>
      <w:r>
        <w:rPr>
          <w:b/>
          <w:spacing w:val="-5"/>
        </w:rPr>
        <w:t xml:space="preserve"> </w:t>
      </w:r>
      <w:r>
        <w:rPr>
          <w:b/>
        </w:rPr>
        <w:t>Composition</w:t>
      </w:r>
      <w:r>
        <w:rPr>
          <w:b/>
          <w:spacing w:val="-5"/>
        </w:rPr>
        <w:t xml:space="preserve"> </w:t>
      </w:r>
      <w:r>
        <w:rPr>
          <w:b/>
          <w:bCs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Communication</w:t>
      </w:r>
      <w:r>
        <w:rPr>
          <w:b/>
          <w:spacing w:val="-5"/>
        </w:rPr>
        <w:t xml:space="preserve"> </w:t>
      </w:r>
      <w:r>
        <w:rPr>
          <w:b/>
        </w:rPr>
        <w:t>(CCCC)</w:t>
      </w:r>
      <w:r>
        <w:t>;</w:t>
      </w:r>
      <w:r>
        <w:rPr>
          <w:spacing w:val="-4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2022,</w:t>
      </w:r>
      <w:r>
        <w:rPr>
          <w:spacing w:val="-4"/>
        </w:rPr>
        <w:t xml:space="preserve"> </w:t>
      </w:r>
      <w:r>
        <w:t xml:space="preserve">virtual </w:t>
      </w:r>
    </w:p>
    <w:p w14:paraId="3718817D" w14:textId="77777777" w:rsidR="00B64E00" w:rsidRDefault="00B64E00" w:rsidP="00653DC6">
      <w:pPr>
        <w:spacing w:line="259" w:lineRule="auto"/>
        <w:ind w:right="36"/>
      </w:pPr>
      <w:r>
        <w:t>Co-presenter: Dominique Bourg Hacker</w:t>
      </w:r>
    </w:p>
    <w:p w14:paraId="422C5DB8" w14:textId="77777777" w:rsidR="00B64E00" w:rsidRDefault="00B64E00" w:rsidP="00653DC6">
      <w:pPr>
        <w:spacing w:line="259" w:lineRule="auto"/>
        <w:ind w:left="432" w:hanging="432"/>
      </w:pP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Promises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Perils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Higher</w:t>
      </w:r>
      <w:r>
        <w:rPr>
          <w:i/>
          <w:spacing w:val="-5"/>
        </w:rPr>
        <w:t xml:space="preserve"> </w:t>
      </w:r>
      <w:r>
        <w:rPr>
          <w:i/>
        </w:rPr>
        <w:t>Education:</w:t>
      </w:r>
      <w:r>
        <w:rPr>
          <w:i/>
          <w:spacing w:val="-4"/>
        </w:rPr>
        <w:t xml:space="preserve"> </w:t>
      </w:r>
      <w:r>
        <w:rPr>
          <w:i/>
        </w:rPr>
        <w:t>Our</w:t>
      </w:r>
      <w:r>
        <w:rPr>
          <w:i/>
          <w:spacing w:val="-4"/>
        </w:rPr>
        <w:t xml:space="preserve"> </w:t>
      </w:r>
      <w:r>
        <w:rPr>
          <w:i/>
        </w:rPr>
        <w:t>Discipline’s</w:t>
      </w:r>
      <w:r>
        <w:rPr>
          <w:i/>
          <w:spacing w:val="-3"/>
        </w:rPr>
        <w:t xml:space="preserve"> </w:t>
      </w:r>
      <w:r>
        <w:rPr>
          <w:i/>
        </w:rPr>
        <w:t>Commitment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Diversity,</w:t>
      </w:r>
      <w:r>
        <w:rPr>
          <w:i/>
          <w:spacing w:val="-3"/>
        </w:rPr>
        <w:t xml:space="preserve"> </w:t>
      </w:r>
      <w:r>
        <w:rPr>
          <w:i/>
        </w:rPr>
        <w:t>Equity, and</w:t>
      </w:r>
      <w:r>
        <w:rPr>
          <w:i/>
          <w:spacing w:val="-2"/>
        </w:rPr>
        <w:t xml:space="preserve"> </w:t>
      </w:r>
      <w:r>
        <w:rPr>
          <w:i/>
        </w:rPr>
        <w:t>Linguistic</w:t>
      </w:r>
      <w:r>
        <w:rPr>
          <w:i/>
          <w:spacing w:val="-5"/>
        </w:rPr>
        <w:t xml:space="preserve"> </w:t>
      </w:r>
      <w:r>
        <w:rPr>
          <w:i/>
        </w:rPr>
        <w:t>Justice</w:t>
      </w:r>
      <w:r>
        <w:t>:</w:t>
      </w:r>
      <w:r>
        <w:rPr>
          <w:spacing w:val="-2"/>
        </w:rPr>
        <w:t xml:space="preserve"> </w:t>
      </w:r>
      <w:r>
        <w:rPr>
          <w:color w:val="1F1F1E"/>
        </w:rPr>
        <w:t>Feedback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Filtering: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Empowering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Student</w:t>
      </w:r>
      <w:r>
        <w:rPr>
          <w:color w:val="1F1F1E"/>
          <w:spacing w:val="-5"/>
        </w:rPr>
        <w:t xml:space="preserve"> </w:t>
      </w:r>
      <w:r>
        <w:rPr>
          <w:color w:val="1F1F1E"/>
        </w:rPr>
        <w:t>Writers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for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the</w:t>
      </w:r>
      <w:r>
        <w:rPr>
          <w:color w:val="1F1F1E"/>
          <w:spacing w:val="-1"/>
        </w:rPr>
        <w:t xml:space="preserve"> </w:t>
      </w:r>
      <w:r>
        <w:rPr>
          <w:color w:val="1F1F1E"/>
        </w:rPr>
        <w:t>Uncertainty</w:t>
      </w:r>
      <w:r>
        <w:rPr>
          <w:color w:val="1F1F1E"/>
          <w:spacing w:val="-2"/>
        </w:rPr>
        <w:t xml:space="preserve"> </w:t>
      </w:r>
      <w:r>
        <w:rPr>
          <w:color w:val="1F1F1E"/>
        </w:rPr>
        <w:t>of Workplace Feedback</w:t>
      </w:r>
    </w:p>
    <w:p w14:paraId="3B14365C" w14:textId="77777777" w:rsidR="00B64E00" w:rsidRDefault="00B64E00" w:rsidP="00653DC6">
      <w:pPr>
        <w:pStyle w:val="BodyText"/>
        <w:spacing w:before="0" w:line="259" w:lineRule="auto"/>
        <w:ind w:left="0" w:right="36"/>
      </w:pPr>
    </w:p>
    <w:p w14:paraId="7D5F9F4A" w14:textId="3AC9DC64" w:rsidR="00B64E00" w:rsidRDefault="00B64E00" w:rsidP="00875C4D">
      <w:r w:rsidRPr="613D4B78">
        <w:rPr>
          <w:b/>
          <w:bCs/>
        </w:rPr>
        <w:t>Association</w:t>
      </w:r>
      <w:r w:rsidRPr="613D4B78">
        <w:rPr>
          <w:b/>
          <w:bCs/>
          <w:spacing w:val="-9"/>
        </w:rPr>
        <w:t xml:space="preserve"> </w:t>
      </w:r>
      <w:r w:rsidRPr="613D4B78">
        <w:rPr>
          <w:b/>
          <w:bCs/>
        </w:rPr>
        <w:t>for</w:t>
      </w:r>
      <w:r w:rsidRPr="613D4B78">
        <w:rPr>
          <w:b/>
          <w:bCs/>
          <w:spacing w:val="-8"/>
        </w:rPr>
        <w:t xml:space="preserve"> </w:t>
      </w:r>
      <w:r w:rsidRPr="613D4B78">
        <w:rPr>
          <w:b/>
          <w:bCs/>
        </w:rPr>
        <w:t>Business</w:t>
      </w:r>
      <w:r w:rsidRPr="613D4B78">
        <w:rPr>
          <w:b/>
          <w:bCs/>
          <w:spacing w:val="-10"/>
        </w:rPr>
        <w:t xml:space="preserve"> </w:t>
      </w:r>
      <w:r w:rsidRPr="613D4B78">
        <w:rPr>
          <w:b/>
          <w:bCs/>
        </w:rPr>
        <w:t>Communication</w:t>
      </w:r>
      <w:r w:rsidRPr="613D4B78">
        <w:rPr>
          <w:b/>
          <w:bCs/>
          <w:spacing w:val="-9"/>
        </w:rPr>
        <w:t xml:space="preserve"> </w:t>
      </w:r>
      <w:r w:rsidRPr="613D4B78">
        <w:rPr>
          <w:b/>
          <w:bCs/>
        </w:rPr>
        <w:t>Midwest-Southeast</w:t>
      </w:r>
      <w:r w:rsidRPr="613D4B78">
        <w:rPr>
          <w:b/>
          <w:bCs/>
          <w:spacing w:val="-8"/>
        </w:rPr>
        <w:t xml:space="preserve"> </w:t>
      </w:r>
      <w:r w:rsidRPr="613D4B78">
        <w:rPr>
          <w:b/>
          <w:bCs/>
        </w:rPr>
        <w:t>Symposium</w:t>
      </w:r>
      <w:r w:rsidRPr="613D4B78">
        <w:rPr>
          <w:b/>
          <w:bCs/>
          <w:spacing w:val="-9"/>
        </w:rPr>
        <w:t xml:space="preserve"> </w:t>
      </w:r>
      <w:r w:rsidRPr="613D4B78">
        <w:rPr>
          <w:b/>
          <w:bCs/>
        </w:rPr>
        <w:t>Series</w:t>
      </w:r>
      <w:r w:rsidRPr="613D4B78">
        <w:rPr>
          <w:b/>
          <w:bCs/>
          <w:spacing w:val="-9"/>
        </w:rPr>
        <w:t xml:space="preserve"> </w:t>
      </w:r>
      <w:r w:rsidRPr="613D4B78">
        <w:rPr>
          <w:b/>
          <w:bCs/>
        </w:rPr>
        <w:t>#3;</w:t>
      </w:r>
      <w:r w:rsidR="00875C4D">
        <w:rPr>
          <w:b/>
          <w:bCs/>
        </w:rPr>
        <w:t xml:space="preserve"> </w:t>
      </w:r>
      <w:r>
        <w:t>Dec.</w:t>
      </w:r>
      <w:r>
        <w:rPr>
          <w:spacing w:val="-4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virtual</w:t>
      </w:r>
    </w:p>
    <w:p w14:paraId="586ED1D8" w14:textId="77777777" w:rsidR="00B64E00" w:rsidRDefault="00B64E00" w:rsidP="00653DC6">
      <w:pPr>
        <w:pStyle w:val="BodyText"/>
        <w:spacing w:before="0" w:line="259" w:lineRule="auto"/>
        <w:ind w:left="0" w:right="36"/>
      </w:pPr>
      <w:r>
        <w:t>Co-presenter:</w:t>
      </w:r>
      <w:r>
        <w:rPr>
          <w:spacing w:val="-9"/>
        </w:rPr>
        <w:t xml:space="preserve"> </w:t>
      </w:r>
      <w:r>
        <w:t>Dominique</w:t>
      </w:r>
      <w:r>
        <w:rPr>
          <w:spacing w:val="-7"/>
        </w:rPr>
        <w:t xml:space="preserve"> </w:t>
      </w:r>
      <w:r>
        <w:t>Bourg</w:t>
      </w:r>
      <w:r>
        <w:rPr>
          <w:spacing w:val="-8"/>
        </w:rPr>
        <w:t xml:space="preserve"> </w:t>
      </w:r>
      <w:r>
        <w:rPr>
          <w:spacing w:val="-2"/>
        </w:rPr>
        <w:t>Hacker</w:t>
      </w:r>
    </w:p>
    <w:p w14:paraId="2E751DF7" w14:textId="77777777" w:rsidR="00B64E00" w:rsidRDefault="00B64E00" w:rsidP="00653DC6">
      <w:pPr>
        <w:spacing w:line="259" w:lineRule="auto"/>
        <w:ind w:left="432" w:hanging="432"/>
      </w:pPr>
      <w:r>
        <w:rPr>
          <w:i/>
          <w:color w:val="1F1F1E"/>
        </w:rPr>
        <w:t>Asking</w:t>
      </w:r>
      <w:r>
        <w:rPr>
          <w:i/>
          <w:color w:val="1F1F1E"/>
          <w:spacing w:val="-3"/>
        </w:rPr>
        <w:t xml:space="preserve"> </w:t>
      </w:r>
      <w:r>
        <w:rPr>
          <w:i/>
          <w:color w:val="1F1F1E"/>
        </w:rPr>
        <w:t>the</w:t>
      </w:r>
      <w:r>
        <w:rPr>
          <w:i/>
          <w:color w:val="1F1F1E"/>
          <w:spacing w:val="-7"/>
        </w:rPr>
        <w:t xml:space="preserve"> </w:t>
      </w:r>
      <w:r>
        <w:rPr>
          <w:i/>
          <w:color w:val="1F1F1E"/>
        </w:rPr>
        <w:t>Right</w:t>
      </w:r>
      <w:r>
        <w:rPr>
          <w:i/>
          <w:color w:val="1F1F1E"/>
          <w:spacing w:val="-3"/>
        </w:rPr>
        <w:t xml:space="preserve"> </w:t>
      </w:r>
      <w:r>
        <w:rPr>
          <w:i/>
          <w:color w:val="1F1F1E"/>
        </w:rPr>
        <w:t>Questions:</w:t>
      </w:r>
      <w:r>
        <w:rPr>
          <w:i/>
          <w:color w:val="1F1F1E"/>
          <w:spacing w:val="-4"/>
        </w:rPr>
        <w:t xml:space="preserve"> </w:t>
      </w:r>
      <w:r>
        <w:rPr>
          <w:i/>
          <w:color w:val="1F1F1E"/>
        </w:rPr>
        <w:t>Laying</w:t>
      </w:r>
      <w:r>
        <w:rPr>
          <w:i/>
          <w:color w:val="1F1F1E"/>
          <w:spacing w:val="-6"/>
        </w:rPr>
        <w:t xml:space="preserve"> </w:t>
      </w:r>
      <w:r>
        <w:rPr>
          <w:i/>
          <w:color w:val="1F1F1E"/>
        </w:rPr>
        <w:t>a</w:t>
      </w:r>
      <w:r>
        <w:rPr>
          <w:i/>
          <w:color w:val="1F1F1E"/>
          <w:spacing w:val="-3"/>
        </w:rPr>
        <w:t xml:space="preserve"> </w:t>
      </w:r>
      <w:r>
        <w:rPr>
          <w:i/>
          <w:color w:val="1F1F1E"/>
        </w:rPr>
        <w:t>Strong</w:t>
      </w:r>
      <w:r>
        <w:rPr>
          <w:i/>
          <w:color w:val="1F1F1E"/>
          <w:spacing w:val="-3"/>
        </w:rPr>
        <w:t xml:space="preserve"> </w:t>
      </w:r>
      <w:r>
        <w:rPr>
          <w:i/>
          <w:color w:val="1F1F1E"/>
        </w:rPr>
        <w:t>Foundation</w:t>
      </w:r>
      <w:r>
        <w:rPr>
          <w:i/>
          <w:color w:val="1F1F1E"/>
          <w:spacing w:val="-4"/>
        </w:rPr>
        <w:t xml:space="preserve"> </w:t>
      </w:r>
      <w:r>
        <w:rPr>
          <w:i/>
          <w:color w:val="1F1F1E"/>
        </w:rPr>
        <w:t>for</w:t>
      </w:r>
      <w:r>
        <w:rPr>
          <w:i/>
          <w:color w:val="1F1F1E"/>
          <w:spacing w:val="-4"/>
        </w:rPr>
        <w:t xml:space="preserve"> </w:t>
      </w:r>
      <w:r>
        <w:rPr>
          <w:i/>
          <w:color w:val="1F1F1E"/>
        </w:rPr>
        <w:t>Qualitative</w:t>
      </w:r>
      <w:r>
        <w:rPr>
          <w:i/>
          <w:color w:val="1F1F1E"/>
          <w:spacing w:val="-3"/>
        </w:rPr>
        <w:t xml:space="preserve"> </w:t>
      </w:r>
      <w:r>
        <w:rPr>
          <w:i/>
          <w:color w:val="1F1F1E"/>
        </w:rPr>
        <w:t>Business</w:t>
      </w:r>
      <w:r>
        <w:rPr>
          <w:i/>
          <w:color w:val="1F1F1E"/>
          <w:spacing w:val="-2"/>
        </w:rPr>
        <w:t xml:space="preserve"> </w:t>
      </w:r>
      <w:r>
        <w:rPr>
          <w:i/>
          <w:color w:val="1F1F1E"/>
        </w:rPr>
        <w:t>Communication Research</w:t>
      </w:r>
      <w:r>
        <w:rPr>
          <w:color w:val="1F1F1E"/>
        </w:rPr>
        <w:t>:</w:t>
      </w:r>
      <w:r>
        <w:rPr>
          <w:color w:val="1F1F1E"/>
          <w:spacing w:val="-2"/>
        </w:rPr>
        <w:t xml:space="preserve"> </w:t>
      </w:r>
      <w:r>
        <w:t>Why Are Students and Instructors So Disappointed with</w:t>
      </w:r>
      <w:r>
        <w:rPr>
          <w:spacing w:val="-1"/>
        </w:rPr>
        <w:t xml:space="preserve"> </w:t>
      </w:r>
      <w:r>
        <w:t>Peer Feedback?: Developing Question-Seeking Pedagogy for Business Communication Peer Feedback</w:t>
      </w:r>
    </w:p>
    <w:p w14:paraId="5E0B660B" w14:textId="77777777" w:rsidR="00B64E00" w:rsidRDefault="00B64E00" w:rsidP="00653DC6">
      <w:pPr>
        <w:pStyle w:val="BodyText"/>
        <w:spacing w:before="0" w:line="259" w:lineRule="auto"/>
        <w:ind w:left="0" w:right="36"/>
      </w:pPr>
    </w:p>
    <w:p w14:paraId="7656A19D" w14:textId="77777777" w:rsidR="00B64E00" w:rsidRDefault="00B64E00" w:rsidP="00653DC6">
      <w:pPr>
        <w:spacing w:line="259" w:lineRule="auto"/>
        <w:ind w:left="450" w:right="36" w:hanging="432"/>
      </w:pPr>
      <w:r>
        <w:rPr>
          <w:b/>
        </w:rPr>
        <w:t>Conference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College</w:t>
      </w:r>
      <w:r>
        <w:rPr>
          <w:b/>
          <w:spacing w:val="-5"/>
        </w:rPr>
        <w:t xml:space="preserve"> </w:t>
      </w:r>
      <w:r>
        <w:rPr>
          <w:b/>
        </w:rPr>
        <w:t>Composition</w:t>
      </w:r>
      <w:r>
        <w:rPr>
          <w:b/>
          <w:spacing w:val="-5"/>
        </w:rPr>
        <w:t xml:space="preserve"> </w:t>
      </w:r>
      <w:r>
        <w:rPr>
          <w:b/>
          <w:bCs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Communication</w:t>
      </w:r>
      <w:r>
        <w:rPr>
          <w:b/>
          <w:spacing w:val="-5"/>
        </w:rPr>
        <w:t xml:space="preserve"> </w:t>
      </w:r>
      <w:r>
        <w:rPr>
          <w:b/>
        </w:rPr>
        <w:t>(CCCC)</w:t>
      </w:r>
      <w:r>
        <w:t>;</w:t>
      </w:r>
      <w:r>
        <w:rPr>
          <w:spacing w:val="-5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2020, Milwaukee, WI</w:t>
      </w:r>
    </w:p>
    <w:p w14:paraId="7482FA45" w14:textId="77777777" w:rsidR="00B64E00" w:rsidRDefault="00B64E00" w:rsidP="00653DC6">
      <w:pPr>
        <w:pStyle w:val="BodyText"/>
        <w:spacing w:before="0" w:line="259" w:lineRule="auto"/>
        <w:ind w:left="0" w:right="36"/>
      </w:pPr>
      <w:r>
        <w:t>Co-presenter:</w:t>
      </w:r>
      <w:r>
        <w:rPr>
          <w:spacing w:val="-8"/>
        </w:rPr>
        <w:t xml:space="preserve"> </w:t>
      </w:r>
      <w:r>
        <w:t>Amanda</w:t>
      </w:r>
      <w:r>
        <w:rPr>
          <w:spacing w:val="-8"/>
        </w:rPr>
        <w:t xml:space="preserve"> </w:t>
      </w:r>
      <w:r>
        <w:rPr>
          <w:spacing w:val="-4"/>
        </w:rPr>
        <w:t>Kenny</w:t>
      </w:r>
    </w:p>
    <w:p w14:paraId="5FC81B2E" w14:textId="77777777" w:rsidR="00B64E00" w:rsidRDefault="00B64E00" w:rsidP="00115857">
      <w:pPr>
        <w:pStyle w:val="BodyText"/>
        <w:spacing w:before="0" w:line="259" w:lineRule="auto"/>
        <w:ind w:left="450" w:right="36" w:hanging="450"/>
        <w:rPr>
          <w:spacing w:val="-2"/>
        </w:rPr>
      </w:pPr>
      <w:r>
        <w:t>Accepted,</w:t>
      </w:r>
      <w:r>
        <w:rPr>
          <w:spacing w:val="-7"/>
        </w:rPr>
        <w:t xml:space="preserve"> </w:t>
      </w:r>
      <w:r>
        <w:t>unable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COVID</w:t>
      </w:r>
      <w:r>
        <w:rPr>
          <w:spacing w:val="-4"/>
        </w:rPr>
        <w:t xml:space="preserve"> </w:t>
      </w:r>
      <w:r>
        <w:t>disruption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cancellation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in-person</w:t>
      </w:r>
      <w:r>
        <w:rPr>
          <w:spacing w:val="-8"/>
        </w:rPr>
        <w:t xml:space="preserve"> </w:t>
      </w:r>
      <w:r>
        <w:rPr>
          <w:spacing w:val="-2"/>
        </w:rPr>
        <w:t>presentations</w:t>
      </w:r>
    </w:p>
    <w:p w14:paraId="6BB9BFCB" w14:textId="77777777" w:rsidR="00875C4D" w:rsidRDefault="00875C4D" w:rsidP="00653DC6">
      <w:pPr>
        <w:pStyle w:val="BodyText"/>
        <w:spacing w:before="0" w:line="259" w:lineRule="auto"/>
        <w:ind w:left="0" w:right="36"/>
      </w:pPr>
    </w:p>
    <w:p w14:paraId="783D0179" w14:textId="77777777" w:rsidR="00B64E00" w:rsidRDefault="00B64E00" w:rsidP="00653DC6">
      <w:pPr>
        <w:spacing w:line="259" w:lineRule="auto"/>
        <w:ind w:right="36"/>
      </w:pPr>
      <w:r>
        <w:rPr>
          <w:b/>
        </w:rPr>
        <w:t>Association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Business</w:t>
      </w:r>
      <w:r>
        <w:rPr>
          <w:b/>
          <w:spacing w:val="-6"/>
        </w:rPr>
        <w:t xml:space="preserve"> </w:t>
      </w:r>
      <w:r>
        <w:rPr>
          <w:b/>
        </w:rPr>
        <w:t>Communication</w:t>
      </w:r>
      <w:r>
        <w:rPr>
          <w:b/>
          <w:spacing w:val="-5"/>
        </w:rPr>
        <w:t xml:space="preserve"> </w:t>
      </w:r>
      <w:r>
        <w:rPr>
          <w:b/>
        </w:rPr>
        <w:t>National</w:t>
      </w:r>
      <w:r>
        <w:rPr>
          <w:b/>
          <w:spacing w:val="-5"/>
        </w:rPr>
        <w:t xml:space="preserve"> </w:t>
      </w:r>
      <w:r>
        <w:rPr>
          <w:b/>
        </w:rPr>
        <w:t>Conference</w:t>
      </w:r>
      <w:r>
        <w:t>;</w:t>
      </w:r>
      <w:r>
        <w:rPr>
          <w:spacing w:val="-6"/>
        </w:rPr>
        <w:t xml:space="preserve"> </w:t>
      </w:r>
      <w:r>
        <w:t>Oct.</w:t>
      </w:r>
      <w:r>
        <w:rPr>
          <w:spacing w:val="-3"/>
        </w:rPr>
        <w:t xml:space="preserve"> </w:t>
      </w:r>
      <w:r>
        <w:t>2019,</w:t>
      </w:r>
      <w:r>
        <w:rPr>
          <w:spacing w:val="-4"/>
        </w:rPr>
        <w:t xml:space="preserve"> </w:t>
      </w:r>
      <w:r>
        <w:t>Detroit,</w:t>
      </w:r>
      <w:r>
        <w:rPr>
          <w:spacing w:val="-4"/>
        </w:rPr>
        <w:t xml:space="preserve"> </w:t>
      </w:r>
      <w:r>
        <w:t xml:space="preserve">MI </w:t>
      </w:r>
    </w:p>
    <w:p w14:paraId="576E75B8" w14:textId="77777777" w:rsidR="00B64E00" w:rsidRDefault="00B64E00" w:rsidP="00653DC6">
      <w:pPr>
        <w:spacing w:line="259" w:lineRule="auto"/>
        <w:ind w:right="36"/>
      </w:pPr>
      <w:r>
        <w:t>Co-presenter: Laurel Bastian</w:t>
      </w:r>
    </w:p>
    <w:p w14:paraId="43A6E9F0" w14:textId="77777777" w:rsidR="00B64E00" w:rsidRDefault="00B64E00" w:rsidP="00653DC6">
      <w:pPr>
        <w:spacing w:line="259" w:lineRule="auto"/>
        <w:ind w:left="432" w:hanging="432"/>
        <w:rPr>
          <w:spacing w:val="-2"/>
        </w:rPr>
      </w:pPr>
      <w:r>
        <w:rPr>
          <w:i/>
        </w:rPr>
        <w:t>Innovations</w:t>
      </w:r>
      <w:r>
        <w:rPr>
          <w:i/>
          <w:spacing w:val="-13"/>
        </w:rPr>
        <w:t xml:space="preserve"> </w:t>
      </w:r>
      <w:r>
        <w:rPr>
          <w:i/>
        </w:rPr>
        <w:t>with</w:t>
      </w:r>
      <w:r>
        <w:rPr>
          <w:i/>
          <w:spacing w:val="-9"/>
        </w:rPr>
        <w:t xml:space="preserve"> </w:t>
      </w:r>
      <w:r>
        <w:rPr>
          <w:i/>
        </w:rPr>
        <w:t>Business</w:t>
      </w:r>
      <w:r>
        <w:rPr>
          <w:i/>
          <w:spacing w:val="-8"/>
        </w:rPr>
        <w:t xml:space="preserve"> </w:t>
      </w:r>
      <w:r>
        <w:rPr>
          <w:i/>
        </w:rPr>
        <w:t>Communication:</w:t>
      </w:r>
      <w:r>
        <w:rPr>
          <w:i/>
          <w:spacing w:val="-7"/>
        </w:rPr>
        <w:t xml:space="preserve"> </w:t>
      </w:r>
      <w:r>
        <w:rPr>
          <w:i/>
        </w:rPr>
        <w:t>Companies,</w:t>
      </w:r>
      <w:r>
        <w:rPr>
          <w:i/>
          <w:spacing w:val="-8"/>
        </w:rPr>
        <w:t xml:space="preserve"> </w:t>
      </w:r>
      <w:r>
        <w:rPr>
          <w:i/>
        </w:rPr>
        <w:t>Communities,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Classrooms</w:t>
      </w:r>
      <w:r>
        <w:t>:</w:t>
      </w:r>
      <w:r>
        <w:rPr>
          <w:spacing w:val="-8"/>
        </w:rPr>
        <w:t xml:space="preserve"> </w:t>
      </w:r>
      <w:r>
        <w:rPr>
          <w:spacing w:val="-2"/>
        </w:rPr>
        <w:t>Active</w:t>
      </w:r>
    </w:p>
    <w:p w14:paraId="75696AB6" w14:textId="77777777" w:rsidR="00B64E00" w:rsidRDefault="00B64E00" w:rsidP="00115857">
      <w:pPr>
        <w:pStyle w:val="BodyText"/>
        <w:spacing w:before="0" w:line="259" w:lineRule="auto"/>
        <w:ind w:left="882" w:hanging="450"/>
      </w:pPr>
      <w:r>
        <w:t>Listening:</w:t>
      </w:r>
      <w:r>
        <w:rPr>
          <w:spacing w:val="-8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Structured</w:t>
      </w:r>
      <w:r>
        <w:rPr>
          <w:spacing w:val="-6"/>
        </w:rPr>
        <w:t xml:space="preserve"> </w:t>
      </w:r>
      <w:r>
        <w:t>Dialogue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rPr>
          <w:spacing w:val="-2"/>
        </w:rPr>
        <w:t>Inclusivity</w:t>
      </w:r>
    </w:p>
    <w:p w14:paraId="682FAFBE" w14:textId="77777777" w:rsidR="00B64E00" w:rsidRDefault="00B64E00" w:rsidP="00653DC6">
      <w:pPr>
        <w:pStyle w:val="BodyText"/>
        <w:spacing w:before="0" w:line="259" w:lineRule="auto"/>
        <w:ind w:left="0" w:right="36"/>
      </w:pPr>
    </w:p>
    <w:p w14:paraId="0875EDF5" w14:textId="4BF84483" w:rsidR="00B64E00" w:rsidRDefault="00B64E00" w:rsidP="00653DC6">
      <w:pPr>
        <w:spacing w:line="259" w:lineRule="auto"/>
        <w:ind w:right="36"/>
      </w:pPr>
      <w:r>
        <w:rPr>
          <w:b/>
        </w:rPr>
        <w:t>Association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Business</w:t>
      </w:r>
      <w:r>
        <w:rPr>
          <w:b/>
          <w:spacing w:val="-6"/>
        </w:rPr>
        <w:t xml:space="preserve"> </w:t>
      </w:r>
      <w:r>
        <w:rPr>
          <w:b/>
        </w:rPr>
        <w:t>Communication</w:t>
      </w:r>
      <w:r>
        <w:rPr>
          <w:b/>
          <w:spacing w:val="-5"/>
        </w:rPr>
        <w:t xml:space="preserve"> </w:t>
      </w:r>
      <w:r>
        <w:rPr>
          <w:b/>
        </w:rPr>
        <w:t>National</w:t>
      </w:r>
      <w:r>
        <w:rPr>
          <w:b/>
          <w:spacing w:val="-5"/>
        </w:rPr>
        <w:t xml:space="preserve"> </w:t>
      </w:r>
      <w:r>
        <w:rPr>
          <w:b/>
        </w:rPr>
        <w:t>Conference</w:t>
      </w:r>
      <w:r>
        <w:t>;</w:t>
      </w:r>
      <w:r>
        <w:rPr>
          <w:spacing w:val="-7"/>
        </w:rPr>
        <w:t xml:space="preserve"> </w:t>
      </w:r>
      <w:r>
        <w:t>Oct.</w:t>
      </w:r>
      <w:r>
        <w:rPr>
          <w:spacing w:val="-3"/>
        </w:rPr>
        <w:t xml:space="preserve"> </w:t>
      </w:r>
      <w:r>
        <w:t>2018,</w:t>
      </w:r>
      <w:r>
        <w:rPr>
          <w:spacing w:val="-3"/>
        </w:rPr>
        <w:t xml:space="preserve"> </w:t>
      </w:r>
      <w:r>
        <w:t>Miami,</w:t>
      </w:r>
      <w:r>
        <w:rPr>
          <w:spacing w:val="-4"/>
        </w:rPr>
        <w:t xml:space="preserve"> </w:t>
      </w:r>
      <w:r>
        <w:t xml:space="preserve">FL </w:t>
      </w:r>
    </w:p>
    <w:p w14:paraId="2F3692FE" w14:textId="77777777" w:rsidR="00B64E00" w:rsidRDefault="00B64E00" w:rsidP="00653DC6">
      <w:pPr>
        <w:spacing w:line="259" w:lineRule="auto"/>
        <w:ind w:right="36"/>
      </w:pPr>
      <w:r>
        <w:t>Co-Presenter: Amanda Kenny</w:t>
      </w:r>
    </w:p>
    <w:p w14:paraId="516836D1" w14:textId="0AFD1956" w:rsidR="00B64E00" w:rsidRDefault="00B64E00" w:rsidP="00653DC6">
      <w:pPr>
        <w:spacing w:line="259" w:lineRule="auto"/>
        <w:ind w:left="432" w:hanging="432"/>
      </w:pPr>
      <w:r>
        <w:rPr>
          <w:i/>
        </w:rPr>
        <w:lastRenderedPageBreak/>
        <w:t>Celebrating</w:t>
      </w:r>
      <w:r>
        <w:rPr>
          <w:i/>
          <w:spacing w:val="-9"/>
        </w:rPr>
        <w:t xml:space="preserve"> </w:t>
      </w:r>
      <w:r>
        <w:rPr>
          <w:i/>
        </w:rPr>
        <w:t>Diversity</w:t>
      </w:r>
      <w:r>
        <w:rPr>
          <w:i/>
          <w:spacing w:val="-8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Culture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Business</w:t>
      </w:r>
      <w:r>
        <w:rPr>
          <w:i/>
          <w:spacing w:val="-7"/>
        </w:rPr>
        <w:t xml:space="preserve"> </w:t>
      </w:r>
      <w:r>
        <w:rPr>
          <w:i/>
        </w:rPr>
        <w:t>Communication</w:t>
      </w:r>
      <w:r>
        <w:t>:</w:t>
      </w:r>
      <w:r>
        <w:rPr>
          <w:spacing w:val="-6"/>
        </w:rPr>
        <w:t xml:space="preserve"> </w:t>
      </w:r>
      <w:r>
        <w:t>Blind</w:t>
      </w:r>
      <w:r>
        <w:rPr>
          <w:spacing w:val="-6"/>
        </w:rPr>
        <w:t xml:space="preserve"> </w:t>
      </w:r>
      <w:r>
        <w:t>Portfolio</w:t>
      </w:r>
      <w:r>
        <w:rPr>
          <w:spacing w:val="-8"/>
        </w:rPr>
        <w:t xml:space="preserve"> </w:t>
      </w:r>
      <w:r>
        <w:t>Grading:</w:t>
      </w:r>
      <w:r>
        <w:rPr>
          <w:spacing w:val="-6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rPr>
          <w:spacing w:val="-10"/>
        </w:rPr>
        <w:t>&amp;</w:t>
      </w:r>
      <w:r w:rsidR="00653DC6">
        <w:rPr>
          <w:spacing w:val="-10"/>
        </w:rPr>
        <w:t xml:space="preserve">  </w:t>
      </w:r>
      <w:r>
        <w:t>Challenges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Program’s</w:t>
      </w:r>
      <w:r>
        <w:rPr>
          <w:spacing w:val="-4"/>
        </w:rPr>
        <w:t xml:space="preserve"> </w:t>
      </w:r>
      <w:r>
        <w:rPr>
          <w:spacing w:val="-2"/>
        </w:rPr>
        <w:t>Perspective</w:t>
      </w:r>
    </w:p>
    <w:p w14:paraId="260BBEFA" w14:textId="77777777" w:rsidR="00B64E00" w:rsidRDefault="00B64E00" w:rsidP="00653DC6">
      <w:pPr>
        <w:pStyle w:val="BodyText"/>
        <w:spacing w:before="0" w:line="259" w:lineRule="auto"/>
        <w:ind w:left="0" w:right="36"/>
      </w:pPr>
    </w:p>
    <w:p w14:paraId="2BAA4880" w14:textId="77777777" w:rsidR="00B64E00" w:rsidRDefault="00B64E00" w:rsidP="00653DC6">
      <w:pPr>
        <w:spacing w:line="259" w:lineRule="auto"/>
        <w:ind w:right="36"/>
      </w:pPr>
      <w:r>
        <w:rPr>
          <w:b/>
        </w:rPr>
        <w:t>Association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Business</w:t>
      </w:r>
      <w:r>
        <w:rPr>
          <w:b/>
          <w:spacing w:val="-6"/>
        </w:rPr>
        <w:t xml:space="preserve"> </w:t>
      </w:r>
      <w:r>
        <w:rPr>
          <w:b/>
        </w:rPr>
        <w:t>Communication</w:t>
      </w:r>
      <w:r>
        <w:rPr>
          <w:b/>
          <w:spacing w:val="-3"/>
        </w:rPr>
        <w:t xml:space="preserve"> </w:t>
      </w:r>
      <w:r>
        <w:rPr>
          <w:b/>
        </w:rPr>
        <w:t>International</w:t>
      </w:r>
      <w:r>
        <w:rPr>
          <w:b/>
          <w:spacing w:val="-5"/>
        </w:rPr>
        <w:t xml:space="preserve"> </w:t>
      </w:r>
      <w:r>
        <w:rPr>
          <w:b/>
        </w:rPr>
        <w:t>Conference</w:t>
      </w:r>
      <w:r>
        <w:t>;</w:t>
      </w:r>
      <w:r>
        <w:rPr>
          <w:spacing w:val="-7"/>
        </w:rPr>
        <w:t xml:space="preserve"> </w:t>
      </w:r>
      <w:r>
        <w:t>Oct.</w:t>
      </w:r>
      <w:r>
        <w:rPr>
          <w:spacing w:val="-3"/>
        </w:rPr>
        <w:t xml:space="preserve"> </w:t>
      </w:r>
      <w:r>
        <w:t>2017,</w:t>
      </w:r>
      <w:r>
        <w:rPr>
          <w:spacing w:val="-4"/>
        </w:rPr>
        <w:t xml:space="preserve"> </w:t>
      </w:r>
      <w:r>
        <w:t xml:space="preserve">Dublin, </w:t>
      </w:r>
      <w:r>
        <w:rPr>
          <w:spacing w:val="-2"/>
        </w:rPr>
        <w:t>Ireland</w:t>
      </w:r>
    </w:p>
    <w:p w14:paraId="3EAC1B82" w14:textId="77777777" w:rsidR="00B64E00" w:rsidRDefault="00B64E00" w:rsidP="00653DC6">
      <w:pPr>
        <w:pStyle w:val="BodyText"/>
        <w:spacing w:before="0" w:line="259" w:lineRule="auto"/>
        <w:ind w:left="0" w:right="36"/>
      </w:pPr>
      <w:r>
        <w:t>Co-presenter:</w:t>
      </w:r>
      <w:r>
        <w:rPr>
          <w:spacing w:val="-10"/>
        </w:rPr>
        <w:t xml:space="preserve"> </w:t>
      </w:r>
      <w:r>
        <w:t>Bess</w:t>
      </w:r>
      <w:r>
        <w:rPr>
          <w:spacing w:val="-9"/>
        </w:rPr>
        <w:t xml:space="preserve"> </w:t>
      </w:r>
      <w:r>
        <w:t>Malson-</w:t>
      </w:r>
      <w:r>
        <w:rPr>
          <w:spacing w:val="-2"/>
        </w:rPr>
        <w:t>Huddle</w:t>
      </w:r>
    </w:p>
    <w:p w14:paraId="6BA82F3A" w14:textId="77777777" w:rsidR="00B64E00" w:rsidRDefault="00B64E00" w:rsidP="00653DC6">
      <w:pPr>
        <w:spacing w:line="259" w:lineRule="auto"/>
        <w:ind w:left="432" w:hanging="432"/>
      </w:pPr>
      <w:r w:rsidRPr="3B191114">
        <w:rPr>
          <w:i/>
          <w:iCs/>
        </w:rPr>
        <w:t>Shaping</w:t>
      </w:r>
      <w:r w:rsidRPr="3B191114">
        <w:rPr>
          <w:i/>
          <w:iCs/>
          <w:spacing w:val="-3"/>
        </w:rPr>
        <w:t xml:space="preserve"> </w:t>
      </w:r>
      <w:r w:rsidRPr="3B191114">
        <w:rPr>
          <w:i/>
          <w:iCs/>
        </w:rPr>
        <w:t>and</w:t>
      </w:r>
      <w:r w:rsidRPr="3B191114">
        <w:rPr>
          <w:i/>
          <w:iCs/>
          <w:spacing w:val="-3"/>
        </w:rPr>
        <w:t xml:space="preserve"> </w:t>
      </w:r>
      <w:r w:rsidRPr="3B191114">
        <w:rPr>
          <w:i/>
          <w:iCs/>
        </w:rPr>
        <w:t>Expanding</w:t>
      </w:r>
      <w:r w:rsidRPr="3B191114">
        <w:rPr>
          <w:i/>
          <w:iCs/>
          <w:spacing w:val="-6"/>
        </w:rPr>
        <w:t xml:space="preserve"> </w:t>
      </w:r>
      <w:r w:rsidRPr="3B191114">
        <w:rPr>
          <w:i/>
          <w:iCs/>
        </w:rPr>
        <w:t>the</w:t>
      </w:r>
      <w:r w:rsidRPr="3B191114">
        <w:rPr>
          <w:i/>
          <w:iCs/>
          <w:spacing w:val="-4"/>
        </w:rPr>
        <w:t xml:space="preserve"> </w:t>
      </w:r>
      <w:r w:rsidRPr="3B191114">
        <w:rPr>
          <w:i/>
          <w:iCs/>
        </w:rPr>
        <w:t>Landscape</w:t>
      </w:r>
      <w:r w:rsidRPr="3B191114">
        <w:rPr>
          <w:i/>
          <w:iCs/>
          <w:spacing w:val="-5"/>
        </w:rPr>
        <w:t xml:space="preserve"> </w:t>
      </w:r>
      <w:r w:rsidRPr="3B191114">
        <w:rPr>
          <w:i/>
          <w:iCs/>
        </w:rPr>
        <w:t>of</w:t>
      </w:r>
      <w:r w:rsidRPr="3B191114">
        <w:rPr>
          <w:i/>
          <w:iCs/>
          <w:spacing w:val="-4"/>
        </w:rPr>
        <w:t xml:space="preserve"> </w:t>
      </w:r>
      <w:r w:rsidRPr="3B191114">
        <w:rPr>
          <w:i/>
          <w:iCs/>
        </w:rPr>
        <w:t>Business</w:t>
      </w:r>
      <w:r w:rsidRPr="3B191114">
        <w:rPr>
          <w:i/>
          <w:iCs/>
          <w:spacing w:val="-3"/>
        </w:rPr>
        <w:t xml:space="preserve"> </w:t>
      </w:r>
      <w:r w:rsidRPr="3B191114">
        <w:rPr>
          <w:i/>
          <w:iCs/>
        </w:rPr>
        <w:t>Communication</w:t>
      </w:r>
      <w:r>
        <w:t>: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Workshop Method in the Business Communication Classroom</w:t>
      </w:r>
    </w:p>
    <w:p w14:paraId="19F67A6D" w14:textId="37CD0B3C" w:rsidR="001D2127" w:rsidRDefault="001D2127" w:rsidP="00653DC6">
      <w:pPr>
        <w:spacing w:line="259" w:lineRule="auto"/>
        <w:ind w:right="36" w:hanging="288"/>
      </w:pPr>
    </w:p>
    <w:p w14:paraId="6F06077B" w14:textId="77777777" w:rsidR="001D2127" w:rsidRDefault="3B191114" w:rsidP="00653DC6">
      <w:pPr>
        <w:spacing w:line="259" w:lineRule="auto"/>
        <w:ind w:right="36"/>
      </w:pPr>
      <w:r w:rsidRPr="3B191114">
        <w:rPr>
          <w:b/>
          <w:bCs/>
        </w:rPr>
        <w:t>Rhetoric Society of America (RSA)</w:t>
      </w:r>
      <w:r>
        <w:t>; May 2010, Minneapolis, MN</w:t>
      </w:r>
    </w:p>
    <w:p w14:paraId="3017298E" w14:textId="634CFEDC" w:rsidR="001D2127" w:rsidRDefault="3B191114" w:rsidP="00653DC6">
      <w:pPr>
        <w:spacing w:line="259" w:lineRule="auto"/>
        <w:ind w:left="432" w:hanging="432"/>
      </w:pPr>
      <w:r w:rsidRPr="3B191114">
        <w:rPr>
          <w:i/>
          <w:iCs/>
        </w:rPr>
        <w:t>Rhetorical Uses of Public Science</w:t>
      </w:r>
      <w:r>
        <w:t>: Narrative and Public Health Policy: Three Ways We’ve ‘Storied’</w:t>
      </w:r>
      <w:r w:rsidR="00653DC6">
        <w:t xml:space="preserve"> </w:t>
      </w:r>
      <w:r>
        <w:t>the Artificial Fluoridation of Water Debate</w:t>
      </w:r>
    </w:p>
    <w:p w14:paraId="2D30D477" w14:textId="77777777" w:rsidR="001D2127" w:rsidRDefault="001D2127" w:rsidP="00653DC6">
      <w:pPr>
        <w:pStyle w:val="BodyText"/>
        <w:spacing w:before="0" w:line="259" w:lineRule="auto"/>
        <w:ind w:left="0" w:right="36"/>
      </w:pPr>
    </w:p>
    <w:p w14:paraId="4718AD57" w14:textId="77777777" w:rsidR="001D2127" w:rsidRDefault="3B191114" w:rsidP="00653DC6">
      <w:pPr>
        <w:spacing w:line="259" w:lineRule="auto"/>
        <w:ind w:right="36"/>
      </w:pPr>
      <w:r w:rsidRPr="3B191114">
        <w:rPr>
          <w:b/>
          <w:bCs/>
        </w:rPr>
        <w:t>Composition and Rhetoric Colloquium</w:t>
      </w:r>
      <w:r>
        <w:t>; Oct. 2006, Madison, WI</w:t>
      </w:r>
    </w:p>
    <w:p w14:paraId="19C58EA4" w14:textId="77777777" w:rsidR="001D2127" w:rsidRDefault="3B191114" w:rsidP="00653DC6">
      <w:pPr>
        <w:spacing w:line="259" w:lineRule="auto"/>
        <w:ind w:left="432" w:hanging="432"/>
      </w:pPr>
      <w:r w:rsidRPr="3B191114">
        <w:rPr>
          <w:i/>
          <w:iCs/>
        </w:rPr>
        <w:t>Composition, Rhetoric and In(ter)vention</w:t>
      </w:r>
      <w:r>
        <w:t>: Narratives of Artificial Fluoridation and The Antagonist William J. Hirzy</w:t>
      </w:r>
    </w:p>
    <w:p w14:paraId="3479C9D1" w14:textId="77777777" w:rsidR="001D2127" w:rsidRDefault="001D2127" w:rsidP="00653DC6">
      <w:pPr>
        <w:pStyle w:val="BodyText"/>
        <w:spacing w:before="0" w:line="259" w:lineRule="auto"/>
        <w:ind w:left="0" w:right="36"/>
      </w:pPr>
    </w:p>
    <w:p w14:paraId="31A21F04" w14:textId="77777777" w:rsidR="001D2127" w:rsidRDefault="3B191114" w:rsidP="00653DC6">
      <w:pPr>
        <w:spacing w:line="259" w:lineRule="auto"/>
        <w:ind w:right="36"/>
      </w:pPr>
      <w:r w:rsidRPr="3B191114">
        <w:rPr>
          <w:b/>
          <w:bCs/>
        </w:rPr>
        <w:t>Rhetoric Society of America</w:t>
      </w:r>
      <w:r>
        <w:t>; May 2004, Austin, TX</w:t>
      </w:r>
    </w:p>
    <w:p w14:paraId="61A3E6F1" w14:textId="77777777" w:rsidR="001D2127" w:rsidRDefault="3B191114" w:rsidP="00653DC6">
      <w:pPr>
        <w:spacing w:line="259" w:lineRule="auto"/>
        <w:ind w:left="432" w:hanging="432"/>
      </w:pPr>
      <w:r w:rsidRPr="3B191114">
        <w:rPr>
          <w:i/>
          <w:iCs/>
        </w:rPr>
        <w:t>The Need for a Change in Pedagogical Decorum: On Teaching a Generation of Hyper-Rhetorical Students</w:t>
      </w:r>
      <w:r>
        <w:t>: Returning Pathos to the Communication Classroom: Why This Generation Demands Expressivism</w:t>
      </w:r>
    </w:p>
    <w:p w14:paraId="5090274F" w14:textId="77777777" w:rsidR="001D2127" w:rsidRDefault="001D2127" w:rsidP="00653DC6">
      <w:pPr>
        <w:pStyle w:val="BodyText"/>
        <w:spacing w:before="0" w:line="259" w:lineRule="auto"/>
        <w:ind w:left="0" w:right="36"/>
      </w:pPr>
    </w:p>
    <w:p w14:paraId="566E6416" w14:textId="56C13425" w:rsidR="001D2127" w:rsidRDefault="3B191114" w:rsidP="00653DC6">
      <w:pPr>
        <w:spacing w:line="259" w:lineRule="auto"/>
        <w:ind w:right="43"/>
      </w:pPr>
      <w:r w:rsidRPr="3B191114">
        <w:rPr>
          <w:b/>
          <w:bCs/>
        </w:rPr>
        <w:t>Conference on College Composition &amp; Communication</w:t>
      </w:r>
      <w:r>
        <w:t>; March 2004, San Antonio, TX</w:t>
      </w:r>
    </w:p>
    <w:p w14:paraId="2CCDA98A" w14:textId="42041852" w:rsidR="001D2127" w:rsidRDefault="3B191114" w:rsidP="00653DC6">
      <w:pPr>
        <w:spacing w:line="259" w:lineRule="auto"/>
        <w:ind w:left="432" w:hanging="432"/>
      </w:pPr>
      <w:r w:rsidRPr="3B191114">
        <w:rPr>
          <w:i/>
          <w:iCs/>
        </w:rPr>
        <w:t>Making Composition Matter: Students, Citizens, Institutions, Advocacy</w:t>
      </w:r>
      <w:r>
        <w:t>: A Century of Change: The Politics of First-Year Composition at the University of Wisconsin-Madison, 1900 to 2000: “Composing Character: Writing Instruction at UW-Madison in the Early 20</w:t>
      </w:r>
      <w:r w:rsidRPr="3B191114">
        <w:rPr>
          <w:sz w:val="14"/>
          <w:szCs w:val="14"/>
        </w:rPr>
        <w:t xml:space="preserve">th </w:t>
      </w:r>
      <w:r>
        <w:t>Century”</w:t>
      </w:r>
    </w:p>
    <w:p w14:paraId="75A175FE" w14:textId="77777777" w:rsidR="001D2127" w:rsidRDefault="001D2127" w:rsidP="00653DC6">
      <w:pPr>
        <w:pStyle w:val="BodyText"/>
        <w:spacing w:before="0" w:line="259" w:lineRule="auto"/>
        <w:ind w:left="0" w:right="36"/>
      </w:pPr>
    </w:p>
    <w:p w14:paraId="05938322" w14:textId="77777777" w:rsidR="001D2127" w:rsidRDefault="3B191114" w:rsidP="00653DC6">
      <w:pPr>
        <w:spacing w:line="259" w:lineRule="auto"/>
        <w:ind w:right="36"/>
      </w:pPr>
      <w:r w:rsidRPr="3B191114">
        <w:rPr>
          <w:b/>
          <w:bCs/>
        </w:rPr>
        <w:t>English 706 Colloquium</w:t>
      </w:r>
      <w:r>
        <w:t>; University of Wisconsin – Madison; May 2002</w:t>
      </w:r>
    </w:p>
    <w:p w14:paraId="2FD26DEE" w14:textId="77777777" w:rsidR="001D2127" w:rsidRDefault="3B191114" w:rsidP="00653DC6">
      <w:pPr>
        <w:spacing w:line="259" w:lineRule="auto"/>
        <w:ind w:left="432" w:hanging="432"/>
      </w:pPr>
      <w:r w:rsidRPr="3B191114">
        <w:rPr>
          <w:i/>
          <w:iCs/>
        </w:rPr>
        <w:t>The Evaluation of Student Writing: Problems and Possibilities</w:t>
      </w:r>
      <w:r>
        <w:t>: Personality and Evaluation: How the MBTI Can Help You Understand Your Grading Self</w:t>
      </w:r>
    </w:p>
    <w:p w14:paraId="47FB6BCD" w14:textId="77777777" w:rsidR="3B191114" w:rsidRDefault="3B191114" w:rsidP="00FF5192"/>
    <w:p w14:paraId="6BC6C8FB" w14:textId="77777777" w:rsidR="000E1566" w:rsidRDefault="000E1566" w:rsidP="247ACD07">
      <w:pPr>
        <w:spacing w:line="259" w:lineRule="auto"/>
        <w:ind w:right="36"/>
        <w:jc w:val="right"/>
        <w:rPr>
          <w:i/>
          <w:iCs/>
          <w:sz w:val="18"/>
          <w:szCs w:val="18"/>
        </w:rPr>
      </w:pPr>
    </w:p>
    <w:p w14:paraId="1673F0B7" w14:textId="77777777" w:rsidR="000E1566" w:rsidRDefault="000E1566" w:rsidP="247ACD07">
      <w:pPr>
        <w:spacing w:line="259" w:lineRule="auto"/>
        <w:ind w:right="36"/>
        <w:jc w:val="right"/>
        <w:rPr>
          <w:i/>
          <w:iCs/>
          <w:sz w:val="18"/>
          <w:szCs w:val="18"/>
        </w:rPr>
      </w:pPr>
    </w:p>
    <w:p w14:paraId="37E0CCCE" w14:textId="77777777" w:rsidR="000E1566" w:rsidRDefault="000E1566" w:rsidP="247ACD07">
      <w:pPr>
        <w:spacing w:line="259" w:lineRule="auto"/>
        <w:ind w:right="36"/>
        <w:jc w:val="right"/>
        <w:rPr>
          <w:i/>
          <w:iCs/>
          <w:sz w:val="18"/>
          <w:szCs w:val="18"/>
        </w:rPr>
      </w:pPr>
    </w:p>
    <w:p w14:paraId="7F5E1A92" w14:textId="77777777" w:rsidR="000E1566" w:rsidRDefault="000E1566" w:rsidP="247ACD07">
      <w:pPr>
        <w:spacing w:line="259" w:lineRule="auto"/>
        <w:ind w:right="36"/>
        <w:jc w:val="right"/>
        <w:rPr>
          <w:i/>
          <w:iCs/>
          <w:sz w:val="18"/>
          <w:szCs w:val="18"/>
        </w:rPr>
      </w:pPr>
    </w:p>
    <w:p w14:paraId="040E4558" w14:textId="77777777" w:rsidR="000E1566" w:rsidRDefault="000E1566" w:rsidP="247ACD07">
      <w:pPr>
        <w:spacing w:line="259" w:lineRule="auto"/>
        <w:ind w:right="36"/>
        <w:jc w:val="right"/>
        <w:rPr>
          <w:i/>
          <w:iCs/>
          <w:sz w:val="18"/>
          <w:szCs w:val="18"/>
        </w:rPr>
      </w:pPr>
    </w:p>
    <w:p w14:paraId="7DB8B274" w14:textId="77777777" w:rsidR="000E1566" w:rsidRDefault="000E1566" w:rsidP="247ACD07">
      <w:pPr>
        <w:spacing w:line="259" w:lineRule="auto"/>
        <w:ind w:right="36"/>
        <w:jc w:val="right"/>
        <w:rPr>
          <w:i/>
          <w:iCs/>
          <w:sz w:val="18"/>
          <w:szCs w:val="18"/>
        </w:rPr>
      </w:pPr>
    </w:p>
    <w:p w14:paraId="2ED64946" w14:textId="77777777" w:rsidR="00FF5192" w:rsidRDefault="00FF5192" w:rsidP="247ACD07">
      <w:pPr>
        <w:spacing w:line="259" w:lineRule="auto"/>
        <w:ind w:right="36"/>
        <w:jc w:val="right"/>
        <w:rPr>
          <w:i/>
          <w:iCs/>
          <w:sz w:val="18"/>
          <w:szCs w:val="18"/>
        </w:rPr>
      </w:pPr>
    </w:p>
    <w:p w14:paraId="18AD462D" w14:textId="77777777" w:rsidR="00FF5192" w:rsidRDefault="00FF5192" w:rsidP="247ACD07">
      <w:pPr>
        <w:spacing w:line="259" w:lineRule="auto"/>
        <w:ind w:right="36"/>
        <w:jc w:val="right"/>
        <w:rPr>
          <w:i/>
          <w:iCs/>
          <w:sz w:val="18"/>
          <w:szCs w:val="18"/>
        </w:rPr>
      </w:pPr>
    </w:p>
    <w:p w14:paraId="082AD01E" w14:textId="65BE3B50" w:rsidR="00425EB2" w:rsidRDefault="00511013" w:rsidP="247ACD07">
      <w:pPr>
        <w:spacing w:line="259" w:lineRule="auto"/>
        <w:ind w:right="36"/>
        <w:jc w:val="right"/>
        <w:rPr>
          <w:i/>
          <w:iCs/>
          <w:sz w:val="18"/>
          <w:szCs w:val="18"/>
        </w:rPr>
      </w:pPr>
      <w:r w:rsidRPr="247ACD07">
        <w:rPr>
          <w:i/>
          <w:iCs/>
          <w:sz w:val="18"/>
          <w:szCs w:val="18"/>
        </w:rPr>
        <w:t>updated</w:t>
      </w:r>
      <w:r w:rsidRPr="247ACD07">
        <w:rPr>
          <w:i/>
          <w:iCs/>
          <w:spacing w:val="-4"/>
          <w:sz w:val="18"/>
          <w:szCs w:val="18"/>
        </w:rPr>
        <w:t xml:space="preserve"> </w:t>
      </w:r>
      <w:r w:rsidR="009474A3">
        <w:rPr>
          <w:i/>
          <w:iCs/>
          <w:sz w:val="18"/>
          <w:szCs w:val="18"/>
        </w:rPr>
        <w:t>January 2025</w:t>
      </w:r>
    </w:p>
    <w:sectPr w:rsidR="00425EB2" w:rsidSect="00FF5192">
      <w:headerReference w:type="default" r:id="rId9"/>
      <w:pgSz w:w="12240" w:h="15840"/>
      <w:pgMar w:top="1296" w:right="1440" w:bottom="1440" w:left="1440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437B" w14:textId="77777777" w:rsidR="00BB7C9E" w:rsidRDefault="00BB7C9E">
      <w:r>
        <w:separator/>
      </w:r>
    </w:p>
  </w:endnote>
  <w:endnote w:type="continuationSeparator" w:id="0">
    <w:p w14:paraId="63E81FBA" w14:textId="77777777" w:rsidR="00BB7C9E" w:rsidRDefault="00BB7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4BF5" w14:textId="77777777" w:rsidR="00BB7C9E" w:rsidRDefault="00BB7C9E">
      <w:r>
        <w:separator/>
      </w:r>
    </w:p>
  </w:footnote>
  <w:footnote w:type="continuationSeparator" w:id="0">
    <w:p w14:paraId="74846518" w14:textId="77777777" w:rsidR="00BB7C9E" w:rsidRDefault="00BB7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26D6" w14:textId="77777777" w:rsidR="00425EB2" w:rsidRDefault="00511013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C9F722" wp14:editId="7F1AA984">
              <wp:simplePos x="0" y="0"/>
              <wp:positionH relativeFrom="page">
                <wp:posOffset>6287261</wp:posOffset>
              </wp:positionH>
              <wp:positionV relativeFrom="page">
                <wp:posOffset>352506</wp:posOffset>
              </wp:positionV>
              <wp:extent cx="715010" cy="184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E628CF" w14:textId="77777777" w:rsidR="00425EB2" w:rsidRDefault="00511013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Hoftyzer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9F7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5.05pt;margin-top:27.75pt;width:56.3pt;height:1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" filled="f" stroked="f">
              <v:textbox inset="0,0,0,0">
                <w:txbxContent>
                  <w:p w14:paraId="3CE628CF" w14:textId="77777777" w:rsidR="00425EB2" w:rsidRDefault="00511013">
                    <w:pPr>
                      <w:pStyle w:val="BodyText"/>
                      <w:spacing w:before="20"/>
                      <w:ind w:left="20"/>
                    </w:pPr>
                    <w:r>
                      <w:t>Hoftyzer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FF02"/>
    <w:multiLevelType w:val="hybridMultilevel"/>
    <w:tmpl w:val="B4A46E74"/>
    <w:lvl w:ilvl="0" w:tplc="D5ACBF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06B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AB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8E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AE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2C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C2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E2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E7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9BF"/>
    <w:multiLevelType w:val="hybridMultilevel"/>
    <w:tmpl w:val="46BCE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50DB"/>
    <w:multiLevelType w:val="hybridMultilevel"/>
    <w:tmpl w:val="5686D03E"/>
    <w:lvl w:ilvl="0" w:tplc="29C4A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position w:val="4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0C44"/>
    <w:multiLevelType w:val="hybridMultilevel"/>
    <w:tmpl w:val="9E00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C4BAA"/>
    <w:multiLevelType w:val="hybridMultilevel"/>
    <w:tmpl w:val="F2BE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A66E5"/>
    <w:multiLevelType w:val="hybridMultilevel"/>
    <w:tmpl w:val="353A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40E9"/>
    <w:multiLevelType w:val="hybridMultilevel"/>
    <w:tmpl w:val="F014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4475C"/>
    <w:multiLevelType w:val="hybridMultilevel"/>
    <w:tmpl w:val="C566587A"/>
    <w:lvl w:ilvl="0" w:tplc="29C4A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position w:val="4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0E1AF"/>
    <w:multiLevelType w:val="hybridMultilevel"/>
    <w:tmpl w:val="E3D2A1A2"/>
    <w:lvl w:ilvl="0" w:tplc="6330A1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5EA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88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AC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EB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CA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6F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4E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C6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B1EA2"/>
    <w:multiLevelType w:val="hybridMultilevel"/>
    <w:tmpl w:val="BE823406"/>
    <w:lvl w:ilvl="0" w:tplc="6B60C802">
      <w:start w:val="1"/>
      <w:numFmt w:val="bullet"/>
      <w:lvlText w:val=""/>
      <w:lvlJc w:val="left"/>
      <w:pPr>
        <w:ind w:left="720" w:hanging="360"/>
      </w:pPr>
      <w:rPr>
        <w:rFonts w:ascii="Georgia" w:hAnsi="Georgi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01343"/>
    <w:multiLevelType w:val="hybridMultilevel"/>
    <w:tmpl w:val="5D20EF8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23B13BB"/>
    <w:multiLevelType w:val="hybridMultilevel"/>
    <w:tmpl w:val="38463BF4"/>
    <w:lvl w:ilvl="0" w:tplc="29C4A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position w:val="4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9A641"/>
    <w:multiLevelType w:val="hybridMultilevel"/>
    <w:tmpl w:val="A8401CF0"/>
    <w:lvl w:ilvl="0" w:tplc="755E1E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4E1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AB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6E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EA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67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4A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05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8E2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71AFF"/>
    <w:multiLevelType w:val="hybridMultilevel"/>
    <w:tmpl w:val="C6427DAA"/>
    <w:lvl w:ilvl="0" w:tplc="61963B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32B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A8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2BF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8E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8F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A9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08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05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C6F1A"/>
    <w:multiLevelType w:val="hybridMultilevel"/>
    <w:tmpl w:val="A55C25F4"/>
    <w:lvl w:ilvl="0" w:tplc="29C4A78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i w:val="0"/>
        <w:spacing w:val="0"/>
        <w:w w:val="100"/>
        <w:position w:val="4"/>
        <w:sz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FEB3F3D"/>
    <w:multiLevelType w:val="hybridMultilevel"/>
    <w:tmpl w:val="80141A2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CBFF4C"/>
    <w:multiLevelType w:val="hybridMultilevel"/>
    <w:tmpl w:val="99DC366C"/>
    <w:lvl w:ilvl="0" w:tplc="16DEAF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2C6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985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AF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4E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87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E6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A4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01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16DC8"/>
    <w:multiLevelType w:val="hybridMultilevel"/>
    <w:tmpl w:val="DC2C31B4"/>
    <w:lvl w:ilvl="0" w:tplc="29C4A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position w:val="4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D2D26"/>
    <w:multiLevelType w:val="hybridMultilevel"/>
    <w:tmpl w:val="2CE0F6C6"/>
    <w:lvl w:ilvl="0" w:tplc="AADE7C9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position w:val="4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406C3"/>
    <w:multiLevelType w:val="hybridMultilevel"/>
    <w:tmpl w:val="49B657FC"/>
    <w:lvl w:ilvl="0" w:tplc="74DA45C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F0BC0"/>
    <w:multiLevelType w:val="hybridMultilevel"/>
    <w:tmpl w:val="F6583476"/>
    <w:lvl w:ilvl="0" w:tplc="29C4A78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i w:val="0"/>
        <w:position w:val="4"/>
        <w:sz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6B7C5558"/>
    <w:multiLevelType w:val="hybridMultilevel"/>
    <w:tmpl w:val="E8FC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F55FA"/>
    <w:multiLevelType w:val="hybridMultilevel"/>
    <w:tmpl w:val="25C0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D0F9B"/>
    <w:multiLevelType w:val="hybridMultilevel"/>
    <w:tmpl w:val="A5EA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38F2A"/>
    <w:multiLevelType w:val="hybridMultilevel"/>
    <w:tmpl w:val="5382005E"/>
    <w:lvl w:ilvl="0" w:tplc="97062D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5CC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8E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01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84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89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CA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43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41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3129B"/>
    <w:multiLevelType w:val="hybridMultilevel"/>
    <w:tmpl w:val="FBA6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0008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70705517"/>
    <w:multiLevelType w:val="hybridMultilevel"/>
    <w:tmpl w:val="02B65B50"/>
    <w:lvl w:ilvl="0" w:tplc="6B60C802">
      <w:start w:val="1"/>
      <w:numFmt w:val="bullet"/>
      <w:lvlText w:val=""/>
      <w:lvlJc w:val="left"/>
      <w:pPr>
        <w:ind w:left="720" w:hanging="360"/>
      </w:pPr>
      <w:rPr>
        <w:rFonts w:ascii="Georgia" w:hAnsi="Georgia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377C2"/>
    <w:multiLevelType w:val="hybridMultilevel"/>
    <w:tmpl w:val="5B58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C778F"/>
    <w:multiLevelType w:val="hybridMultilevel"/>
    <w:tmpl w:val="E746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23063"/>
    <w:multiLevelType w:val="hybridMultilevel"/>
    <w:tmpl w:val="C11CE8D0"/>
    <w:lvl w:ilvl="0" w:tplc="3014D9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ACC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88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29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27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E4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A1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42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81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29BAF"/>
    <w:multiLevelType w:val="hybridMultilevel"/>
    <w:tmpl w:val="3B6E3C0E"/>
    <w:lvl w:ilvl="0" w:tplc="581EEA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70A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2F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8C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23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6D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8E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4C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3668C"/>
    <w:multiLevelType w:val="hybridMultilevel"/>
    <w:tmpl w:val="D0EEEAD0"/>
    <w:lvl w:ilvl="0" w:tplc="29C4A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position w:val="4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052B8"/>
    <w:multiLevelType w:val="hybridMultilevel"/>
    <w:tmpl w:val="476C62D8"/>
    <w:lvl w:ilvl="0" w:tplc="E8A83B1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74DA45C4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 w:tplc="E724EEF6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FA46175E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4" w:tplc="DBE0DE9E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E910D23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A1E6A2AA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7" w:tplc="D8A0F13E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  <w:lvl w:ilvl="8" w:tplc="92C2B96C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F4003FD"/>
    <w:multiLevelType w:val="hybridMultilevel"/>
    <w:tmpl w:val="80862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183933">
    <w:abstractNumId w:val="0"/>
  </w:num>
  <w:num w:numId="2" w16cid:durableId="768354528">
    <w:abstractNumId w:val="8"/>
  </w:num>
  <w:num w:numId="3" w16cid:durableId="1357581589">
    <w:abstractNumId w:val="12"/>
  </w:num>
  <w:num w:numId="4" w16cid:durableId="1150438655">
    <w:abstractNumId w:val="24"/>
  </w:num>
  <w:num w:numId="5" w16cid:durableId="881526425">
    <w:abstractNumId w:val="16"/>
  </w:num>
  <w:num w:numId="6" w16cid:durableId="467474421">
    <w:abstractNumId w:val="13"/>
  </w:num>
  <w:num w:numId="7" w16cid:durableId="579872774">
    <w:abstractNumId w:val="31"/>
  </w:num>
  <w:num w:numId="8" w16cid:durableId="449589438">
    <w:abstractNumId w:val="30"/>
  </w:num>
  <w:num w:numId="9" w16cid:durableId="1170947417">
    <w:abstractNumId w:val="33"/>
  </w:num>
  <w:num w:numId="10" w16cid:durableId="783423941">
    <w:abstractNumId w:val="26"/>
  </w:num>
  <w:num w:numId="11" w16cid:durableId="466048030">
    <w:abstractNumId w:val="19"/>
  </w:num>
  <w:num w:numId="12" w16cid:durableId="1263226748">
    <w:abstractNumId w:val="1"/>
  </w:num>
  <w:num w:numId="13" w16cid:durableId="130178897">
    <w:abstractNumId w:val="34"/>
  </w:num>
  <w:num w:numId="14" w16cid:durableId="940643524">
    <w:abstractNumId w:val="32"/>
  </w:num>
  <w:num w:numId="15" w16cid:durableId="288979946">
    <w:abstractNumId w:val="17"/>
  </w:num>
  <w:num w:numId="16" w16cid:durableId="1867406368">
    <w:abstractNumId w:val="2"/>
  </w:num>
  <w:num w:numId="17" w16cid:durableId="1127433060">
    <w:abstractNumId w:val="20"/>
  </w:num>
  <w:num w:numId="18" w16cid:durableId="838887237">
    <w:abstractNumId w:val="7"/>
  </w:num>
  <w:num w:numId="19" w16cid:durableId="299464049">
    <w:abstractNumId w:val="15"/>
  </w:num>
  <w:num w:numId="20" w16cid:durableId="1006400645">
    <w:abstractNumId w:val="28"/>
  </w:num>
  <w:num w:numId="21" w16cid:durableId="1696468155">
    <w:abstractNumId w:val="3"/>
  </w:num>
  <w:num w:numId="22" w16cid:durableId="356391009">
    <w:abstractNumId w:val="27"/>
  </w:num>
  <w:num w:numId="23" w16cid:durableId="1253468615">
    <w:abstractNumId w:val="9"/>
  </w:num>
  <w:num w:numId="24" w16cid:durableId="217935715">
    <w:abstractNumId w:val="29"/>
  </w:num>
  <w:num w:numId="25" w16cid:durableId="1003388223">
    <w:abstractNumId w:val="4"/>
  </w:num>
  <w:num w:numId="26" w16cid:durableId="1361393611">
    <w:abstractNumId w:val="5"/>
  </w:num>
  <w:num w:numId="27" w16cid:durableId="1486317647">
    <w:abstractNumId w:val="23"/>
  </w:num>
  <w:num w:numId="28" w16cid:durableId="1597665888">
    <w:abstractNumId w:val="6"/>
  </w:num>
  <w:num w:numId="29" w16cid:durableId="53352488">
    <w:abstractNumId w:val="22"/>
  </w:num>
  <w:num w:numId="30" w16cid:durableId="1124274512">
    <w:abstractNumId w:val="21"/>
  </w:num>
  <w:num w:numId="31" w16cid:durableId="291327577">
    <w:abstractNumId w:val="25"/>
  </w:num>
  <w:num w:numId="32" w16cid:durableId="394476725">
    <w:abstractNumId w:val="10"/>
  </w:num>
  <w:num w:numId="33" w16cid:durableId="163741112">
    <w:abstractNumId w:val="14"/>
  </w:num>
  <w:num w:numId="34" w16cid:durableId="551963417">
    <w:abstractNumId w:val="11"/>
  </w:num>
  <w:num w:numId="35" w16cid:durableId="13026123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B2"/>
    <w:rsid w:val="000502AB"/>
    <w:rsid w:val="000C638D"/>
    <w:rsid w:val="000D4AE4"/>
    <w:rsid w:val="000E1566"/>
    <w:rsid w:val="000E2138"/>
    <w:rsid w:val="00115857"/>
    <w:rsid w:val="001269B0"/>
    <w:rsid w:val="00141D3A"/>
    <w:rsid w:val="00150367"/>
    <w:rsid w:val="00170EC3"/>
    <w:rsid w:val="0018502A"/>
    <w:rsid w:val="001D2127"/>
    <w:rsid w:val="002309E9"/>
    <w:rsid w:val="002602ED"/>
    <w:rsid w:val="00267ACE"/>
    <w:rsid w:val="002A3B05"/>
    <w:rsid w:val="002F7B09"/>
    <w:rsid w:val="00345A3E"/>
    <w:rsid w:val="003A3DC6"/>
    <w:rsid w:val="003B4B9B"/>
    <w:rsid w:val="003E7EA2"/>
    <w:rsid w:val="00404C3D"/>
    <w:rsid w:val="00425EB2"/>
    <w:rsid w:val="004341B3"/>
    <w:rsid w:val="00511013"/>
    <w:rsid w:val="00545788"/>
    <w:rsid w:val="00554E00"/>
    <w:rsid w:val="00583DFE"/>
    <w:rsid w:val="005B5284"/>
    <w:rsid w:val="00653DC6"/>
    <w:rsid w:val="00666950"/>
    <w:rsid w:val="006A3512"/>
    <w:rsid w:val="00767336"/>
    <w:rsid w:val="007A110D"/>
    <w:rsid w:val="007C04AC"/>
    <w:rsid w:val="007C338B"/>
    <w:rsid w:val="007D4C10"/>
    <w:rsid w:val="007D5379"/>
    <w:rsid w:val="007E290D"/>
    <w:rsid w:val="008172DE"/>
    <w:rsid w:val="008572CE"/>
    <w:rsid w:val="00875C4D"/>
    <w:rsid w:val="008A4611"/>
    <w:rsid w:val="008C4AED"/>
    <w:rsid w:val="009118D7"/>
    <w:rsid w:val="009474A3"/>
    <w:rsid w:val="00953CA2"/>
    <w:rsid w:val="00971F2D"/>
    <w:rsid w:val="009B2E31"/>
    <w:rsid w:val="009C346B"/>
    <w:rsid w:val="009E5F0C"/>
    <w:rsid w:val="009F2286"/>
    <w:rsid w:val="00A57E9F"/>
    <w:rsid w:val="00A76FBE"/>
    <w:rsid w:val="00B178E3"/>
    <w:rsid w:val="00B5056A"/>
    <w:rsid w:val="00B64E00"/>
    <w:rsid w:val="00B83E63"/>
    <w:rsid w:val="00B84DB8"/>
    <w:rsid w:val="00BB4CCC"/>
    <w:rsid w:val="00BB7C9E"/>
    <w:rsid w:val="00C55907"/>
    <w:rsid w:val="00C70E0E"/>
    <w:rsid w:val="00CE10FE"/>
    <w:rsid w:val="00D52E24"/>
    <w:rsid w:val="00D96083"/>
    <w:rsid w:val="00DC0FA6"/>
    <w:rsid w:val="00E51B73"/>
    <w:rsid w:val="00E940D6"/>
    <w:rsid w:val="00E95664"/>
    <w:rsid w:val="00EC6B9E"/>
    <w:rsid w:val="00EF591E"/>
    <w:rsid w:val="00F2136C"/>
    <w:rsid w:val="00F80961"/>
    <w:rsid w:val="00F84F69"/>
    <w:rsid w:val="00F95B9C"/>
    <w:rsid w:val="00FC08D3"/>
    <w:rsid w:val="00FF5192"/>
    <w:rsid w:val="014D9113"/>
    <w:rsid w:val="039D71F9"/>
    <w:rsid w:val="06B206FD"/>
    <w:rsid w:val="11190C1E"/>
    <w:rsid w:val="247ACD07"/>
    <w:rsid w:val="2B659F9C"/>
    <w:rsid w:val="2D10E9A5"/>
    <w:rsid w:val="306C6215"/>
    <w:rsid w:val="36FEC7D3"/>
    <w:rsid w:val="3B191114"/>
    <w:rsid w:val="407576D5"/>
    <w:rsid w:val="613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5C927"/>
  <w15:docId w15:val="{F7E3BC6C-02C4-43DC-BF96-854028E6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rsid w:val="001D2127"/>
    <w:pPr>
      <w:spacing w:line="259" w:lineRule="auto"/>
      <w:ind w:left="116" w:right="36"/>
      <w:outlineLvl w:val="0"/>
    </w:pPr>
    <w:rPr>
      <w:rFonts w:ascii="Bookman Old Style" w:eastAsia="Bookman Old Style" w:hAnsi="Bookman Old Style" w:cs="Bookman Old Style"/>
      <w:b/>
      <w:smallCaps/>
      <w:sz w:val="30"/>
      <w:szCs w:val="30"/>
      <w:u w:val="single" w:color="7E7E7E"/>
    </w:rPr>
  </w:style>
  <w:style w:type="paragraph" w:styleId="Heading2">
    <w:name w:val="heading 2"/>
    <w:basedOn w:val="Normal"/>
    <w:uiPriority w:val="9"/>
    <w:unhideWhenUsed/>
    <w:qFormat/>
    <w:rsid w:val="000D4AE4"/>
    <w:pPr>
      <w:spacing w:line="259" w:lineRule="auto"/>
      <w:ind w:right="36"/>
      <w:outlineLvl w:val="1"/>
    </w:pPr>
    <w:rPr>
      <w:b/>
      <w:bCs/>
      <w:i/>
      <w:iCs/>
      <w:spacing w:val="-2"/>
      <w:sz w:val="24"/>
      <w:szCs w:val="24"/>
    </w:rPr>
  </w:style>
  <w:style w:type="paragraph" w:styleId="Heading3">
    <w:name w:val="heading 3"/>
    <w:basedOn w:val="Normal"/>
    <w:autoRedefine/>
    <w:uiPriority w:val="9"/>
    <w:unhideWhenUsed/>
    <w:qFormat/>
    <w:rsid w:val="00545788"/>
    <w:pPr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927"/>
    </w:pPr>
  </w:style>
  <w:style w:type="paragraph" w:styleId="Title">
    <w:name w:val="Title"/>
    <w:basedOn w:val="Normal"/>
    <w:link w:val="TitleChar"/>
    <w:qFormat/>
    <w:pPr>
      <w:spacing w:before="73"/>
      <w:ind w:right="2968"/>
      <w:jc w:val="center"/>
    </w:pPr>
    <w:rPr>
      <w:rFonts w:ascii="Bookman Old Style" w:eastAsia="Bookman Old Style" w:hAnsi="Bookman Old Style" w:cs="Bookman Old Style"/>
      <w:sz w:val="48"/>
      <w:szCs w:val="48"/>
    </w:rPr>
  </w:style>
  <w:style w:type="paragraph" w:styleId="ListParagraph">
    <w:name w:val="List Paragraph"/>
    <w:basedOn w:val="Normal"/>
    <w:uiPriority w:val="1"/>
    <w:qFormat/>
    <w:rsid w:val="00545788"/>
    <w:pPr>
      <w:numPr>
        <w:numId w:val="35"/>
      </w:numPr>
      <w:tabs>
        <w:tab w:val="left" w:pos="927"/>
      </w:tabs>
      <w:ind w:right="4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rsid w:val="000502AB"/>
    <w:rPr>
      <w:rFonts w:ascii="Bookman Old Style" w:eastAsia="Bookman Old Style" w:hAnsi="Bookman Old Style" w:cs="Bookman Old Style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B4B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B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02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2ED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260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2ED"/>
    <w:rPr>
      <w:rFonts w:ascii="Georgia" w:eastAsia="Georgia" w:hAnsi="Georgia" w:cs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150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3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367"/>
    <w:rPr>
      <w:rFonts w:ascii="Georgia" w:eastAsia="Georgia" w:hAnsi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367"/>
    <w:rPr>
      <w:rFonts w:ascii="Georgia" w:eastAsia="Georgia" w:hAnsi="Georgia" w:cs="Georgia"/>
      <w:b/>
      <w:bCs/>
      <w:sz w:val="20"/>
      <w:szCs w:val="20"/>
    </w:rPr>
  </w:style>
  <w:style w:type="paragraph" w:styleId="NoSpacing">
    <w:name w:val="No Spacing"/>
    <w:uiPriority w:val="1"/>
    <w:qFormat/>
    <w:rsid w:val="007C338B"/>
    <w:pPr>
      <w:widowControl/>
      <w:autoSpaceDE/>
      <w:autoSpaceDN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E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C3"/>
    <w:rPr>
      <w:rFonts w:ascii="Segoe UI" w:eastAsia="Georg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53CA2"/>
    <w:pPr>
      <w:widowControl/>
      <w:autoSpaceDE/>
      <w:autoSpaceDN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e.k.hoftyzer@cornel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0A7AF-6C33-4C26-81EF-D895E701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MELANIE K</vt:lpstr>
    </vt:vector>
  </TitlesOfParts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MELANIE K</dc:title>
  <dc:creator>Melanie K. Hoftyzer</dc:creator>
  <cp:lastModifiedBy>Melanie Kay Hoftyzer</cp:lastModifiedBy>
  <cp:revision>9</cp:revision>
  <cp:lastPrinted>2024-01-10T06:50:00Z</cp:lastPrinted>
  <dcterms:created xsi:type="dcterms:W3CDTF">2024-12-02T08:48:00Z</dcterms:created>
  <dcterms:modified xsi:type="dcterms:W3CDTF">2025-01-14T07:31:00Z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2019</vt:lpwstr>
  </property>
</Properties>
</file>