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9145" w14:textId="77777777" w:rsidR="002C70A2" w:rsidRPr="00D2348D" w:rsidRDefault="00C96A68" w:rsidP="0053026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mallCaps/>
          <w:sz w:val="28"/>
          <w:szCs w:val="24"/>
        </w:rPr>
      </w:pPr>
      <w:r w:rsidRPr="00D2348D">
        <w:rPr>
          <w:b/>
          <w:smallCaps/>
          <w:sz w:val="28"/>
          <w:szCs w:val="24"/>
        </w:rPr>
        <w:t>CHRISTOPHER A. WOLF</w:t>
      </w:r>
    </w:p>
    <w:p w14:paraId="444F4DC5" w14:textId="6285435A" w:rsidR="00C96A68" w:rsidRPr="005B1C72" w:rsidRDefault="00320ED9" w:rsidP="0053026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6"/>
        </w:rPr>
      </w:pPr>
      <w:r>
        <w:rPr>
          <w:szCs w:val="26"/>
        </w:rPr>
        <w:t>451A</w:t>
      </w:r>
      <w:r w:rsidR="00030FC1">
        <w:rPr>
          <w:szCs w:val="26"/>
        </w:rPr>
        <w:t xml:space="preserve"> </w:t>
      </w:r>
      <w:r w:rsidR="00135EF6">
        <w:rPr>
          <w:szCs w:val="26"/>
        </w:rPr>
        <w:t>Warren</w:t>
      </w:r>
      <w:r w:rsidR="009E6582" w:rsidRPr="005B1C72">
        <w:rPr>
          <w:szCs w:val="26"/>
        </w:rPr>
        <w:t xml:space="preserve"> </w:t>
      </w:r>
      <w:r w:rsidR="00553D71" w:rsidRPr="005B1C72">
        <w:rPr>
          <w:szCs w:val="26"/>
        </w:rPr>
        <w:t>Hall</w:t>
      </w:r>
    </w:p>
    <w:p w14:paraId="3167539C" w14:textId="77777777" w:rsidR="00A30063" w:rsidRPr="005B1C72" w:rsidRDefault="00135EF6" w:rsidP="00081231">
      <w:pPr>
        <w:pStyle w:val="Style0"/>
        <w:rPr>
          <w:rFonts w:ascii="Times New Roman" w:hAnsi="Times New Roman"/>
          <w:szCs w:val="26"/>
        </w:rPr>
      </w:pPr>
      <w:r>
        <w:rPr>
          <w:rFonts w:ascii="Times New Roman" w:hAnsi="Times New Roman"/>
          <w:szCs w:val="26"/>
        </w:rPr>
        <w:t>Cornell</w:t>
      </w:r>
      <w:r w:rsidR="00C96A68" w:rsidRPr="005B1C72">
        <w:rPr>
          <w:rFonts w:ascii="Times New Roman" w:hAnsi="Times New Roman"/>
          <w:szCs w:val="26"/>
        </w:rPr>
        <w:t xml:space="preserve"> University</w:t>
      </w:r>
    </w:p>
    <w:p w14:paraId="63FF67BA" w14:textId="7B3759D6" w:rsidR="00C96A68" w:rsidRPr="005B1C72" w:rsidRDefault="00135EF6" w:rsidP="00135EF6">
      <w:pPr>
        <w:pStyle w:val="Style0"/>
        <w:rPr>
          <w:rFonts w:ascii="Times New Roman" w:hAnsi="Times New Roman"/>
          <w:szCs w:val="26"/>
        </w:rPr>
      </w:pPr>
      <w:r>
        <w:rPr>
          <w:rFonts w:ascii="Times New Roman" w:hAnsi="Times New Roman"/>
          <w:szCs w:val="26"/>
        </w:rPr>
        <w:t>Ithaca, NY</w:t>
      </w:r>
      <w:r w:rsidR="00C96A68" w:rsidRPr="005B1C72">
        <w:rPr>
          <w:rFonts w:ascii="Times New Roman" w:hAnsi="Times New Roman"/>
          <w:szCs w:val="26"/>
        </w:rPr>
        <w:t xml:space="preserve"> </w:t>
      </w:r>
      <w:r>
        <w:rPr>
          <w:rFonts w:ascii="Times New Roman" w:hAnsi="Times New Roman"/>
          <w:szCs w:val="26"/>
        </w:rPr>
        <w:t>14853</w:t>
      </w:r>
      <w:r w:rsidR="00966045">
        <w:rPr>
          <w:rFonts w:ascii="Times New Roman" w:hAnsi="Times New Roman"/>
          <w:szCs w:val="26"/>
        </w:rPr>
        <w:t>-7801</w:t>
      </w:r>
    </w:p>
    <w:p w14:paraId="583B4587" w14:textId="77777777" w:rsidR="00C96A68" w:rsidRPr="005B1C72" w:rsidRDefault="00135EF6" w:rsidP="00081231">
      <w:pPr>
        <w:pStyle w:val="Style0"/>
        <w:rPr>
          <w:sz w:val="26"/>
          <w:szCs w:val="26"/>
        </w:rPr>
      </w:pPr>
      <w:r>
        <w:rPr>
          <w:rFonts w:ascii="Times New Roman" w:hAnsi="Times New Roman"/>
          <w:szCs w:val="26"/>
        </w:rPr>
        <w:t>email: cwolf</w:t>
      </w:r>
      <w:r w:rsidR="00C96A68" w:rsidRPr="005B1C72">
        <w:rPr>
          <w:rFonts w:ascii="Times New Roman" w:hAnsi="Times New Roman"/>
          <w:szCs w:val="26"/>
        </w:rPr>
        <w:t>@</w:t>
      </w:r>
      <w:r>
        <w:rPr>
          <w:rFonts w:ascii="Times New Roman" w:hAnsi="Times New Roman"/>
          <w:szCs w:val="26"/>
        </w:rPr>
        <w:t>cornell</w:t>
      </w:r>
      <w:r w:rsidR="00C96A68" w:rsidRPr="005B1C72">
        <w:rPr>
          <w:rFonts w:ascii="Times New Roman" w:hAnsi="Times New Roman"/>
          <w:szCs w:val="26"/>
        </w:rPr>
        <w:t>.edu</w:t>
      </w:r>
    </w:p>
    <w:p w14:paraId="74E728A7" w14:textId="77777777" w:rsidR="00C96A68" w:rsidRPr="00081231" w:rsidRDefault="00C96A68" w:rsidP="00081231">
      <w:pPr>
        <w:pStyle w:val="DefaultText"/>
        <w:jc w:val="center"/>
        <w:rPr>
          <w:sz w:val="28"/>
          <w:szCs w:val="24"/>
        </w:rPr>
      </w:pPr>
    </w:p>
    <w:p w14:paraId="64147359" w14:textId="77777777" w:rsidR="00A563E0" w:rsidRPr="00B32C16" w:rsidRDefault="00A563E0" w:rsidP="00A563E0">
      <w:pPr>
        <w:pStyle w:val="DefaultText"/>
        <w:rPr>
          <w:b/>
          <w:szCs w:val="24"/>
        </w:rPr>
      </w:pPr>
      <w:r w:rsidRPr="00B32C16">
        <w:rPr>
          <w:b/>
          <w:szCs w:val="24"/>
        </w:rPr>
        <w:t>PROFESSIONAL EXPERIENCE</w:t>
      </w:r>
    </w:p>
    <w:p w14:paraId="7F9A0062" w14:textId="77777777" w:rsidR="00A563E0" w:rsidRDefault="00A563E0" w:rsidP="00A563E0">
      <w:pPr>
        <w:pStyle w:val="DefaultText"/>
        <w:rPr>
          <w:sz w:val="16"/>
          <w:szCs w:val="16"/>
        </w:rPr>
      </w:pPr>
    </w:p>
    <w:p w14:paraId="520DB4C0" w14:textId="77777777" w:rsidR="00396523" w:rsidRPr="00396523" w:rsidRDefault="00396523" w:rsidP="00A563E0">
      <w:pPr>
        <w:pStyle w:val="DefaultText"/>
        <w:rPr>
          <w:szCs w:val="16"/>
        </w:rPr>
      </w:pPr>
      <w:r>
        <w:rPr>
          <w:sz w:val="16"/>
          <w:szCs w:val="16"/>
        </w:rPr>
        <w:tab/>
      </w:r>
      <w:r w:rsidRPr="00396523">
        <w:rPr>
          <w:szCs w:val="16"/>
        </w:rPr>
        <w:t xml:space="preserve">Cornell University, </w:t>
      </w:r>
      <w:r w:rsidR="00B5772B">
        <w:rPr>
          <w:szCs w:val="16"/>
        </w:rPr>
        <w:t xml:space="preserve">Charles H. </w:t>
      </w:r>
      <w:r w:rsidRPr="00396523">
        <w:rPr>
          <w:szCs w:val="16"/>
        </w:rPr>
        <w:t>Dyson School of Applied Economics and Management</w:t>
      </w:r>
    </w:p>
    <w:p w14:paraId="1BE0A91B" w14:textId="7AAA89BB" w:rsidR="000D7554" w:rsidRDefault="00396523" w:rsidP="00A563E0">
      <w:pPr>
        <w:pStyle w:val="DefaultText"/>
        <w:rPr>
          <w:szCs w:val="16"/>
        </w:rPr>
      </w:pPr>
      <w:r w:rsidRPr="00396523">
        <w:rPr>
          <w:szCs w:val="16"/>
        </w:rPr>
        <w:tab/>
      </w:r>
      <w:r w:rsidRPr="00396523">
        <w:rPr>
          <w:szCs w:val="16"/>
        </w:rPr>
        <w:tab/>
      </w:r>
      <w:r w:rsidR="000D7554">
        <w:rPr>
          <w:szCs w:val="16"/>
        </w:rPr>
        <w:t xml:space="preserve">E.V. Baker Professor of </w:t>
      </w:r>
      <w:r w:rsidR="00B66A1F">
        <w:rPr>
          <w:szCs w:val="16"/>
        </w:rPr>
        <w:t>Agricu</w:t>
      </w:r>
      <w:r w:rsidR="000D7554">
        <w:rPr>
          <w:szCs w:val="16"/>
        </w:rPr>
        <w:t>l</w:t>
      </w:r>
      <w:r w:rsidR="00B66A1F">
        <w:rPr>
          <w:szCs w:val="16"/>
        </w:rPr>
        <w:t>t</w:t>
      </w:r>
      <w:r w:rsidR="000D7554">
        <w:rPr>
          <w:szCs w:val="16"/>
        </w:rPr>
        <w:t>ural Economics</w:t>
      </w:r>
      <w:r w:rsidR="008B7E8E">
        <w:rPr>
          <w:szCs w:val="16"/>
        </w:rPr>
        <w:t>,</w:t>
      </w:r>
      <w:r w:rsidR="000D7554">
        <w:rPr>
          <w:szCs w:val="16"/>
        </w:rPr>
        <w:t xml:space="preserve"> July 2020-Present</w:t>
      </w:r>
    </w:p>
    <w:p w14:paraId="455A6865" w14:textId="7B72C9A2" w:rsidR="000D7554" w:rsidRDefault="000D7554" w:rsidP="00A563E0">
      <w:pPr>
        <w:pStyle w:val="DefaultText"/>
        <w:rPr>
          <w:szCs w:val="16"/>
        </w:rPr>
      </w:pPr>
      <w:r>
        <w:rPr>
          <w:szCs w:val="16"/>
        </w:rPr>
        <w:tab/>
      </w:r>
      <w:r>
        <w:rPr>
          <w:szCs w:val="16"/>
        </w:rPr>
        <w:tab/>
        <w:t>Director of Land Grant Programs</w:t>
      </w:r>
      <w:r w:rsidR="008B7E8E">
        <w:rPr>
          <w:szCs w:val="16"/>
        </w:rPr>
        <w:t>,</w:t>
      </w:r>
      <w:r>
        <w:rPr>
          <w:szCs w:val="16"/>
        </w:rPr>
        <w:t xml:space="preserve"> July 2020-Present</w:t>
      </w:r>
    </w:p>
    <w:p w14:paraId="72DBFB0B" w14:textId="7DAE520B" w:rsidR="00396523" w:rsidRDefault="00396523" w:rsidP="000D7554">
      <w:pPr>
        <w:pStyle w:val="DefaultText"/>
        <w:ind w:left="720" w:firstLine="720"/>
        <w:rPr>
          <w:szCs w:val="16"/>
        </w:rPr>
      </w:pPr>
      <w:r w:rsidRPr="00396523">
        <w:rPr>
          <w:szCs w:val="16"/>
        </w:rPr>
        <w:t>Professor</w:t>
      </w:r>
      <w:r w:rsidR="008B7E8E">
        <w:rPr>
          <w:szCs w:val="16"/>
        </w:rPr>
        <w:t>,</w:t>
      </w:r>
      <w:r w:rsidRPr="00396523">
        <w:rPr>
          <w:szCs w:val="16"/>
        </w:rPr>
        <w:t xml:space="preserve"> July 2019-present</w:t>
      </w:r>
    </w:p>
    <w:p w14:paraId="7C3AD844" w14:textId="77777777" w:rsidR="00396523" w:rsidRPr="00AA290B" w:rsidRDefault="007E0BB7" w:rsidP="00A563E0">
      <w:pPr>
        <w:pStyle w:val="DefaultText"/>
        <w:rPr>
          <w:sz w:val="16"/>
          <w:szCs w:val="16"/>
        </w:rPr>
      </w:pPr>
      <w:r>
        <w:rPr>
          <w:szCs w:val="16"/>
        </w:rPr>
        <w:tab/>
      </w:r>
      <w:r>
        <w:rPr>
          <w:szCs w:val="16"/>
        </w:rPr>
        <w:tab/>
      </w:r>
    </w:p>
    <w:p w14:paraId="7887B1E5" w14:textId="77777777" w:rsidR="00A563E0" w:rsidRPr="00B32C16" w:rsidRDefault="00372ABF" w:rsidP="004A2BED">
      <w:pPr>
        <w:pStyle w:val="DefaultText"/>
        <w:ind w:firstLine="720"/>
        <w:rPr>
          <w:szCs w:val="24"/>
        </w:rPr>
      </w:pPr>
      <w:r w:rsidRPr="00B32C16">
        <w:rPr>
          <w:szCs w:val="24"/>
        </w:rPr>
        <w:t>Michigan State University</w:t>
      </w:r>
      <w:r w:rsidR="004A2BED">
        <w:rPr>
          <w:szCs w:val="24"/>
        </w:rPr>
        <w:t xml:space="preserve">, </w:t>
      </w:r>
      <w:r w:rsidR="00A563E0" w:rsidRPr="00B32C16">
        <w:rPr>
          <w:szCs w:val="24"/>
        </w:rPr>
        <w:t>Department of Agricultural, Food</w:t>
      </w:r>
      <w:r w:rsidR="004347AF" w:rsidRPr="00B32C16">
        <w:rPr>
          <w:szCs w:val="24"/>
        </w:rPr>
        <w:t>,</w:t>
      </w:r>
      <w:r w:rsidR="00A563E0" w:rsidRPr="00B32C16">
        <w:rPr>
          <w:szCs w:val="24"/>
        </w:rPr>
        <w:t xml:space="preserve"> and Resource Economics</w:t>
      </w:r>
    </w:p>
    <w:p w14:paraId="08C08E83" w14:textId="0C0F1054" w:rsidR="00AA290B" w:rsidRDefault="00AA290B" w:rsidP="00372ABF">
      <w:pPr>
        <w:pStyle w:val="DefaultText"/>
        <w:ind w:left="720" w:firstLine="720"/>
        <w:rPr>
          <w:szCs w:val="24"/>
        </w:rPr>
      </w:pPr>
      <w:r>
        <w:rPr>
          <w:szCs w:val="24"/>
        </w:rPr>
        <w:t>Co-Director</w:t>
      </w:r>
      <w:r w:rsidR="00FA2954">
        <w:rPr>
          <w:szCs w:val="24"/>
        </w:rPr>
        <w:t>,</w:t>
      </w:r>
      <w:r>
        <w:rPr>
          <w:szCs w:val="24"/>
        </w:rPr>
        <w:t xml:space="preserve"> Telfarm Financial Management Center, April 2017-</w:t>
      </w:r>
      <w:r w:rsidR="001B316E">
        <w:rPr>
          <w:szCs w:val="24"/>
        </w:rPr>
        <w:t>June 2019</w:t>
      </w:r>
    </w:p>
    <w:p w14:paraId="5E27F5DB" w14:textId="77777777" w:rsidR="00A563E0" w:rsidRPr="00B32C16" w:rsidRDefault="002525FD" w:rsidP="00372ABF">
      <w:pPr>
        <w:pStyle w:val="DefaultText"/>
        <w:ind w:left="720" w:firstLine="720"/>
        <w:rPr>
          <w:szCs w:val="24"/>
        </w:rPr>
      </w:pPr>
      <w:r w:rsidRPr="00B32C16">
        <w:rPr>
          <w:szCs w:val="24"/>
        </w:rPr>
        <w:t>Professor,</w:t>
      </w:r>
      <w:r w:rsidR="00A563E0" w:rsidRPr="00B32C16">
        <w:rPr>
          <w:szCs w:val="24"/>
        </w:rPr>
        <w:t xml:space="preserve"> July 2009-</w:t>
      </w:r>
      <w:r w:rsidR="00396523">
        <w:rPr>
          <w:szCs w:val="24"/>
        </w:rPr>
        <w:t>June 2019</w:t>
      </w:r>
    </w:p>
    <w:p w14:paraId="3E0FAA3A" w14:textId="77777777" w:rsidR="00A563E0" w:rsidRPr="00B32C16" w:rsidRDefault="00A563E0" w:rsidP="00372ABF">
      <w:pPr>
        <w:pStyle w:val="DefaultText"/>
        <w:ind w:left="720" w:firstLine="720"/>
        <w:rPr>
          <w:szCs w:val="24"/>
        </w:rPr>
      </w:pPr>
      <w:r w:rsidRPr="00B32C16">
        <w:rPr>
          <w:szCs w:val="24"/>
        </w:rPr>
        <w:t>Associate Professor</w:t>
      </w:r>
      <w:r w:rsidR="002525FD" w:rsidRPr="00B32C16">
        <w:rPr>
          <w:szCs w:val="24"/>
        </w:rPr>
        <w:t>,</w:t>
      </w:r>
      <w:r w:rsidRPr="00B32C16">
        <w:rPr>
          <w:szCs w:val="24"/>
        </w:rPr>
        <w:t xml:space="preserve"> July 2003-June 2009</w:t>
      </w:r>
    </w:p>
    <w:p w14:paraId="7A023A79" w14:textId="77777777" w:rsidR="00A563E0" w:rsidRPr="00B32C16" w:rsidRDefault="00A563E0" w:rsidP="00372ABF">
      <w:pPr>
        <w:pStyle w:val="DefaultText"/>
        <w:ind w:left="720" w:firstLine="720"/>
        <w:rPr>
          <w:b/>
          <w:szCs w:val="24"/>
        </w:rPr>
      </w:pPr>
      <w:r w:rsidRPr="00B32C16">
        <w:rPr>
          <w:szCs w:val="24"/>
        </w:rPr>
        <w:t>Assistant Professor</w:t>
      </w:r>
      <w:r w:rsidR="002525FD" w:rsidRPr="00B32C16">
        <w:rPr>
          <w:szCs w:val="24"/>
        </w:rPr>
        <w:t>,</w:t>
      </w:r>
      <w:r w:rsidRPr="00B32C16">
        <w:rPr>
          <w:szCs w:val="24"/>
        </w:rPr>
        <w:t xml:space="preserve"> October 1997-June 2003</w:t>
      </w:r>
    </w:p>
    <w:p w14:paraId="428A3821" w14:textId="77777777" w:rsidR="00A563E0" w:rsidRDefault="00A563E0" w:rsidP="00A563E0">
      <w:pPr>
        <w:pStyle w:val="DefaultText"/>
        <w:rPr>
          <w:szCs w:val="24"/>
        </w:rPr>
      </w:pPr>
    </w:p>
    <w:p w14:paraId="4B9833B6" w14:textId="77777777" w:rsidR="00C96A68" w:rsidRPr="00B32C16" w:rsidRDefault="00C96A68">
      <w:pPr>
        <w:pStyle w:val="DefaultText"/>
        <w:rPr>
          <w:b/>
          <w:szCs w:val="24"/>
        </w:rPr>
      </w:pPr>
      <w:r w:rsidRPr="00B32C16">
        <w:rPr>
          <w:b/>
          <w:szCs w:val="24"/>
        </w:rPr>
        <w:t>EDUCATION</w:t>
      </w:r>
    </w:p>
    <w:p w14:paraId="2904B246" w14:textId="77777777" w:rsidR="00C96A68" w:rsidRPr="00AA290B" w:rsidRDefault="00C96A68">
      <w:pPr>
        <w:pStyle w:val="DefaultText"/>
        <w:rPr>
          <w:sz w:val="16"/>
          <w:szCs w:val="16"/>
        </w:rPr>
      </w:pPr>
    </w:p>
    <w:p w14:paraId="3437E326" w14:textId="77777777" w:rsidR="00C96A68" w:rsidRPr="00B32C16" w:rsidRDefault="00C96A68">
      <w:pPr>
        <w:pStyle w:val="DefaultText"/>
        <w:ind w:firstLine="720"/>
        <w:rPr>
          <w:szCs w:val="24"/>
        </w:rPr>
      </w:pPr>
      <w:r w:rsidRPr="00B32C16">
        <w:rPr>
          <w:szCs w:val="24"/>
        </w:rPr>
        <w:t>University of California-Davis</w:t>
      </w:r>
    </w:p>
    <w:p w14:paraId="5F11F9BA" w14:textId="7E98105E" w:rsidR="00C96A68" w:rsidRPr="00B32C16" w:rsidRDefault="00C96A68">
      <w:pPr>
        <w:pStyle w:val="DefaultText"/>
        <w:rPr>
          <w:szCs w:val="24"/>
        </w:rPr>
      </w:pPr>
      <w:r w:rsidRPr="00B32C16">
        <w:rPr>
          <w:szCs w:val="24"/>
        </w:rPr>
        <w:tab/>
        <w:t>Ph.D.</w:t>
      </w:r>
      <w:r w:rsidR="00C56610" w:rsidRPr="00B32C16">
        <w:rPr>
          <w:szCs w:val="24"/>
        </w:rPr>
        <w:t>,</w:t>
      </w:r>
      <w:r w:rsidRPr="00B32C16">
        <w:rPr>
          <w:szCs w:val="24"/>
        </w:rPr>
        <w:t xml:space="preserve"> Agricultural and Resource Economics. 1997</w:t>
      </w:r>
    </w:p>
    <w:p w14:paraId="4FA63501" w14:textId="2AB8E89A" w:rsidR="00C96A68" w:rsidRPr="00B32C16" w:rsidRDefault="00C96A68" w:rsidP="0010361C">
      <w:pPr>
        <w:pStyle w:val="DefaultText"/>
        <w:ind w:left="2" w:firstLine="718"/>
        <w:rPr>
          <w:szCs w:val="24"/>
        </w:rPr>
      </w:pPr>
    </w:p>
    <w:p w14:paraId="364C3870" w14:textId="77777777" w:rsidR="00C96A68" w:rsidRPr="00B32C16" w:rsidRDefault="00C96A68">
      <w:pPr>
        <w:pStyle w:val="DefaultText"/>
        <w:ind w:firstLine="720"/>
        <w:rPr>
          <w:szCs w:val="24"/>
        </w:rPr>
      </w:pPr>
      <w:r w:rsidRPr="00B32C16">
        <w:rPr>
          <w:szCs w:val="24"/>
        </w:rPr>
        <w:t xml:space="preserve">University of Wisconsin-Madison </w:t>
      </w:r>
      <w:r w:rsidRPr="00B32C16">
        <w:rPr>
          <w:szCs w:val="24"/>
        </w:rPr>
        <w:tab/>
      </w:r>
      <w:r w:rsidRPr="00B32C16">
        <w:rPr>
          <w:szCs w:val="24"/>
        </w:rPr>
        <w:tab/>
      </w:r>
      <w:r w:rsidRPr="00B32C16">
        <w:rPr>
          <w:szCs w:val="24"/>
        </w:rPr>
        <w:tab/>
      </w:r>
    </w:p>
    <w:p w14:paraId="251DE8B2" w14:textId="12C01891" w:rsidR="00C96A68" w:rsidRPr="00B32C16" w:rsidRDefault="00C96A68">
      <w:pPr>
        <w:pStyle w:val="DefaultText"/>
        <w:ind w:firstLine="720"/>
        <w:rPr>
          <w:szCs w:val="24"/>
        </w:rPr>
      </w:pPr>
      <w:r w:rsidRPr="00B32C16">
        <w:rPr>
          <w:szCs w:val="24"/>
        </w:rPr>
        <w:t>B.S. with Honors, Agricultural Economics. 1991</w:t>
      </w:r>
    </w:p>
    <w:p w14:paraId="249679E5" w14:textId="038E1481" w:rsidR="000673A1" w:rsidRDefault="000673A1">
      <w:pPr>
        <w:pStyle w:val="DefaultText"/>
        <w:rPr>
          <w:b/>
          <w:szCs w:val="24"/>
        </w:rPr>
      </w:pPr>
    </w:p>
    <w:p w14:paraId="3BCF07FB" w14:textId="77777777" w:rsidR="00C96A68" w:rsidRPr="00B32C16" w:rsidRDefault="00C96A68">
      <w:pPr>
        <w:pStyle w:val="DefaultText"/>
        <w:rPr>
          <w:b/>
          <w:szCs w:val="24"/>
        </w:rPr>
      </w:pPr>
      <w:r w:rsidRPr="00B32C16">
        <w:rPr>
          <w:b/>
          <w:szCs w:val="24"/>
        </w:rPr>
        <w:t>PROFESSIONAL AFFILIATIONS</w:t>
      </w:r>
    </w:p>
    <w:p w14:paraId="1071EE18" w14:textId="77777777" w:rsidR="00C96A68" w:rsidRPr="00AA290B" w:rsidRDefault="00C96A68">
      <w:pPr>
        <w:pStyle w:val="DefaultText"/>
        <w:rPr>
          <w:sz w:val="16"/>
          <w:szCs w:val="16"/>
        </w:rPr>
      </w:pPr>
    </w:p>
    <w:p w14:paraId="7DC7D440" w14:textId="77777777" w:rsidR="00C96A68" w:rsidRPr="00B32C16" w:rsidRDefault="00C96A68">
      <w:pPr>
        <w:pStyle w:val="DefaultText"/>
        <w:ind w:firstLine="720"/>
        <w:rPr>
          <w:szCs w:val="24"/>
        </w:rPr>
      </w:pPr>
      <w:r w:rsidRPr="00B32C16">
        <w:rPr>
          <w:szCs w:val="24"/>
        </w:rPr>
        <w:t>A</w:t>
      </w:r>
      <w:r w:rsidR="00A9032B" w:rsidRPr="00B32C16">
        <w:rPr>
          <w:szCs w:val="24"/>
        </w:rPr>
        <w:t xml:space="preserve">gricultural and </w:t>
      </w:r>
      <w:r w:rsidRPr="00B32C16">
        <w:rPr>
          <w:szCs w:val="24"/>
        </w:rPr>
        <w:t>A</w:t>
      </w:r>
      <w:r w:rsidR="00160E8E" w:rsidRPr="00B32C16">
        <w:rPr>
          <w:szCs w:val="24"/>
        </w:rPr>
        <w:t>pplied</w:t>
      </w:r>
      <w:r w:rsidRPr="00B32C16">
        <w:rPr>
          <w:szCs w:val="24"/>
        </w:rPr>
        <w:t xml:space="preserve"> Economics Association</w:t>
      </w:r>
    </w:p>
    <w:p w14:paraId="76268AAA" w14:textId="77777777" w:rsidR="001452DF" w:rsidRPr="00B32C16" w:rsidRDefault="008D4A24">
      <w:pPr>
        <w:pStyle w:val="DefaultText"/>
        <w:ind w:firstLine="720"/>
        <w:rPr>
          <w:szCs w:val="24"/>
        </w:rPr>
      </w:pPr>
      <w:r w:rsidRPr="00B32C16">
        <w:rPr>
          <w:szCs w:val="24"/>
        </w:rPr>
        <w:t>Dairy Markets and Policy Extension Education Committee</w:t>
      </w:r>
    </w:p>
    <w:p w14:paraId="3FA29FDB" w14:textId="7F7270A7" w:rsidR="002C70A2" w:rsidRDefault="00317AB0">
      <w:pPr>
        <w:pStyle w:val="DefaultText"/>
        <w:rPr>
          <w:bCs/>
          <w:szCs w:val="24"/>
        </w:rPr>
      </w:pPr>
      <w:r>
        <w:rPr>
          <w:b/>
          <w:szCs w:val="24"/>
        </w:rPr>
        <w:tab/>
      </w:r>
      <w:r w:rsidRPr="00317AB0">
        <w:rPr>
          <w:bCs/>
          <w:szCs w:val="24"/>
        </w:rPr>
        <w:t>American Dairy Science Association</w:t>
      </w:r>
    </w:p>
    <w:p w14:paraId="6458A6FC" w14:textId="136BF779" w:rsidR="00530260" w:rsidRPr="00317AB0" w:rsidRDefault="00530260">
      <w:pPr>
        <w:pStyle w:val="DefaultText"/>
        <w:rPr>
          <w:bCs/>
          <w:szCs w:val="24"/>
        </w:rPr>
      </w:pPr>
      <w:r>
        <w:rPr>
          <w:bCs/>
          <w:szCs w:val="24"/>
        </w:rPr>
        <w:tab/>
        <w:t>Northeastern Agricultural and Resource Economics Association</w:t>
      </w:r>
    </w:p>
    <w:p w14:paraId="5CDB7763" w14:textId="77777777" w:rsidR="000673A1" w:rsidRPr="00B32C16" w:rsidRDefault="000673A1">
      <w:pPr>
        <w:pStyle w:val="DefaultText"/>
        <w:rPr>
          <w:b/>
          <w:szCs w:val="24"/>
        </w:rPr>
      </w:pPr>
    </w:p>
    <w:p w14:paraId="0856F86B" w14:textId="77777777" w:rsidR="00132D50" w:rsidRDefault="00132D50" w:rsidP="00132D50">
      <w:pPr>
        <w:pStyle w:val="DefaultText"/>
        <w:rPr>
          <w:b/>
          <w:szCs w:val="24"/>
        </w:rPr>
      </w:pPr>
    </w:p>
    <w:p w14:paraId="5ED89DDB" w14:textId="4F0EDD92" w:rsidR="00132D50" w:rsidRDefault="00132D50" w:rsidP="00132D50">
      <w:pPr>
        <w:pStyle w:val="DefaultText"/>
        <w:rPr>
          <w:b/>
          <w:szCs w:val="24"/>
        </w:rPr>
      </w:pPr>
      <w:r>
        <w:rPr>
          <w:b/>
          <w:szCs w:val="24"/>
        </w:rPr>
        <w:t>INSTRUCTION</w:t>
      </w:r>
    </w:p>
    <w:p w14:paraId="372CBF57" w14:textId="77777777" w:rsidR="00132D50" w:rsidRDefault="00132D50" w:rsidP="00132D50">
      <w:pPr>
        <w:pStyle w:val="DefaultText"/>
        <w:rPr>
          <w:b/>
          <w:szCs w:val="24"/>
        </w:rPr>
      </w:pPr>
    </w:p>
    <w:p w14:paraId="4AB52BD8" w14:textId="77777777" w:rsidR="00132D50" w:rsidRPr="001945A9" w:rsidRDefault="00132D50" w:rsidP="00132D50">
      <w:pPr>
        <w:pStyle w:val="DefaultText"/>
        <w:rPr>
          <w:bCs/>
          <w:szCs w:val="24"/>
        </w:rPr>
      </w:pPr>
      <w:r w:rsidRPr="001945A9">
        <w:rPr>
          <w:bCs/>
          <w:szCs w:val="24"/>
        </w:rPr>
        <w:t>Cornell University</w:t>
      </w:r>
    </w:p>
    <w:p w14:paraId="235FE300" w14:textId="05DC5D83" w:rsidR="00132D50" w:rsidRPr="001945A9" w:rsidRDefault="00132D50" w:rsidP="00132D50">
      <w:pPr>
        <w:rPr>
          <w:bCs/>
          <w:sz w:val="24"/>
          <w:szCs w:val="24"/>
        </w:rPr>
      </w:pPr>
      <w:r w:rsidRPr="001945A9">
        <w:rPr>
          <w:bCs/>
          <w:szCs w:val="24"/>
        </w:rPr>
        <w:tab/>
      </w:r>
      <w:r w:rsidRPr="001945A9">
        <w:rPr>
          <w:bCs/>
          <w:sz w:val="24"/>
          <w:szCs w:val="24"/>
        </w:rPr>
        <w:t>AEM 2050 Agricultural and Agribusiness Finance</w:t>
      </w:r>
      <w:r>
        <w:rPr>
          <w:bCs/>
          <w:sz w:val="24"/>
          <w:szCs w:val="24"/>
        </w:rPr>
        <w:t>: 2020-present.</w:t>
      </w:r>
    </w:p>
    <w:p w14:paraId="30942F33" w14:textId="71FC1200" w:rsidR="00132D50" w:rsidRPr="001945A9" w:rsidRDefault="00132D50" w:rsidP="00132D50">
      <w:pPr>
        <w:pStyle w:val="DefaultText"/>
        <w:rPr>
          <w:bCs/>
          <w:szCs w:val="24"/>
        </w:rPr>
      </w:pPr>
      <w:r w:rsidRPr="001945A9">
        <w:rPr>
          <w:bCs/>
          <w:szCs w:val="24"/>
        </w:rPr>
        <w:tab/>
        <w:t>AEM 3040 Dairy Markets and Policy</w:t>
      </w:r>
      <w:r>
        <w:rPr>
          <w:bCs/>
          <w:szCs w:val="24"/>
        </w:rPr>
        <w:t>: 2020-</w:t>
      </w:r>
      <w:r w:rsidR="003B2511">
        <w:rPr>
          <w:bCs/>
          <w:szCs w:val="24"/>
        </w:rPr>
        <w:t>2024</w:t>
      </w:r>
      <w:r>
        <w:rPr>
          <w:bCs/>
          <w:szCs w:val="24"/>
        </w:rPr>
        <w:t>.</w:t>
      </w:r>
    </w:p>
    <w:p w14:paraId="3FE373D8" w14:textId="77777777" w:rsidR="00132D50" w:rsidRPr="001945A9" w:rsidRDefault="00132D50" w:rsidP="00132D50">
      <w:pPr>
        <w:pStyle w:val="DefaultText"/>
        <w:rPr>
          <w:bCs/>
          <w:szCs w:val="24"/>
        </w:rPr>
      </w:pPr>
    </w:p>
    <w:p w14:paraId="13E007C7" w14:textId="77777777" w:rsidR="00132D50" w:rsidRPr="000673A1" w:rsidRDefault="00132D50" w:rsidP="00132D50">
      <w:pPr>
        <w:pStyle w:val="DefaultText"/>
        <w:rPr>
          <w:szCs w:val="24"/>
        </w:rPr>
      </w:pPr>
      <w:r w:rsidRPr="000673A1">
        <w:rPr>
          <w:szCs w:val="24"/>
        </w:rPr>
        <w:t>Michigan State University</w:t>
      </w:r>
    </w:p>
    <w:p w14:paraId="14971CC3" w14:textId="6309B11C" w:rsidR="00132D50" w:rsidRPr="00B32C16" w:rsidRDefault="00132D50" w:rsidP="00132D50">
      <w:pPr>
        <w:pStyle w:val="DefaultText"/>
        <w:ind w:firstLine="720"/>
        <w:rPr>
          <w:szCs w:val="24"/>
        </w:rPr>
      </w:pPr>
      <w:r w:rsidRPr="00B32C16">
        <w:rPr>
          <w:szCs w:val="24"/>
        </w:rPr>
        <w:t xml:space="preserve">ABM 430 Advanced Farm </w:t>
      </w:r>
      <w:r>
        <w:rPr>
          <w:szCs w:val="24"/>
        </w:rPr>
        <w:t xml:space="preserve">Business </w:t>
      </w:r>
      <w:r w:rsidRPr="00B32C16">
        <w:rPr>
          <w:szCs w:val="24"/>
        </w:rPr>
        <w:t>Management: 2005-</w:t>
      </w:r>
      <w:r>
        <w:rPr>
          <w:szCs w:val="24"/>
        </w:rPr>
        <w:t>2018</w:t>
      </w:r>
      <w:r w:rsidRPr="00B32C16">
        <w:rPr>
          <w:szCs w:val="24"/>
        </w:rPr>
        <w:t>.</w:t>
      </w:r>
    </w:p>
    <w:p w14:paraId="0437128D" w14:textId="6E4B78AB" w:rsidR="00132D50" w:rsidRPr="00B32C16" w:rsidRDefault="00132D50" w:rsidP="00132D50">
      <w:pPr>
        <w:pStyle w:val="DefaultText"/>
        <w:ind w:firstLine="720"/>
        <w:rPr>
          <w:szCs w:val="24"/>
        </w:rPr>
      </w:pPr>
      <w:r w:rsidRPr="00B32C16">
        <w:rPr>
          <w:szCs w:val="24"/>
        </w:rPr>
        <w:t>AEC 851 Agribusiness Operations Management: 2003-</w:t>
      </w:r>
      <w:r>
        <w:rPr>
          <w:szCs w:val="24"/>
        </w:rPr>
        <w:t>2019</w:t>
      </w:r>
      <w:r w:rsidRPr="00B32C16">
        <w:rPr>
          <w:szCs w:val="24"/>
        </w:rPr>
        <w:t>.</w:t>
      </w:r>
    </w:p>
    <w:p w14:paraId="4FCF570E" w14:textId="60611CE6" w:rsidR="00132D50" w:rsidRPr="00B32C16" w:rsidRDefault="00132D50" w:rsidP="00132D50">
      <w:pPr>
        <w:pStyle w:val="DefaultText"/>
        <w:ind w:firstLine="720"/>
        <w:rPr>
          <w:szCs w:val="24"/>
        </w:rPr>
      </w:pPr>
      <w:r w:rsidRPr="00B32C16">
        <w:rPr>
          <w:szCs w:val="24"/>
        </w:rPr>
        <w:t xml:space="preserve">ABM 130 Introductory Farm </w:t>
      </w:r>
      <w:r>
        <w:rPr>
          <w:szCs w:val="24"/>
        </w:rPr>
        <w:t xml:space="preserve">Business </w:t>
      </w:r>
      <w:r w:rsidRPr="00B32C16">
        <w:rPr>
          <w:szCs w:val="24"/>
        </w:rPr>
        <w:t>Management: 2000-2004.</w:t>
      </w:r>
    </w:p>
    <w:p w14:paraId="604B97E4" w14:textId="77777777" w:rsidR="00132D50" w:rsidRPr="00B32C16" w:rsidRDefault="00132D50" w:rsidP="00132D50">
      <w:pPr>
        <w:pStyle w:val="DefaultText"/>
        <w:rPr>
          <w:b/>
          <w:szCs w:val="24"/>
        </w:rPr>
      </w:pPr>
    </w:p>
    <w:p w14:paraId="01CD6C44" w14:textId="77777777" w:rsidR="00132D50" w:rsidRDefault="00132D50">
      <w:pPr>
        <w:rPr>
          <w:b/>
          <w:sz w:val="24"/>
          <w:szCs w:val="24"/>
        </w:rPr>
      </w:pPr>
      <w:r>
        <w:rPr>
          <w:b/>
          <w:szCs w:val="24"/>
        </w:rPr>
        <w:br w:type="page"/>
      </w:r>
    </w:p>
    <w:p w14:paraId="6A800135" w14:textId="0B84D433" w:rsidR="00C96A68" w:rsidRPr="00B32C16" w:rsidRDefault="00BC73C7">
      <w:pPr>
        <w:pStyle w:val="DefaultText"/>
        <w:rPr>
          <w:b/>
          <w:szCs w:val="24"/>
        </w:rPr>
      </w:pPr>
      <w:r w:rsidRPr="00B32C16">
        <w:rPr>
          <w:b/>
          <w:szCs w:val="24"/>
        </w:rPr>
        <w:lastRenderedPageBreak/>
        <w:t>DISTINCTION</w:t>
      </w:r>
      <w:r w:rsidR="00C96A68" w:rsidRPr="00B32C16">
        <w:rPr>
          <w:b/>
          <w:szCs w:val="24"/>
        </w:rPr>
        <w:t>S AND AWARDS</w:t>
      </w:r>
    </w:p>
    <w:p w14:paraId="4BBB2BD7" w14:textId="77777777" w:rsidR="00C96A68" w:rsidRPr="00AA290B" w:rsidRDefault="00C96A68">
      <w:pPr>
        <w:pStyle w:val="DefaultText"/>
        <w:rPr>
          <w:sz w:val="16"/>
          <w:szCs w:val="16"/>
        </w:rPr>
      </w:pPr>
      <w:r w:rsidRPr="00B32C16">
        <w:rPr>
          <w:szCs w:val="24"/>
        </w:rPr>
        <w:tab/>
      </w:r>
    </w:p>
    <w:p w14:paraId="1C2B027A" w14:textId="1EDE2C80" w:rsidR="003B5D98" w:rsidRDefault="003B5D98" w:rsidP="00D81FD2">
      <w:pPr>
        <w:pStyle w:val="DefaultText"/>
        <w:ind w:left="720"/>
        <w:rPr>
          <w:bCs/>
        </w:rPr>
      </w:pPr>
      <w:r>
        <w:rPr>
          <w:bCs/>
        </w:rPr>
        <w:t>Chair, New York Milk Market Advisory Council, 202</w:t>
      </w:r>
      <w:r w:rsidR="0015708F">
        <w:rPr>
          <w:bCs/>
        </w:rPr>
        <w:t>3</w:t>
      </w:r>
      <w:r w:rsidR="00720EA4">
        <w:rPr>
          <w:bCs/>
        </w:rPr>
        <w:t>-</w:t>
      </w:r>
      <w:r w:rsidR="008B7E8E">
        <w:rPr>
          <w:bCs/>
        </w:rPr>
        <w:t>present</w:t>
      </w:r>
    </w:p>
    <w:p w14:paraId="62E9694C" w14:textId="601223C5" w:rsidR="00A56ECC" w:rsidRDefault="00A56ECC" w:rsidP="00D81FD2">
      <w:pPr>
        <w:pStyle w:val="DefaultText"/>
        <w:ind w:left="720"/>
        <w:rPr>
          <w:bCs/>
        </w:rPr>
      </w:pPr>
      <w:r>
        <w:rPr>
          <w:bCs/>
        </w:rPr>
        <w:t>Faculty Fellow, Cornell Atkinson Center for Sustainability, 2022</w:t>
      </w:r>
      <w:r w:rsidR="00720EA4">
        <w:rPr>
          <w:bCs/>
        </w:rPr>
        <w:t>-</w:t>
      </w:r>
      <w:r w:rsidR="008B7E8E">
        <w:rPr>
          <w:bCs/>
        </w:rPr>
        <w:t>present</w:t>
      </w:r>
    </w:p>
    <w:p w14:paraId="58225AFB" w14:textId="6DE927D8" w:rsidR="00BA124C" w:rsidRDefault="00BA124C" w:rsidP="00D81FD2">
      <w:pPr>
        <w:pStyle w:val="DefaultText"/>
        <w:ind w:left="720"/>
        <w:rPr>
          <w:bCs/>
        </w:rPr>
      </w:pPr>
      <w:r>
        <w:rPr>
          <w:bCs/>
        </w:rPr>
        <w:t>Dyson Outstanding Achievement in Engagement, 2025</w:t>
      </w:r>
    </w:p>
    <w:p w14:paraId="404E272F" w14:textId="3909219B" w:rsidR="00D81FD2" w:rsidRDefault="00D81FD2" w:rsidP="00D81FD2">
      <w:pPr>
        <w:pStyle w:val="DefaultText"/>
        <w:ind w:left="720"/>
        <w:rPr>
          <w:bCs/>
        </w:rPr>
      </w:pPr>
      <w:r w:rsidRPr="00D81FD2">
        <w:rPr>
          <w:bCs/>
        </w:rPr>
        <w:t xml:space="preserve">Food Distribution Research Society Presidential Award for Excellence in Research and </w:t>
      </w:r>
    </w:p>
    <w:p w14:paraId="2C66E6D9" w14:textId="1E9474B6" w:rsidR="00D81FD2" w:rsidRPr="00D81FD2" w:rsidRDefault="00D81FD2" w:rsidP="00D81FD2">
      <w:pPr>
        <w:pStyle w:val="DefaultText"/>
        <w:ind w:left="720" w:firstLine="720"/>
        <w:rPr>
          <w:szCs w:val="24"/>
        </w:rPr>
      </w:pPr>
      <w:r w:rsidRPr="00D81FD2">
        <w:rPr>
          <w:bCs/>
        </w:rPr>
        <w:t>Communication, 2022</w:t>
      </w:r>
    </w:p>
    <w:p w14:paraId="668DABEC" w14:textId="7FB3B655" w:rsidR="009A4FB8" w:rsidRDefault="00170074" w:rsidP="00FE2430">
      <w:pPr>
        <w:pStyle w:val="DefaultText"/>
        <w:ind w:left="720"/>
        <w:rPr>
          <w:szCs w:val="24"/>
        </w:rPr>
      </w:pPr>
      <w:r>
        <w:rPr>
          <w:szCs w:val="24"/>
        </w:rPr>
        <w:t xml:space="preserve">MSU </w:t>
      </w:r>
      <w:r w:rsidR="009A4FB8">
        <w:rPr>
          <w:szCs w:val="24"/>
        </w:rPr>
        <w:t>David B. Schweikhardt Service Award, 2018</w:t>
      </w:r>
    </w:p>
    <w:p w14:paraId="64096E40" w14:textId="77777777" w:rsidR="00DE31ED" w:rsidRDefault="00A9032B" w:rsidP="00FE2430">
      <w:pPr>
        <w:pStyle w:val="DefaultText"/>
        <w:ind w:left="720"/>
        <w:rPr>
          <w:szCs w:val="24"/>
        </w:rPr>
      </w:pPr>
      <w:r w:rsidRPr="00B32C16">
        <w:rPr>
          <w:szCs w:val="24"/>
        </w:rPr>
        <w:t>Agricultural and Applied Economics Association, Distinguished Extension Program</w:t>
      </w:r>
      <w:r w:rsidR="00B32C16" w:rsidRPr="00B32C16">
        <w:rPr>
          <w:szCs w:val="24"/>
        </w:rPr>
        <w:t>–</w:t>
      </w:r>
    </w:p>
    <w:p w14:paraId="58D76E35" w14:textId="77777777" w:rsidR="00A9032B" w:rsidRPr="00B32C16" w:rsidRDefault="00A9032B" w:rsidP="00DE31ED">
      <w:pPr>
        <w:pStyle w:val="DefaultText"/>
        <w:ind w:left="720" w:firstLine="720"/>
        <w:rPr>
          <w:szCs w:val="24"/>
        </w:rPr>
      </w:pPr>
      <w:r w:rsidRPr="00B32C16">
        <w:rPr>
          <w:szCs w:val="24"/>
        </w:rPr>
        <w:t>Group, 2015</w:t>
      </w:r>
    </w:p>
    <w:p w14:paraId="5BABC2BD" w14:textId="77777777" w:rsidR="004A2A6F" w:rsidRDefault="004A2A6F" w:rsidP="00FE2430">
      <w:pPr>
        <w:pStyle w:val="DefaultText"/>
        <w:ind w:left="720"/>
        <w:rPr>
          <w:szCs w:val="24"/>
        </w:rPr>
      </w:pPr>
      <w:r>
        <w:rPr>
          <w:szCs w:val="24"/>
        </w:rPr>
        <w:t>Michigan State University Extension, Institute Team Award, 2015</w:t>
      </w:r>
    </w:p>
    <w:p w14:paraId="675AC48B" w14:textId="77777777" w:rsidR="00FE2430" w:rsidRPr="00B32C16" w:rsidRDefault="00FE2430" w:rsidP="00FE2430">
      <w:pPr>
        <w:pStyle w:val="DefaultText"/>
        <w:ind w:left="720"/>
        <w:rPr>
          <w:szCs w:val="24"/>
        </w:rPr>
      </w:pPr>
      <w:r w:rsidRPr="00B32C16">
        <w:rPr>
          <w:szCs w:val="24"/>
        </w:rPr>
        <w:t>MSU Dept of Ag., Food and Res. Econ., Excellence in Research Award, 2013</w:t>
      </w:r>
    </w:p>
    <w:p w14:paraId="2032FA50" w14:textId="77777777" w:rsidR="00C26061" w:rsidRPr="00B32C16" w:rsidRDefault="00C26061" w:rsidP="00FE2430">
      <w:pPr>
        <w:pStyle w:val="DefaultText"/>
        <w:ind w:firstLine="720"/>
        <w:rPr>
          <w:szCs w:val="24"/>
        </w:rPr>
      </w:pPr>
      <w:r w:rsidRPr="00B32C16">
        <w:rPr>
          <w:szCs w:val="24"/>
        </w:rPr>
        <w:t>Honorary State Degree, Michigan FFA, 2010</w:t>
      </w:r>
    </w:p>
    <w:p w14:paraId="5EB9A587" w14:textId="77777777" w:rsidR="00BC73C7" w:rsidRPr="00B32C16" w:rsidRDefault="001E3DA8" w:rsidP="00EF217D">
      <w:pPr>
        <w:pStyle w:val="DefaultText"/>
        <w:ind w:left="720"/>
        <w:rPr>
          <w:szCs w:val="24"/>
        </w:rPr>
      </w:pPr>
      <w:r w:rsidRPr="00B32C16">
        <w:rPr>
          <w:szCs w:val="24"/>
        </w:rPr>
        <w:t>Domain Leader,</w:t>
      </w:r>
      <w:r w:rsidR="00104B98" w:rsidRPr="00B32C16">
        <w:rPr>
          <w:szCs w:val="24"/>
        </w:rPr>
        <w:t xml:space="preserve"> Farm </w:t>
      </w:r>
      <w:r w:rsidRPr="00B32C16">
        <w:rPr>
          <w:szCs w:val="24"/>
        </w:rPr>
        <w:t xml:space="preserve">Business </w:t>
      </w:r>
      <w:r w:rsidR="00104B98" w:rsidRPr="00B32C16">
        <w:rPr>
          <w:szCs w:val="24"/>
        </w:rPr>
        <w:t>Management Section, DAIReXNET, 2007-</w:t>
      </w:r>
      <w:r w:rsidR="00CD0DAB" w:rsidRPr="00B32C16">
        <w:rPr>
          <w:szCs w:val="24"/>
        </w:rPr>
        <w:t>2009</w:t>
      </w:r>
    </w:p>
    <w:p w14:paraId="13101D6A" w14:textId="77777777" w:rsidR="00EB7895" w:rsidRPr="00B32C16" w:rsidRDefault="00EB7895" w:rsidP="00EF217D">
      <w:pPr>
        <w:pStyle w:val="DefaultText"/>
        <w:ind w:left="720"/>
        <w:rPr>
          <w:szCs w:val="24"/>
        </w:rPr>
      </w:pPr>
      <w:r w:rsidRPr="00B32C16">
        <w:rPr>
          <w:szCs w:val="24"/>
        </w:rPr>
        <w:t>MSU Dept of Ag., Food and Res</w:t>
      </w:r>
      <w:r w:rsidR="00355C5C" w:rsidRPr="00B32C16">
        <w:rPr>
          <w:szCs w:val="24"/>
        </w:rPr>
        <w:t>.</w:t>
      </w:r>
      <w:r w:rsidRPr="00B32C16">
        <w:rPr>
          <w:szCs w:val="24"/>
        </w:rPr>
        <w:t xml:space="preserve"> Econ., Excellence in Outreach Award</w:t>
      </w:r>
      <w:r w:rsidR="00FE2430" w:rsidRPr="00B32C16">
        <w:rPr>
          <w:szCs w:val="24"/>
        </w:rPr>
        <w:t>,</w:t>
      </w:r>
      <w:r w:rsidRPr="00B32C16">
        <w:rPr>
          <w:szCs w:val="24"/>
        </w:rPr>
        <w:t xml:space="preserve"> 2008</w:t>
      </w:r>
    </w:p>
    <w:p w14:paraId="6C45182A" w14:textId="77777777" w:rsidR="00DE31ED" w:rsidRDefault="00394968" w:rsidP="00553D71">
      <w:pPr>
        <w:pStyle w:val="DefaultText"/>
        <w:ind w:left="720"/>
        <w:rPr>
          <w:szCs w:val="24"/>
        </w:rPr>
      </w:pPr>
      <w:r w:rsidRPr="00B32C16">
        <w:rPr>
          <w:szCs w:val="24"/>
        </w:rPr>
        <w:t xml:space="preserve">Honorable Mention, </w:t>
      </w:r>
      <w:r w:rsidR="00A54635" w:rsidRPr="00B32C16">
        <w:rPr>
          <w:szCs w:val="24"/>
        </w:rPr>
        <w:t xml:space="preserve">American </w:t>
      </w:r>
      <w:r w:rsidR="00EA29EC" w:rsidRPr="00B32C16">
        <w:rPr>
          <w:szCs w:val="24"/>
        </w:rPr>
        <w:t>Journal of Agricultural Economics</w:t>
      </w:r>
      <w:r w:rsidR="00A54635" w:rsidRPr="00B32C16">
        <w:rPr>
          <w:szCs w:val="24"/>
        </w:rPr>
        <w:t xml:space="preserve">, </w:t>
      </w:r>
      <w:r w:rsidR="00EF217D" w:rsidRPr="00B32C16">
        <w:rPr>
          <w:szCs w:val="24"/>
        </w:rPr>
        <w:t>Ou</w:t>
      </w:r>
      <w:r w:rsidR="00A54635" w:rsidRPr="00B32C16">
        <w:rPr>
          <w:szCs w:val="24"/>
        </w:rPr>
        <w:t>t</w:t>
      </w:r>
      <w:r w:rsidR="00EF217D" w:rsidRPr="00B32C16">
        <w:rPr>
          <w:szCs w:val="24"/>
        </w:rPr>
        <w:t>standing Journal</w:t>
      </w:r>
      <w:r w:rsidR="00A54635" w:rsidRPr="00B32C16">
        <w:rPr>
          <w:szCs w:val="24"/>
        </w:rPr>
        <w:t xml:space="preserve"> </w:t>
      </w:r>
    </w:p>
    <w:p w14:paraId="31BCE6FD" w14:textId="77777777" w:rsidR="00A9032B" w:rsidRPr="00B32C16" w:rsidRDefault="00A54635" w:rsidP="00DE31ED">
      <w:pPr>
        <w:pStyle w:val="DefaultText"/>
        <w:ind w:left="720" w:firstLine="720"/>
        <w:rPr>
          <w:szCs w:val="24"/>
        </w:rPr>
      </w:pPr>
      <w:r w:rsidRPr="00B32C16">
        <w:rPr>
          <w:szCs w:val="24"/>
        </w:rPr>
        <w:t>Article,</w:t>
      </w:r>
      <w:r w:rsidR="00EF217D" w:rsidRPr="00B32C16">
        <w:rPr>
          <w:szCs w:val="24"/>
        </w:rPr>
        <w:t xml:space="preserve"> 2005</w:t>
      </w:r>
    </w:p>
    <w:p w14:paraId="36F648C2" w14:textId="77777777" w:rsidR="00DE31ED" w:rsidRDefault="00C96A68" w:rsidP="00553D71">
      <w:pPr>
        <w:pStyle w:val="DefaultText"/>
        <w:ind w:left="720"/>
        <w:rPr>
          <w:szCs w:val="24"/>
        </w:rPr>
      </w:pPr>
      <w:r w:rsidRPr="00B32C16">
        <w:rPr>
          <w:szCs w:val="24"/>
        </w:rPr>
        <w:t>American Agricultural Economics Association,</w:t>
      </w:r>
      <w:r w:rsidR="00A54635" w:rsidRPr="00B32C16">
        <w:rPr>
          <w:szCs w:val="24"/>
        </w:rPr>
        <w:t xml:space="preserve"> Distinguished Extension Program–</w:t>
      </w:r>
    </w:p>
    <w:p w14:paraId="215213F1" w14:textId="77777777" w:rsidR="00C96A68" w:rsidRPr="00B32C16" w:rsidRDefault="00A54635" w:rsidP="00DE31ED">
      <w:pPr>
        <w:pStyle w:val="DefaultText"/>
        <w:ind w:left="720" w:firstLine="720"/>
        <w:rPr>
          <w:szCs w:val="24"/>
        </w:rPr>
      </w:pPr>
      <w:r w:rsidRPr="00B32C16">
        <w:rPr>
          <w:szCs w:val="24"/>
        </w:rPr>
        <w:t>Group,</w:t>
      </w:r>
      <w:r w:rsidR="00C96A68" w:rsidRPr="00B32C16">
        <w:rPr>
          <w:szCs w:val="24"/>
        </w:rPr>
        <w:t xml:space="preserve"> 2000</w:t>
      </w:r>
    </w:p>
    <w:p w14:paraId="0D8A5713" w14:textId="77777777" w:rsidR="00D81FD2" w:rsidRDefault="00D81FD2">
      <w:pPr>
        <w:pStyle w:val="DefaultText"/>
        <w:rPr>
          <w:b/>
          <w:szCs w:val="24"/>
        </w:rPr>
      </w:pPr>
    </w:p>
    <w:p w14:paraId="14A2F5D0" w14:textId="77777777" w:rsidR="00E6453D" w:rsidRDefault="00E6453D">
      <w:pPr>
        <w:pStyle w:val="DefaultText"/>
        <w:rPr>
          <w:b/>
          <w:szCs w:val="24"/>
        </w:rPr>
      </w:pPr>
    </w:p>
    <w:p w14:paraId="213259DA" w14:textId="3E9B8060" w:rsidR="00C96A68" w:rsidRPr="00B32C16" w:rsidRDefault="00FE0548">
      <w:pPr>
        <w:pStyle w:val="DefaultText"/>
        <w:rPr>
          <w:b/>
          <w:szCs w:val="24"/>
        </w:rPr>
      </w:pPr>
      <w:r w:rsidRPr="00B32C16">
        <w:rPr>
          <w:b/>
          <w:szCs w:val="24"/>
        </w:rPr>
        <w:t>PUBLICATIONS</w:t>
      </w:r>
    </w:p>
    <w:p w14:paraId="23ADC608" w14:textId="77777777" w:rsidR="00C96A68" w:rsidRPr="00B32C16" w:rsidRDefault="00C96A68">
      <w:pPr>
        <w:pStyle w:val="DefaultText"/>
        <w:rPr>
          <w:szCs w:val="24"/>
        </w:rPr>
      </w:pPr>
    </w:p>
    <w:p w14:paraId="5C92DF78" w14:textId="77777777" w:rsidR="00C96A68" w:rsidRPr="00B32C16" w:rsidRDefault="00C96A68">
      <w:pPr>
        <w:pStyle w:val="DefaultText"/>
        <w:rPr>
          <w:bCs/>
          <w:szCs w:val="24"/>
        </w:rPr>
      </w:pPr>
      <w:r w:rsidRPr="00B32C16">
        <w:rPr>
          <w:b/>
          <w:bCs/>
          <w:szCs w:val="24"/>
          <w:u w:val="single"/>
        </w:rPr>
        <w:t>Journal Articles</w:t>
      </w:r>
      <w:r w:rsidRPr="00B32C16">
        <w:rPr>
          <w:bCs/>
          <w:szCs w:val="24"/>
        </w:rPr>
        <w:t xml:space="preserve"> </w:t>
      </w:r>
    </w:p>
    <w:p w14:paraId="713EFA90" w14:textId="03DB4355" w:rsidR="00377119" w:rsidRDefault="00377119" w:rsidP="005B7AB8">
      <w:pPr>
        <w:rPr>
          <w:sz w:val="24"/>
          <w:szCs w:val="24"/>
        </w:rPr>
      </w:pPr>
    </w:p>
    <w:p w14:paraId="1E3E398E" w14:textId="77777777" w:rsidR="0060777D" w:rsidRDefault="0060777D" w:rsidP="0060777D">
      <w:pPr>
        <w:autoSpaceDE w:val="0"/>
        <w:autoSpaceDN w:val="0"/>
        <w:adjustRightInd w:val="0"/>
        <w:rPr>
          <w:sz w:val="24"/>
          <w:szCs w:val="24"/>
        </w:rPr>
      </w:pPr>
      <w:r>
        <w:rPr>
          <w:sz w:val="24"/>
          <w:szCs w:val="24"/>
        </w:rPr>
        <w:t>109. Nicholson, C., C. Wolf and M. Stephenson. “</w:t>
      </w:r>
      <w:r w:rsidRPr="0060777D">
        <w:rPr>
          <w:sz w:val="24"/>
          <w:szCs w:val="24"/>
        </w:rPr>
        <w:t xml:space="preserve">Changes to Milk Pricing Formulas Under </w:t>
      </w:r>
    </w:p>
    <w:p w14:paraId="00F57075" w14:textId="18A67D96" w:rsidR="0060777D" w:rsidRPr="0060777D" w:rsidRDefault="0060777D" w:rsidP="0060777D">
      <w:pPr>
        <w:autoSpaceDE w:val="0"/>
        <w:autoSpaceDN w:val="0"/>
        <w:adjustRightInd w:val="0"/>
        <w:ind w:left="720"/>
        <w:rPr>
          <w:sz w:val="24"/>
          <w:szCs w:val="24"/>
        </w:rPr>
      </w:pPr>
      <w:r w:rsidRPr="0060777D">
        <w:rPr>
          <w:sz w:val="24"/>
          <w:szCs w:val="24"/>
        </w:rPr>
        <w:t>Federal Milk Marketing Orders Will Affect Farm Milk Prices</w:t>
      </w:r>
      <w:r>
        <w:rPr>
          <w:sz w:val="24"/>
          <w:szCs w:val="24"/>
        </w:rPr>
        <w:t xml:space="preserve">.” </w:t>
      </w:r>
      <w:r w:rsidRPr="0060777D">
        <w:rPr>
          <w:i/>
          <w:iCs/>
          <w:sz w:val="24"/>
          <w:szCs w:val="24"/>
        </w:rPr>
        <w:t>Choices</w:t>
      </w:r>
      <w:r>
        <w:rPr>
          <w:i/>
          <w:iCs/>
          <w:sz w:val="24"/>
          <w:szCs w:val="24"/>
        </w:rPr>
        <w:t xml:space="preserve"> </w:t>
      </w:r>
      <w:r w:rsidRPr="0060777D">
        <w:rPr>
          <w:sz w:val="24"/>
          <w:szCs w:val="24"/>
        </w:rPr>
        <w:t>40(November 2025).</w:t>
      </w:r>
    </w:p>
    <w:p w14:paraId="0F119E61" w14:textId="77777777" w:rsidR="0060777D" w:rsidRDefault="0060777D" w:rsidP="0036286D">
      <w:pPr>
        <w:autoSpaceDE w:val="0"/>
        <w:autoSpaceDN w:val="0"/>
        <w:adjustRightInd w:val="0"/>
        <w:rPr>
          <w:sz w:val="24"/>
          <w:szCs w:val="24"/>
        </w:rPr>
      </w:pPr>
    </w:p>
    <w:p w14:paraId="5ADF7883" w14:textId="6CF3D173" w:rsidR="0036286D" w:rsidRDefault="00450161" w:rsidP="0036286D">
      <w:pPr>
        <w:autoSpaceDE w:val="0"/>
        <w:autoSpaceDN w:val="0"/>
        <w:adjustRightInd w:val="0"/>
        <w:rPr>
          <w:bCs/>
          <w:sz w:val="24"/>
          <w:szCs w:val="32"/>
          <w:shd w:val="clear" w:color="auto" w:fill="FFFFFF"/>
        </w:rPr>
      </w:pPr>
      <w:r>
        <w:rPr>
          <w:sz w:val="24"/>
          <w:szCs w:val="24"/>
        </w:rPr>
        <w:t xml:space="preserve">108. </w:t>
      </w:r>
      <w:r w:rsidRPr="002A6AF0">
        <w:rPr>
          <w:bCs/>
          <w:sz w:val="24"/>
          <w:szCs w:val="24"/>
          <w:shd w:val="clear" w:color="auto" w:fill="FFFFFF"/>
        </w:rPr>
        <w:t>Schaefer, K.A. and C.A. Wolf. “</w:t>
      </w:r>
      <w:r w:rsidRPr="002A6AF0">
        <w:rPr>
          <w:noProof w:val="0"/>
          <w:sz w:val="24"/>
          <w:szCs w:val="24"/>
        </w:rPr>
        <w:t xml:space="preserve">Trade Protection via </w:t>
      </w:r>
      <w:r w:rsidR="0036286D">
        <w:rPr>
          <w:noProof w:val="0"/>
          <w:sz w:val="24"/>
          <w:szCs w:val="24"/>
        </w:rPr>
        <w:t>Tariff Rate</w:t>
      </w:r>
      <w:r>
        <w:rPr>
          <w:noProof w:val="0"/>
          <w:sz w:val="24"/>
          <w:szCs w:val="24"/>
        </w:rPr>
        <w:t xml:space="preserve"> </w:t>
      </w:r>
      <w:r w:rsidRPr="002A6AF0">
        <w:rPr>
          <w:noProof w:val="0"/>
          <w:sz w:val="24"/>
          <w:szCs w:val="24"/>
        </w:rPr>
        <w:t>Quota Administration</w:t>
      </w:r>
      <w:r w:rsidRPr="002A6AF0">
        <w:rPr>
          <w:bCs/>
          <w:sz w:val="24"/>
          <w:szCs w:val="32"/>
          <w:shd w:val="clear" w:color="auto" w:fill="FFFFFF"/>
        </w:rPr>
        <w:t xml:space="preserve">.” </w:t>
      </w:r>
    </w:p>
    <w:p w14:paraId="3A10DF0B" w14:textId="33D6EB1B" w:rsidR="00450161" w:rsidRDefault="00450161" w:rsidP="0036286D">
      <w:pPr>
        <w:autoSpaceDE w:val="0"/>
        <w:autoSpaceDN w:val="0"/>
        <w:adjustRightInd w:val="0"/>
        <w:ind w:firstLine="720"/>
        <w:rPr>
          <w:b/>
          <w:bCs/>
          <w:szCs w:val="24"/>
          <w:shd w:val="clear" w:color="auto" w:fill="FFFFFF"/>
        </w:rPr>
      </w:pPr>
      <w:r>
        <w:rPr>
          <w:bCs/>
          <w:i/>
          <w:iCs/>
          <w:sz w:val="24"/>
          <w:szCs w:val="32"/>
          <w:shd w:val="clear" w:color="auto" w:fill="FFFFFF"/>
        </w:rPr>
        <w:t>Food Policy</w:t>
      </w:r>
      <w:r w:rsidR="00F75408">
        <w:rPr>
          <w:bCs/>
          <w:sz w:val="24"/>
          <w:szCs w:val="32"/>
          <w:shd w:val="clear" w:color="auto" w:fill="FFFFFF"/>
        </w:rPr>
        <w:t xml:space="preserve"> 131(February 2025):102801</w:t>
      </w:r>
      <w:r w:rsidRPr="002A6AF0">
        <w:rPr>
          <w:bCs/>
          <w:sz w:val="24"/>
          <w:szCs w:val="32"/>
          <w:shd w:val="clear" w:color="auto" w:fill="FFFFFF"/>
        </w:rPr>
        <w:t>.</w:t>
      </w:r>
      <w:r w:rsidR="00F75408">
        <w:rPr>
          <w:bCs/>
          <w:sz w:val="24"/>
          <w:szCs w:val="32"/>
          <w:shd w:val="clear" w:color="auto" w:fill="FFFFFF"/>
        </w:rPr>
        <w:t xml:space="preserve"> d</w:t>
      </w:r>
      <w:r w:rsidR="00F75408" w:rsidRPr="00F75408">
        <w:rPr>
          <w:bCs/>
          <w:sz w:val="24"/>
          <w:szCs w:val="32"/>
          <w:shd w:val="clear" w:color="auto" w:fill="FFFFFF"/>
        </w:rPr>
        <w:t>oi</w:t>
      </w:r>
      <w:r w:rsidR="00F75408">
        <w:rPr>
          <w:bCs/>
          <w:sz w:val="24"/>
          <w:szCs w:val="32"/>
          <w:shd w:val="clear" w:color="auto" w:fill="FFFFFF"/>
        </w:rPr>
        <w:t>:</w:t>
      </w:r>
      <w:r w:rsidR="00644029">
        <w:rPr>
          <w:bCs/>
          <w:sz w:val="24"/>
          <w:szCs w:val="32"/>
          <w:shd w:val="clear" w:color="auto" w:fill="FFFFFF"/>
        </w:rPr>
        <w:t xml:space="preserve"> </w:t>
      </w:r>
      <w:r w:rsidR="00F75408" w:rsidRPr="00F75408">
        <w:rPr>
          <w:bCs/>
          <w:sz w:val="24"/>
          <w:szCs w:val="32"/>
          <w:shd w:val="clear" w:color="auto" w:fill="FFFFFF"/>
        </w:rPr>
        <w:t>10.1016/j.foodpol.2025.102801</w:t>
      </w:r>
    </w:p>
    <w:p w14:paraId="05C6812B" w14:textId="77777777" w:rsidR="00450161" w:rsidRDefault="00450161" w:rsidP="00F32808">
      <w:pPr>
        <w:spacing w:after="40"/>
        <w:rPr>
          <w:sz w:val="24"/>
          <w:szCs w:val="24"/>
        </w:rPr>
      </w:pPr>
    </w:p>
    <w:p w14:paraId="30C9086F" w14:textId="7CEC069C" w:rsidR="00F32808" w:rsidRDefault="00F32808" w:rsidP="00F32808">
      <w:pPr>
        <w:spacing w:after="40"/>
        <w:rPr>
          <w:bCs/>
          <w:sz w:val="24"/>
          <w:szCs w:val="24"/>
        </w:rPr>
      </w:pPr>
      <w:r>
        <w:rPr>
          <w:sz w:val="24"/>
          <w:szCs w:val="24"/>
        </w:rPr>
        <w:t xml:space="preserve">107. </w:t>
      </w:r>
      <w:r w:rsidRPr="004D2C92">
        <w:rPr>
          <w:bCs/>
          <w:sz w:val="24"/>
          <w:szCs w:val="24"/>
        </w:rPr>
        <w:t>Bir, C.</w:t>
      </w:r>
      <w:r>
        <w:rPr>
          <w:bCs/>
          <w:sz w:val="24"/>
          <w:szCs w:val="24"/>
        </w:rPr>
        <w:t>,</w:t>
      </w:r>
      <w:r w:rsidRPr="004D2C92">
        <w:rPr>
          <w:bCs/>
          <w:sz w:val="24"/>
          <w:szCs w:val="24"/>
        </w:rPr>
        <w:t xml:space="preserve"> N. Widmar</w:t>
      </w:r>
      <w:r>
        <w:rPr>
          <w:bCs/>
          <w:sz w:val="24"/>
          <w:szCs w:val="24"/>
        </w:rPr>
        <w:t>, C. Etumnu, N. Slipchenko, A. Polcyn, and C. Wolf.</w:t>
      </w:r>
      <w:r w:rsidRPr="004D2C92">
        <w:rPr>
          <w:sz w:val="24"/>
        </w:rPr>
        <w:t xml:space="preserve"> </w:t>
      </w:r>
      <w:r>
        <w:rPr>
          <w:sz w:val="24"/>
        </w:rPr>
        <w:t>“</w:t>
      </w:r>
      <w:r w:rsidRPr="00181F7B">
        <w:rPr>
          <w:bCs/>
          <w:sz w:val="24"/>
          <w:szCs w:val="24"/>
        </w:rPr>
        <w:t xml:space="preserve">Transitivity </w:t>
      </w:r>
    </w:p>
    <w:p w14:paraId="128B796B" w14:textId="727F12E5" w:rsidR="009342B9" w:rsidRPr="009342B9" w:rsidRDefault="00F32808" w:rsidP="009342B9">
      <w:pPr>
        <w:spacing w:after="40"/>
        <w:ind w:firstLine="720"/>
        <w:rPr>
          <w:color w:val="2A2A2A"/>
          <w:sz w:val="24"/>
          <w:szCs w:val="24"/>
          <w:shd w:val="clear" w:color="auto" w:fill="FFFFFF"/>
        </w:rPr>
      </w:pPr>
      <w:r w:rsidRPr="00181F7B">
        <w:rPr>
          <w:bCs/>
          <w:sz w:val="24"/>
          <w:szCs w:val="24"/>
        </w:rPr>
        <w:t>violation</w:t>
      </w:r>
      <w:r>
        <w:rPr>
          <w:bCs/>
          <w:sz w:val="24"/>
          <w:szCs w:val="24"/>
        </w:rPr>
        <w:t xml:space="preserve"> </w:t>
      </w:r>
      <w:r w:rsidRPr="00181F7B">
        <w:rPr>
          <w:bCs/>
          <w:sz w:val="24"/>
          <w:szCs w:val="24"/>
        </w:rPr>
        <w:t>detection algorithm for discrete choice experiments</w:t>
      </w:r>
      <w:r>
        <w:rPr>
          <w:sz w:val="24"/>
        </w:rPr>
        <w:t xml:space="preserve">.” </w:t>
      </w:r>
      <w:r w:rsidR="009342B9" w:rsidRPr="009342B9">
        <w:rPr>
          <w:rStyle w:val="Emphasis"/>
          <w:color w:val="2A2A2A"/>
          <w:sz w:val="24"/>
          <w:szCs w:val="24"/>
          <w:bdr w:val="none" w:sz="0" w:space="0" w:color="auto" w:frame="1"/>
          <w:shd w:val="clear" w:color="auto" w:fill="FFFFFF"/>
        </w:rPr>
        <w:t>Q Open</w:t>
      </w:r>
      <w:r w:rsidR="009342B9" w:rsidRPr="009342B9">
        <w:rPr>
          <w:color w:val="2A2A2A"/>
          <w:sz w:val="24"/>
          <w:szCs w:val="24"/>
          <w:shd w:val="clear" w:color="auto" w:fill="FFFFFF"/>
        </w:rPr>
        <w:t xml:space="preserve"> </w:t>
      </w:r>
      <w:r w:rsidR="009342B9">
        <w:rPr>
          <w:color w:val="2A2A2A"/>
          <w:sz w:val="24"/>
          <w:szCs w:val="24"/>
          <w:shd w:val="clear" w:color="auto" w:fill="FFFFFF"/>
        </w:rPr>
        <w:t>3(</w:t>
      </w:r>
      <w:r w:rsidR="009342B9" w:rsidRPr="009342B9">
        <w:rPr>
          <w:color w:val="2A2A2A"/>
          <w:sz w:val="24"/>
          <w:szCs w:val="24"/>
          <w:shd w:val="clear" w:color="auto" w:fill="FFFFFF"/>
        </w:rPr>
        <w:t xml:space="preserve">June </w:t>
      </w:r>
    </w:p>
    <w:p w14:paraId="240C1555" w14:textId="7F8A693F" w:rsidR="009342B9" w:rsidRPr="009342B9" w:rsidRDefault="009342B9" w:rsidP="009342B9">
      <w:pPr>
        <w:spacing w:after="40"/>
        <w:ind w:firstLine="720"/>
        <w:rPr>
          <w:bCs/>
          <w:sz w:val="24"/>
          <w:szCs w:val="24"/>
        </w:rPr>
      </w:pPr>
      <w:r w:rsidRPr="009342B9">
        <w:rPr>
          <w:color w:val="2A2A2A"/>
          <w:sz w:val="24"/>
          <w:szCs w:val="24"/>
          <w:shd w:val="clear" w:color="auto" w:fill="FFFFFF"/>
        </w:rPr>
        <w:t>2023</w:t>
      </w:r>
      <w:r>
        <w:rPr>
          <w:color w:val="2A2A2A"/>
          <w:sz w:val="24"/>
          <w:szCs w:val="24"/>
          <w:shd w:val="clear" w:color="auto" w:fill="FFFFFF"/>
        </w:rPr>
        <w:t>).</w:t>
      </w:r>
      <w:r w:rsidRPr="009342B9">
        <w:rPr>
          <w:color w:val="2A2A2A"/>
          <w:sz w:val="24"/>
          <w:szCs w:val="24"/>
          <w:shd w:val="clear" w:color="auto" w:fill="FFFFFF"/>
        </w:rPr>
        <w:t> </w:t>
      </w:r>
      <w:r w:rsidRPr="009342B9">
        <w:rPr>
          <w:sz w:val="24"/>
          <w:szCs w:val="24"/>
          <w:bdr w:val="none" w:sz="0" w:space="0" w:color="auto" w:frame="1"/>
          <w:shd w:val="clear" w:color="auto" w:fill="FFFFFF"/>
        </w:rPr>
        <w:t>doi</w:t>
      </w:r>
      <w:r>
        <w:rPr>
          <w:sz w:val="24"/>
          <w:szCs w:val="24"/>
          <w:bdr w:val="none" w:sz="0" w:space="0" w:color="auto" w:frame="1"/>
          <w:shd w:val="clear" w:color="auto" w:fill="FFFFFF"/>
        </w:rPr>
        <w:t xml:space="preserve">: </w:t>
      </w:r>
      <w:r w:rsidRPr="009342B9">
        <w:rPr>
          <w:sz w:val="24"/>
          <w:szCs w:val="24"/>
          <w:bdr w:val="none" w:sz="0" w:space="0" w:color="auto" w:frame="1"/>
          <w:shd w:val="clear" w:color="auto" w:fill="FFFFFF"/>
        </w:rPr>
        <w:t>10.1093/qopen/qoad019</w:t>
      </w:r>
    </w:p>
    <w:p w14:paraId="4726A739" w14:textId="77777777" w:rsidR="00F32808" w:rsidRDefault="00F32808" w:rsidP="005B7AB8">
      <w:pPr>
        <w:rPr>
          <w:sz w:val="24"/>
          <w:szCs w:val="24"/>
        </w:rPr>
      </w:pPr>
    </w:p>
    <w:p w14:paraId="4FFDAAAE" w14:textId="77777777" w:rsidR="00171FA8" w:rsidRDefault="00171FA8" w:rsidP="00171FA8">
      <w:pPr>
        <w:rPr>
          <w:sz w:val="24"/>
        </w:rPr>
      </w:pPr>
      <w:r>
        <w:rPr>
          <w:sz w:val="24"/>
          <w:szCs w:val="24"/>
        </w:rPr>
        <w:t xml:space="preserve">106. </w:t>
      </w:r>
      <w:r w:rsidRPr="00286083">
        <w:rPr>
          <w:bCs/>
          <w:sz w:val="24"/>
          <w:szCs w:val="24"/>
          <w:shd w:val="clear" w:color="auto" w:fill="FFFFFF"/>
        </w:rPr>
        <w:t xml:space="preserve">Wolf, C. and J. Karszes. </w:t>
      </w:r>
      <w:r>
        <w:rPr>
          <w:bCs/>
          <w:sz w:val="24"/>
          <w:szCs w:val="24"/>
          <w:shd w:val="clear" w:color="auto" w:fill="FFFFFF"/>
        </w:rPr>
        <w:t>“</w:t>
      </w:r>
      <w:r w:rsidRPr="00286083">
        <w:rPr>
          <w:sz w:val="24"/>
        </w:rPr>
        <w:t xml:space="preserve">Financial Risk and Resiliency on US Dairy Farms: Measures, </w:t>
      </w:r>
    </w:p>
    <w:p w14:paraId="41D18C31" w14:textId="628DAFF1" w:rsidR="00941F23" w:rsidRDefault="00171FA8" w:rsidP="00941F23">
      <w:pPr>
        <w:ind w:firstLine="720"/>
        <w:rPr>
          <w:sz w:val="24"/>
        </w:rPr>
      </w:pPr>
      <w:r w:rsidRPr="00286083">
        <w:rPr>
          <w:sz w:val="24"/>
        </w:rPr>
        <w:t>Thresholds and Management Implications</w:t>
      </w:r>
      <w:r>
        <w:rPr>
          <w:sz w:val="24"/>
        </w:rPr>
        <w:t xml:space="preserve">.” </w:t>
      </w:r>
      <w:r w:rsidRPr="00286083">
        <w:rPr>
          <w:i/>
          <w:sz w:val="24"/>
        </w:rPr>
        <w:t>Journal of Dairy Science</w:t>
      </w:r>
      <w:r w:rsidR="007A0A43">
        <w:rPr>
          <w:i/>
          <w:sz w:val="24"/>
        </w:rPr>
        <w:t xml:space="preserve"> </w:t>
      </w:r>
      <w:r w:rsidR="007A0A43">
        <w:rPr>
          <w:iCs/>
          <w:sz w:val="24"/>
        </w:rPr>
        <w:t>106(May 2023).</w:t>
      </w:r>
      <w:r>
        <w:rPr>
          <w:sz w:val="24"/>
        </w:rPr>
        <w:t xml:space="preserve"> </w:t>
      </w:r>
    </w:p>
    <w:p w14:paraId="339EB265" w14:textId="503B0A73" w:rsidR="00171FA8" w:rsidRDefault="00941F23" w:rsidP="00941F23">
      <w:pPr>
        <w:ind w:firstLine="720"/>
        <w:rPr>
          <w:sz w:val="24"/>
        </w:rPr>
      </w:pPr>
      <w:r w:rsidRPr="00941F23">
        <w:rPr>
          <w:sz w:val="24"/>
        </w:rPr>
        <w:t>doi</w:t>
      </w:r>
      <w:r>
        <w:rPr>
          <w:sz w:val="24"/>
        </w:rPr>
        <w:t xml:space="preserve">: </w:t>
      </w:r>
      <w:r w:rsidRPr="00941F23">
        <w:rPr>
          <w:sz w:val="24"/>
        </w:rPr>
        <w:t>10.3168/jds.2022-22711</w:t>
      </w:r>
    </w:p>
    <w:p w14:paraId="040CCC86" w14:textId="77777777" w:rsidR="00941F23" w:rsidRDefault="00941F23" w:rsidP="00941F23">
      <w:pPr>
        <w:ind w:firstLine="720"/>
        <w:rPr>
          <w:sz w:val="24"/>
          <w:szCs w:val="24"/>
        </w:rPr>
      </w:pPr>
    </w:p>
    <w:p w14:paraId="5B3EFC8F" w14:textId="7787E665" w:rsidR="00AB773D" w:rsidRDefault="00AB773D" w:rsidP="00C3295C">
      <w:pPr>
        <w:rPr>
          <w:sz w:val="24"/>
          <w:szCs w:val="22"/>
        </w:rPr>
      </w:pPr>
      <w:r>
        <w:rPr>
          <w:sz w:val="24"/>
          <w:szCs w:val="24"/>
        </w:rPr>
        <w:t>10</w:t>
      </w:r>
      <w:r w:rsidR="00EF2A9D">
        <w:rPr>
          <w:sz w:val="24"/>
          <w:szCs w:val="24"/>
        </w:rPr>
        <w:t>5</w:t>
      </w:r>
      <w:r>
        <w:rPr>
          <w:sz w:val="24"/>
          <w:szCs w:val="24"/>
        </w:rPr>
        <w:t xml:space="preserve">. </w:t>
      </w:r>
      <w:r w:rsidRPr="00AB773D">
        <w:rPr>
          <w:sz w:val="24"/>
          <w:szCs w:val="24"/>
        </w:rPr>
        <w:t>DeMuth, B., T. Malone, B. McFadden and C. Wolf.</w:t>
      </w:r>
      <w:r w:rsidRPr="00AB773D">
        <w:rPr>
          <w:bCs/>
          <w:sz w:val="24"/>
          <w:szCs w:val="24"/>
        </w:rPr>
        <w:t xml:space="preserve"> </w:t>
      </w:r>
      <w:r w:rsidRPr="00AB773D">
        <w:rPr>
          <w:sz w:val="28"/>
          <w:szCs w:val="24"/>
        </w:rPr>
        <w:t>“</w:t>
      </w:r>
      <w:r w:rsidRPr="00AB773D">
        <w:rPr>
          <w:sz w:val="24"/>
          <w:szCs w:val="22"/>
        </w:rPr>
        <w:t xml:space="preserve">Choice Effects Associated with </w:t>
      </w:r>
    </w:p>
    <w:p w14:paraId="67429DA7" w14:textId="7BF49EDA" w:rsidR="00AB773D" w:rsidRDefault="00AB773D" w:rsidP="00AB773D">
      <w:pPr>
        <w:ind w:left="720"/>
        <w:rPr>
          <w:sz w:val="24"/>
          <w:szCs w:val="24"/>
        </w:rPr>
      </w:pPr>
      <w:r w:rsidRPr="00AB773D">
        <w:rPr>
          <w:sz w:val="24"/>
          <w:szCs w:val="22"/>
        </w:rPr>
        <w:t xml:space="preserve">Banning the Word 'Meat' on Alternative Protein Labels.” </w:t>
      </w:r>
      <w:r w:rsidRPr="00AB773D">
        <w:rPr>
          <w:i/>
          <w:sz w:val="24"/>
          <w:szCs w:val="22"/>
        </w:rPr>
        <w:t>Applied Economics Perspectives and Policy</w:t>
      </w:r>
      <w:r w:rsidRPr="00AB773D">
        <w:rPr>
          <w:sz w:val="24"/>
          <w:szCs w:val="22"/>
        </w:rPr>
        <w:t xml:space="preserve"> </w:t>
      </w:r>
      <w:r w:rsidR="004D1C9B">
        <w:rPr>
          <w:sz w:val="24"/>
          <w:szCs w:val="22"/>
        </w:rPr>
        <w:t>45(March 2023):128-144.</w:t>
      </w:r>
      <w:r w:rsidRPr="00AB773D">
        <w:rPr>
          <w:sz w:val="24"/>
          <w:szCs w:val="22"/>
        </w:rPr>
        <w:t xml:space="preserve"> </w:t>
      </w:r>
      <w:r w:rsidR="00434D1D">
        <w:rPr>
          <w:sz w:val="24"/>
          <w:szCs w:val="22"/>
        </w:rPr>
        <w:t>doi</w:t>
      </w:r>
      <w:r w:rsidR="00434D1D" w:rsidRPr="00434D1D">
        <w:rPr>
          <w:sz w:val="24"/>
          <w:szCs w:val="22"/>
        </w:rPr>
        <w:t>: 10.1002/aepp.13319</w:t>
      </w:r>
    </w:p>
    <w:p w14:paraId="12CB328F" w14:textId="77777777" w:rsidR="00AB773D" w:rsidRDefault="00AB773D" w:rsidP="00C3295C">
      <w:pPr>
        <w:rPr>
          <w:sz w:val="24"/>
          <w:szCs w:val="24"/>
        </w:rPr>
      </w:pPr>
    </w:p>
    <w:p w14:paraId="11D4F3CE" w14:textId="6A497C16" w:rsidR="00C3295C" w:rsidRDefault="00C3295C" w:rsidP="00C3295C">
      <w:pPr>
        <w:rPr>
          <w:sz w:val="24"/>
          <w:szCs w:val="24"/>
        </w:rPr>
      </w:pPr>
      <w:r>
        <w:rPr>
          <w:sz w:val="24"/>
          <w:szCs w:val="24"/>
        </w:rPr>
        <w:t>10</w:t>
      </w:r>
      <w:r w:rsidR="00EF2A9D">
        <w:rPr>
          <w:sz w:val="24"/>
          <w:szCs w:val="24"/>
        </w:rPr>
        <w:t>4</w:t>
      </w:r>
      <w:r>
        <w:rPr>
          <w:sz w:val="24"/>
          <w:szCs w:val="24"/>
        </w:rPr>
        <w:t xml:space="preserve">. </w:t>
      </w:r>
      <w:r w:rsidRPr="00F042A8">
        <w:rPr>
          <w:sz w:val="24"/>
        </w:rPr>
        <w:t>Ortez,</w:t>
      </w:r>
      <w:r>
        <w:rPr>
          <w:sz w:val="24"/>
        </w:rPr>
        <w:t xml:space="preserve"> M.</w:t>
      </w:r>
      <w:r w:rsidRPr="00F042A8">
        <w:rPr>
          <w:sz w:val="24"/>
        </w:rPr>
        <w:t xml:space="preserve"> N</w:t>
      </w:r>
      <w:r>
        <w:rPr>
          <w:sz w:val="24"/>
        </w:rPr>
        <w:t>.</w:t>
      </w:r>
      <w:r w:rsidRPr="00F042A8">
        <w:rPr>
          <w:sz w:val="24"/>
        </w:rPr>
        <w:t xml:space="preserve"> Olynk Widmar, M</w:t>
      </w:r>
      <w:r>
        <w:rPr>
          <w:sz w:val="24"/>
        </w:rPr>
        <w:t>.</w:t>
      </w:r>
      <w:r w:rsidRPr="00F042A8">
        <w:rPr>
          <w:sz w:val="24"/>
        </w:rPr>
        <w:t xml:space="preserve"> Mallory, C</w:t>
      </w:r>
      <w:r>
        <w:rPr>
          <w:sz w:val="24"/>
        </w:rPr>
        <w:t>.</w:t>
      </w:r>
      <w:r w:rsidRPr="00F042A8">
        <w:rPr>
          <w:sz w:val="24"/>
        </w:rPr>
        <w:t xml:space="preserve">A. Wolf </w:t>
      </w:r>
      <w:r>
        <w:rPr>
          <w:sz w:val="24"/>
        </w:rPr>
        <w:t>and</w:t>
      </w:r>
      <w:r w:rsidRPr="00F042A8">
        <w:rPr>
          <w:sz w:val="24"/>
        </w:rPr>
        <w:t xml:space="preserve"> C</w:t>
      </w:r>
      <w:r>
        <w:rPr>
          <w:sz w:val="24"/>
        </w:rPr>
        <w:t>.</w:t>
      </w:r>
      <w:r w:rsidRPr="00F042A8">
        <w:rPr>
          <w:sz w:val="24"/>
        </w:rPr>
        <w:t xml:space="preserve"> Bir</w:t>
      </w:r>
      <w:r>
        <w:rPr>
          <w:sz w:val="24"/>
        </w:rPr>
        <w:t xml:space="preserve">. </w:t>
      </w:r>
      <w:r w:rsidRPr="00C249CE">
        <w:rPr>
          <w:sz w:val="24"/>
          <w:szCs w:val="24"/>
        </w:rPr>
        <w:t>“</w:t>
      </w:r>
      <w:r w:rsidRPr="00F042A8">
        <w:rPr>
          <w:sz w:val="24"/>
          <w:szCs w:val="24"/>
        </w:rPr>
        <w:t xml:space="preserve">Online media in dairy </w:t>
      </w:r>
    </w:p>
    <w:p w14:paraId="3199E00E" w14:textId="2C50130B" w:rsidR="00C3295C" w:rsidRPr="00F042A8" w:rsidRDefault="00C3295C" w:rsidP="009475A7">
      <w:pPr>
        <w:ind w:left="720"/>
        <w:rPr>
          <w:sz w:val="24"/>
        </w:rPr>
      </w:pPr>
      <w:r w:rsidRPr="00F042A8">
        <w:rPr>
          <w:sz w:val="24"/>
          <w:szCs w:val="24"/>
        </w:rPr>
        <w:t>markets: A U.S Dairy Futures Market</w:t>
      </w:r>
      <w:r>
        <w:rPr>
          <w:sz w:val="24"/>
          <w:szCs w:val="24"/>
        </w:rPr>
        <w:t xml:space="preserve"> Study.” </w:t>
      </w:r>
      <w:r w:rsidRPr="00F042A8">
        <w:rPr>
          <w:i/>
          <w:sz w:val="24"/>
          <w:szCs w:val="24"/>
        </w:rPr>
        <w:t>Agricultural Finance Review</w:t>
      </w:r>
      <w:r w:rsidR="009475A7">
        <w:rPr>
          <w:sz w:val="24"/>
          <w:szCs w:val="24"/>
        </w:rPr>
        <w:t xml:space="preserve"> 83(January 2023):168-185.</w:t>
      </w:r>
      <w:r w:rsidR="00D1274F">
        <w:rPr>
          <w:sz w:val="24"/>
          <w:szCs w:val="24"/>
        </w:rPr>
        <w:t xml:space="preserve"> d</w:t>
      </w:r>
      <w:r w:rsidR="00D1274F" w:rsidRPr="00D1274F">
        <w:rPr>
          <w:sz w:val="24"/>
          <w:szCs w:val="24"/>
        </w:rPr>
        <w:t>oi</w:t>
      </w:r>
      <w:r w:rsidR="00D1274F">
        <w:rPr>
          <w:sz w:val="24"/>
          <w:szCs w:val="24"/>
        </w:rPr>
        <w:t>:</w:t>
      </w:r>
      <w:r w:rsidR="001E2237">
        <w:rPr>
          <w:sz w:val="24"/>
          <w:szCs w:val="24"/>
        </w:rPr>
        <w:t xml:space="preserve"> </w:t>
      </w:r>
      <w:r w:rsidR="00D1274F" w:rsidRPr="00D1274F">
        <w:rPr>
          <w:sz w:val="24"/>
          <w:szCs w:val="24"/>
        </w:rPr>
        <w:t>10.1108/AFR-03-2022-0034</w:t>
      </w:r>
    </w:p>
    <w:p w14:paraId="061CF6A9" w14:textId="77777777" w:rsidR="00E6453D" w:rsidRPr="00F042A8" w:rsidRDefault="00FD3DE7" w:rsidP="00E6453D">
      <w:pPr>
        <w:pStyle w:val="Title"/>
        <w:jc w:val="left"/>
        <w:rPr>
          <w:b w:val="0"/>
          <w:bCs/>
          <w:szCs w:val="24"/>
          <w:shd w:val="clear" w:color="auto" w:fill="FFFFFF"/>
        </w:rPr>
      </w:pPr>
      <w:r w:rsidRPr="00E6453D">
        <w:rPr>
          <w:b w:val="0"/>
          <w:bCs/>
          <w:szCs w:val="24"/>
        </w:rPr>
        <w:lastRenderedPageBreak/>
        <w:t>10</w:t>
      </w:r>
      <w:r w:rsidR="00EF2A9D" w:rsidRPr="00E6453D">
        <w:rPr>
          <w:b w:val="0"/>
          <w:bCs/>
          <w:szCs w:val="24"/>
        </w:rPr>
        <w:t>3</w:t>
      </w:r>
      <w:r w:rsidRPr="00E6453D">
        <w:rPr>
          <w:b w:val="0"/>
          <w:bCs/>
          <w:szCs w:val="24"/>
        </w:rPr>
        <w:t>.</w:t>
      </w:r>
      <w:r w:rsidRPr="00FD3DE7">
        <w:rPr>
          <w:szCs w:val="24"/>
        </w:rPr>
        <w:t xml:space="preserve"> </w:t>
      </w:r>
      <w:r w:rsidR="00E6453D" w:rsidRPr="00F042A8">
        <w:rPr>
          <w:b w:val="0"/>
          <w:bCs/>
          <w:szCs w:val="24"/>
          <w:shd w:val="clear" w:color="auto" w:fill="FFFFFF"/>
        </w:rPr>
        <w:t xml:space="preserve">Ufer, D., D. Ortega, C. Wolf, and M. McKendree. “Getting Past the Gatekeeper: Key </w:t>
      </w:r>
    </w:p>
    <w:p w14:paraId="202F6F36" w14:textId="416A767B" w:rsidR="00E6453D" w:rsidRDefault="00E6453D" w:rsidP="00E6453D">
      <w:pPr>
        <w:pStyle w:val="Title"/>
        <w:ind w:left="720"/>
        <w:jc w:val="left"/>
        <w:rPr>
          <w:b w:val="0"/>
          <w:bCs/>
          <w:szCs w:val="24"/>
          <w:shd w:val="clear" w:color="auto" w:fill="FFFFFF"/>
        </w:rPr>
      </w:pPr>
      <w:r w:rsidRPr="00F042A8">
        <w:rPr>
          <w:b w:val="0"/>
          <w:bCs/>
          <w:szCs w:val="24"/>
          <w:shd w:val="clear" w:color="auto" w:fill="FFFFFF"/>
        </w:rPr>
        <w:t xml:space="preserve">Motivations of Dairy Farmer Intent to Adopt Animal Welfare-Improving Biotechnology.” </w:t>
      </w:r>
      <w:r w:rsidRPr="00F042A8">
        <w:rPr>
          <w:b w:val="0"/>
          <w:bCs/>
          <w:i/>
          <w:iCs/>
          <w:szCs w:val="24"/>
          <w:shd w:val="clear" w:color="auto" w:fill="FFFFFF"/>
        </w:rPr>
        <w:t>Food Policy</w:t>
      </w:r>
      <w:r w:rsidRPr="00F042A8">
        <w:rPr>
          <w:b w:val="0"/>
          <w:bCs/>
          <w:szCs w:val="24"/>
          <w:shd w:val="clear" w:color="auto" w:fill="FFFFFF"/>
        </w:rPr>
        <w:t xml:space="preserve"> </w:t>
      </w:r>
      <w:r>
        <w:rPr>
          <w:b w:val="0"/>
          <w:bCs/>
          <w:szCs w:val="24"/>
          <w:shd w:val="clear" w:color="auto" w:fill="FFFFFF"/>
        </w:rPr>
        <w:t>112(October 2022)</w:t>
      </w:r>
      <w:r w:rsidRPr="00F042A8">
        <w:rPr>
          <w:b w:val="0"/>
          <w:bCs/>
          <w:szCs w:val="24"/>
          <w:shd w:val="clear" w:color="auto" w:fill="FFFFFF"/>
        </w:rPr>
        <w:t>.</w:t>
      </w:r>
      <w:r>
        <w:rPr>
          <w:b w:val="0"/>
          <w:bCs/>
          <w:szCs w:val="24"/>
          <w:shd w:val="clear" w:color="auto" w:fill="FFFFFF"/>
        </w:rPr>
        <w:t xml:space="preserve"> doi:</w:t>
      </w:r>
      <w:r w:rsidR="001E2237">
        <w:rPr>
          <w:b w:val="0"/>
          <w:bCs/>
          <w:szCs w:val="24"/>
          <w:shd w:val="clear" w:color="auto" w:fill="FFFFFF"/>
        </w:rPr>
        <w:t xml:space="preserve"> </w:t>
      </w:r>
      <w:r w:rsidRPr="00EF2A9D">
        <w:rPr>
          <w:b w:val="0"/>
          <w:bCs/>
          <w:szCs w:val="24"/>
          <w:shd w:val="clear" w:color="auto" w:fill="FFFFFF"/>
        </w:rPr>
        <w:t>10.1016/j.foodpol.2022.102358</w:t>
      </w:r>
    </w:p>
    <w:p w14:paraId="3721948A" w14:textId="77777777" w:rsidR="0060777D" w:rsidRDefault="0060777D" w:rsidP="00E6453D">
      <w:pPr>
        <w:pStyle w:val="Title"/>
        <w:ind w:left="720"/>
        <w:jc w:val="left"/>
        <w:rPr>
          <w:b w:val="0"/>
          <w:bCs/>
          <w:szCs w:val="24"/>
          <w:shd w:val="clear" w:color="auto" w:fill="FFFFFF"/>
        </w:rPr>
      </w:pPr>
    </w:p>
    <w:p w14:paraId="44D8C876" w14:textId="40354349" w:rsidR="00E6453D" w:rsidRDefault="00EF2A9D" w:rsidP="00E6453D">
      <w:pPr>
        <w:rPr>
          <w:sz w:val="24"/>
          <w:szCs w:val="24"/>
        </w:rPr>
      </w:pPr>
      <w:r w:rsidRPr="00E6453D">
        <w:rPr>
          <w:bCs/>
          <w:sz w:val="24"/>
          <w:szCs w:val="32"/>
        </w:rPr>
        <w:t>102.</w:t>
      </w:r>
      <w:r w:rsidRPr="00E6453D">
        <w:rPr>
          <w:sz w:val="24"/>
          <w:szCs w:val="32"/>
        </w:rPr>
        <w:t xml:space="preserve"> </w:t>
      </w:r>
      <w:r w:rsidR="00E6453D">
        <w:rPr>
          <w:sz w:val="24"/>
          <w:szCs w:val="24"/>
        </w:rPr>
        <w:t>Oishi, K., S. Miller, T. Malone and C. Wolf. “</w:t>
      </w:r>
      <w:r w:rsidR="00E6453D" w:rsidRPr="00FD3DE7">
        <w:rPr>
          <w:sz w:val="24"/>
          <w:szCs w:val="24"/>
        </w:rPr>
        <w:t xml:space="preserve">The Changing Role of Fat Perceptions in </w:t>
      </w:r>
    </w:p>
    <w:p w14:paraId="4B8F429D" w14:textId="1D819ED4" w:rsidR="00E6453D" w:rsidRPr="00D81FD2" w:rsidRDefault="00E6453D" w:rsidP="00E6453D">
      <w:pPr>
        <w:ind w:left="720"/>
        <w:rPr>
          <w:sz w:val="32"/>
          <w:szCs w:val="24"/>
        </w:rPr>
      </w:pPr>
      <w:r w:rsidRPr="00FD3DE7">
        <w:rPr>
          <w:sz w:val="24"/>
          <w:szCs w:val="24"/>
        </w:rPr>
        <w:t xml:space="preserve">Fluid Milk Labeling: Would the Dairy Industry Sell More if 2% Milk was Called </w:t>
      </w:r>
      <w:r>
        <w:rPr>
          <w:sz w:val="24"/>
          <w:szCs w:val="24"/>
        </w:rPr>
        <w:t>“</w:t>
      </w:r>
      <w:r w:rsidRPr="00FD3DE7">
        <w:rPr>
          <w:sz w:val="24"/>
          <w:szCs w:val="24"/>
        </w:rPr>
        <w:t>98% Fat Free</w:t>
      </w:r>
      <w:r>
        <w:rPr>
          <w:sz w:val="24"/>
          <w:szCs w:val="24"/>
        </w:rPr>
        <w:t>”</w:t>
      </w:r>
      <w:r w:rsidRPr="00FD3DE7">
        <w:rPr>
          <w:sz w:val="24"/>
          <w:szCs w:val="24"/>
        </w:rPr>
        <w:t>?</w:t>
      </w:r>
      <w:r>
        <w:rPr>
          <w:sz w:val="24"/>
          <w:szCs w:val="24"/>
        </w:rPr>
        <w:t>”</w:t>
      </w:r>
      <w:r w:rsidRPr="00FD3DE7">
        <w:rPr>
          <w:sz w:val="24"/>
          <w:szCs w:val="24"/>
        </w:rPr>
        <w:t xml:space="preserve"> </w:t>
      </w:r>
      <w:r w:rsidRPr="00FD3DE7">
        <w:rPr>
          <w:i/>
          <w:iCs/>
          <w:sz w:val="24"/>
          <w:szCs w:val="24"/>
        </w:rPr>
        <w:t>Journal of Food Distribution</w:t>
      </w:r>
      <w:r>
        <w:rPr>
          <w:i/>
          <w:iCs/>
          <w:sz w:val="24"/>
          <w:szCs w:val="24"/>
        </w:rPr>
        <w:t xml:space="preserve"> Research</w:t>
      </w:r>
      <w:r>
        <w:rPr>
          <w:sz w:val="24"/>
          <w:szCs w:val="24"/>
        </w:rPr>
        <w:t xml:space="preserve"> 53(July </w:t>
      </w:r>
      <w:r w:rsidRPr="00D81FD2">
        <w:rPr>
          <w:bCs/>
          <w:sz w:val="24"/>
        </w:rPr>
        <w:t>2022</w:t>
      </w:r>
      <w:r>
        <w:rPr>
          <w:bCs/>
          <w:sz w:val="24"/>
        </w:rPr>
        <w:t>):57-75.</w:t>
      </w:r>
      <w:r w:rsidRPr="00D81FD2">
        <w:rPr>
          <w:bCs/>
          <w:sz w:val="24"/>
        </w:rPr>
        <w:t xml:space="preserve"> </w:t>
      </w:r>
      <w:r w:rsidRPr="00E0737B">
        <w:rPr>
          <w:bCs/>
          <w:i/>
          <w:iCs/>
          <w:sz w:val="24"/>
        </w:rPr>
        <w:t>Food Distribution Research Society Presidential Award for Excellence in Research and Communication</w:t>
      </w:r>
      <w:r w:rsidR="00E0737B">
        <w:rPr>
          <w:bCs/>
          <w:i/>
          <w:iCs/>
          <w:sz w:val="24"/>
        </w:rPr>
        <w:t>.</w:t>
      </w:r>
    </w:p>
    <w:p w14:paraId="5C607C1F" w14:textId="77777777" w:rsidR="00EF2A9D" w:rsidRDefault="00EF2A9D" w:rsidP="00EF2A9D">
      <w:pPr>
        <w:rPr>
          <w:sz w:val="24"/>
          <w:szCs w:val="24"/>
        </w:rPr>
      </w:pPr>
    </w:p>
    <w:p w14:paraId="7FCAA314" w14:textId="77777777" w:rsidR="00A90237" w:rsidRPr="00D81EDF" w:rsidRDefault="009C1DB4" w:rsidP="00A90237">
      <w:pPr>
        <w:rPr>
          <w:rFonts w:eastAsia="ArialUnicodeMS"/>
          <w:noProof w:val="0"/>
          <w:sz w:val="24"/>
          <w:szCs w:val="24"/>
        </w:rPr>
      </w:pPr>
      <w:r>
        <w:rPr>
          <w:sz w:val="24"/>
          <w:szCs w:val="24"/>
        </w:rPr>
        <w:t>10</w:t>
      </w:r>
      <w:r w:rsidR="00095EAE">
        <w:rPr>
          <w:sz w:val="24"/>
          <w:szCs w:val="24"/>
        </w:rPr>
        <w:t>1</w:t>
      </w:r>
      <w:r>
        <w:rPr>
          <w:sz w:val="24"/>
          <w:szCs w:val="24"/>
        </w:rPr>
        <w:t xml:space="preserve">. </w:t>
      </w:r>
      <w:r w:rsidR="00A90237" w:rsidRPr="00D81EDF">
        <w:rPr>
          <w:color w:val="000000"/>
          <w:sz w:val="24"/>
          <w:szCs w:val="24"/>
        </w:rPr>
        <w:t>Ufer, D., D. Ortega and C. Wolf. “</w:t>
      </w:r>
      <w:r w:rsidR="00A90237" w:rsidRPr="00D81EDF">
        <w:rPr>
          <w:rFonts w:eastAsia="ArialUnicodeMS"/>
          <w:noProof w:val="0"/>
          <w:sz w:val="24"/>
          <w:szCs w:val="24"/>
        </w:rPr>
        <w:t xml:space="preserve">The Economics of Information and Redundant Labels in </w:t>
      </w:r>
    </w:p>
    <w:p w14:paraId="1BDF386B" w14:textId="0FC1DC03" w:rsidR="00A90237" w:rsidRDefault="00A90237" w:rsidP="00A90237">
      <w:pPr>
        <w:ind w:firstLine="720"/>
        <w:rPr>
          <w:rFonts w:eastAsia="ArialUnicodeMS"/>
          <w:noProof w:val="0"/>
          <w:sz w:val="24"/>
          <w:szCs w:val="24"/>
        </w:rPr>
      </w:pPr>
      <w:r w:rsidRPr="00D81EDF">
        <w:rPr>
          <w:rFonts w:eastAsia="ArialUnicodeMS"/>
          <w:noProof w:val="0"/>
          <w:sz w:val="24"/>
          <w:szCs w:val="24"/>
        </w:rPr>
        <w:t xml:space="preserve">the Milk Industry.” </w:t>
      </w:r>
      <w:r>
        <w:rPr>
          <w:rFonts w:eastAsia="ArialUnicodeMS"/>
          <w:i/>
          <w:iCs/>
          <w:noProof w:val="0"/>
          <w:sz w:val="24"/>
          <w:szCs w:val="24"/>
        </w:rPr>
        <w:t>Applied Economics Perspectives and</w:t>
      </w:r>
      <w:r w:rsidRPr="00D81EDF">
        <w:rPr>
          <w:rFonts w:eastAsia="ArialUnicodeMS"/>
          <w:i/>
          <w:iCs/>
          <w:noProof w:val="0"/>
          <w:sz w:val="24"/>
          <w:szCs w:val="24"/>
        </w:rPr>
        <w:t xml:space="preserve"> Policy</w:t>
      </w:r>
      <w:r w:rsidR="00651563">
        <w:rPr>
          <w:rFonts w:eastAsia="ArialUnicodeMS"/>
          <w:noProof w:val="0"/>
          <w:sz w:val="24"/>
          <w:szCs w:val="24"/>
        </w:rPr>
        <w:t xml:space="preserve"> 44(June 2022):960-981</w:t>
      </w:r>
      <w:r w:rsidRPr="00D81EDF">
        <w:rPr>
          <w:rFonts w:eastAsia="ArialUnicodeMS"/>
          <w:noProof w:val="0"/>
          <w:sz w:val="24"/>
          <w:szCs w:val="24"/>
        </w:rPr>
        <w:t>.</w:t>
      </w:r>
    </w:p>
    <w:p w14:paraId="1B221F75" w14:textId="71998276" w:rsidR="00BA65ED" w:rsidRDefault="00BA65ED" w:rsidP="00A90237">
      <w:pPr>
        <w:ind w:firstLine="720"/>
        <w:rPr>
          <w:rFonts w:eastAsia="ArialUnicodeMS"/>
          <w:noProof w:val="0"/>
          <w:sz w:val="24"/>
          <w:szCs w:val="24"/>
        </w:rPr>
      </w:pPr>
      <w:r w:rsidRPr="00BA65ED">
        <w:rPr>
          <w:rFonts w:eastAsia="ArialUnicodeMS"/>
          <w:noProof w:val="0"/>
          <w:sz w:val="24"/>
          <w:szCs w:val="24"/>
        </w:rPr>
        <w:t>doi</w:t>
      </w:r>
      <w:r>
        <w:rPr>
          <w:rFonts w:eastAsia="ArialUnicodeMS"/>
          <w:noProof w:val="0"/>
          <w:sz w:val="24"/>
          <w:szCs w:val="24"/>
        </w:rPr>
        <w:t xml:space="preserve">: </w:t>
      </w:r>
      <w:r w:rsidRPr="00BA65ED">
        <w:rPr>
          <w:rFonts w:eastAsia="ArialUnicodeMS"/>
          <w:noProof w:val="0"/>
          <w:sz w:val="24"/>
          <w:szCs w:val="24"/>
        </w:rPr>
        <w:t>10.1002/aepp.13155</w:t>
      </w:r>
    </w:p>
    <w:p w14:paraId="0CDB8F59" w14:textId="77777777" w:rsidR="00F32808" w:rsidRDefault="00F32808" w:rsidP="009C1DB4">
      <w:pPr>
        <w:rPr>
          <w:sz w:val="24"/>
          <w:szCs w:val="22"/>
        </w:rPr>
      </w:pPr>
    </w:p>
    <w:p w14:paraId="7C95343C" w14:textId="3417B731" w:rsidR="009C1DB4" w:rsidRDefault="00A90237" w:rsidP="009C1DB4">
      <w:pPr>
        <w:rPr>
          <w:sz w:val="24"/>
          <w:szCs w:val="22"/>
        </w:rPr>
      </w:pPr>
      <w:r>
        <w:rPr>
          <w:sz w:val="24"/>
          <w:szCs w:val="22"/>
        </w:rPr>
        <w:t xml:space="preserve">100. </w:t>
      </w:r>
      <w:r w:rsidR="009C1DB4" w:rsidRPr="004E5280">
        <w:rPr>
          <w:sz w:val="24"/>
          <w:szCs w:val="22"/>
        </w:rPr>
        <w:t xml:space="preserve">Ufer, D., D. Ortega, C. Wolf, J. Swanson and M. McKendree. “Biotechnology that </w:t>
      </w:r>
    </w:p>
    <w:p w14:paraId="6D292FD7" w14:textId="4B001F00" w:rsidR="009C1DB4" w:rsidRDefault="009C1DB4" w:rsidP="009C1DB4">
      <w:pPr>
        <w:ind w:left="720"/>
        <w:rPr>
          <w:sz w:val="24"/>
          <w:szCs w:val="22"/>
        </w:rPr>
      </w:pPr>
      <w:r w:rsidRPr="004E5280">
        <w:rPr>
          <w:sz w:val="24"/>
          <w:szCs w:val="22"/>
        </w:rPr>
        <w:t>Improves Farm Animal Welfare: Market Acceptance of Gene-Editing and</w:t>
      </w:r>
      <w:r>
        <w:rPr>
          <w:sz w:val="24"/>
          <w:szCs w:val="22"/>
        </w:rPr>
        <w:t xml:space="preserve"> </w:t>
      </w:r>
      <w:r w:rsidRPr="004E5280">
        <w:rPr>
          <w:sz w:val="24"/>
          <w:szCs w:val="22"/>
        </w:rPr>
        <w:t>Immunocastration in the U.S. Pork Industry.”</w:t>
      </w:r>
      <w:r w:rsidR="000A57E3">
        <w:rPr>
          <w:sz w:val="24"/>
          <w:szCs w:val="22"/>
        </w:rPr>
        <w:t xml:space="preserve"> </w:t>
      </w:r>
      <w:r>
        <w:rPr>
          <w:i/>
          <w:sz w:val="24"/>
          <w:szCs w:val="22"/>
        </w:rPr>
        <w:t>Journal of Agricultural and Resource Economics</w:t>
      </w:r>
      <w:r w:rsidR="00A90237">
        <w:rPr>
          <w:iCs/>
          <w:sz w:val="24"/>
          <w:szCs w:val="22"/>
        </w:rPr>
        <w:t xml:space="preserve"> 47(</w:t>
      </w:r>
      <w:r w:rsidR="00547032">
        <w:rPr>
          <w:iCs/>
          <w:sz w:val="24"/>
          <w:szCs w:val="22"/>
        </w:rPr>
        <w:t>May 202</w:t>
      </w:r>
      <w:r w:rsidR="00A90237">
        <w:rPr>
          <w:iCs/>
          <w:sz w:val="24"/>
          <w:szCs w:val="22"/>
        </w:rPr>
        <w:t>2):444-461</w:t>
      </w:r>
      <w:r w:rsidRPr="004E5280">
        <w:rPr>
          <w:sz w:val="24"/>
          <w:szCs w:val="22"/>
        </w:rPr>
        <w:t>.</w:t>
      </w:r>
      <w:r w:rsidR="000A57E3">
        <w:rPr>
          <w:sz w:val="24"/>
          <w:szCs w:val="22"/>
        </w:rPr>
        <w:t xml:space="preserve"> </w:t>
      </w:r>
      <w:r w:rsidR="000A57E3" w:rsidRPr="000A57E3">
        <w:rPr>
          <w:rFonts w:ascii="TimesNewRomanPSMT" w:hAnsi="TimesNewRomanPSMT" w:cs="TimesNewRomanPSMT"/>
          <w:noProof w:val="0"/>
          <w:sz w:val="24"/>
          <w:szCs w:val="24"/>
        </w:rPr>
        <w:t>doi: 10.22004/ag.econ.313315</w:t>
      </w:r>
    </w:p>
    <w:p w14:paraId="006D48F0" w14:textId="77777777" w:rsidR="00132D50" w:rsidRDefault="00132D50" w:rsidP="00095EAE">
      <w:pPr>
        <w:rPr>
          <w:sz w:val="24"/>
          <w:szCs w:val="24"/>
        </w:rPr>
      </w:pPr>
    </w:p>
    <w:p w14:paraId="2E4B6C40" w14:textId="40BF27F9" w:rsidR="00095EAE" w:rsidRDefault="00095EAE" w:rsidP="00095EAE">
      <w:pPr>
        <w:rPr>
          <w:sz w:val="24"/>
          <w:szCs w:val="24"/>
        </w:rPr>
      </w:pPr>
      <w:r>
        <w:rPr>
          <w:sz w:val="24"/>
          <w:szCs w:val="24"/>
        </w:rPr>
        <w:t xml:space="preserve">99. </w:t>
      </w:r>
      <w:r>
        <w:rPr>
          <w:sz w:val="24"/>
          <w:szCs w:val="22"/>
        </w:rPr>
        <w:t>Bozic, M. and C. Wolf. “</w:t>
      </w:r>
      <w:r w:rsidRPr="00114E73">
        <w:rPr>
          <w:sz w:val="24"/>
          <w:szCs w:val="24"/>
        </w:rPr>
        <w:t>Negative Producer Price Differen</w:t>
      </w:r>
      <w:r>
        <w:rPr>
          <w:sz w:val="24"/>
          <w:szCs w:val="24"/>
        </w:rPr>
        <w:t xml:space="preserve">tials in Federal Milk Marketing </w:t>
      </w:r>
    </w:p>
    <w:p w14:paraId="4447BAB6" w14:textId="77777777" w:rsidR="0053443D" w:rsidRDefault="00095EAE" w:rsidP="00095EAE">
      <w:pPr>
        <w:ind w:left="720"/>
        <w:rPr>
          <w:sz w:val="24"/>
          <w:szCs w:val="24"/>
        </w:rPr>
      </w:pPr>
      <w:r w:rsidRPr="00114E73">
        <w:rPr>
          <w:sz w:val="24"/>
          <w:szCs w:val="24"/>
        </w:rPr>
        <w:t>Orders: Explanations, Implications and Policy Options</w:t>
      </w:r>
      <w:r>
        <w:rPr>
          <w:sz w:val="24"/>
          <w:szCs w:val="24"/>
        </w:rPr>
        <w:t xml:space="preserve">.” </w:t>
      </w:r>
      <w:r w:rsidRPr="00114E73">
        <w:rPr>
          <w:i/>
          <w:sz w:val="24"/>
          <w:szCs w:val="24"/>
        </w:rPr>
        <w:t xml:space="preserve">Journal of </w:t>
      </w:r>
      <w:r>
        <w:rPr>
          <w:i/>
          <w:sz w:val="24"/>
          <w:szCs w:val="24"/>
        </w:rPr>
        <w:t>Dairy Science</w:t>
      </w:r>
      <w:r>
        <w:rPr>
          <w:sz w:val="24"/>
          <w:szCs w:val="24"/>
        </w:rPr>
        <w:t xml:space="preserve"> </w:t>
      </w:r>
    </w:p>
    <w:p w14:paraId="1E84A539" w14:textId="69D6D643" w:rsidR="00095EAE" w:rsidRPr="004E5280" w:rsidRDefault="0053443D" w:rsidP="00095EAE">
      <w:pPr>
        <w:ind w:left="720"/>
        <w:rPr>
          <w:sz w:val="24"/>
          <w:szCs w:val="22"/>
        </w:rPr>
      </w:pPr>
      <w:r>
        <w:rPr>
          <w:sz w:val="24"/>
          <w:szCs w:val="24"/>
        </w:rPr>
        <w:t>105(</w:t>
      </w:r>
      <w:r w:rsidR="00095EAE">
        <w:rPr>
          <w:sz w:val="24"/>
          <w:szCs w:val="24"/>
        </w:rPr>
        <w:t>January 202</w:t>
      </w:r>
      <w:r>
        <w:rPr>
          <w:sz w:val="24"/>
          <w:szCs w:val="24"/>
        </w:rPr>
        <w:t>2):424-440</w:t>
      </w:r>
      <w:r w:rsidR="00095EAE">
        <w:rPr>
          <w:sz w:val="24"/>
          <w:szCs w:val="24"/>
        </w:rPr>
        <w:t xml:space="preserve">. </w:t>
      </w:r>
      <w:r w:rsidR="007F3159" w:rsidRPr="007F3159">
        <w:rPr>
          <w:sz w:val="24"/>
          <w:szCs w:val="24"/>
        </w:rPr>
        <w:t>doi</w:t>
      </w:r>
      <w:r w:rsidR="007F3159">
        <w:rPr>
          <w:sz w:val="24"/>
          <w:szCs w:val="24"/>
        </w:rPr>
        <w:t xml:space="preserve">: </w:t>
      </w:r>
      <w:r w:rsidR="00095EAE" w:rsidRPr="00077E5F">
        <w:rPr>
          <w:sz w:val="24"/>
          <w:szCs w:val="24"/>
        </w:rPr>
        <w:t>10.3168/jds.2021-20664</w:t>
      </w:r>
    </w:p>
    <w:p w14:paraId="44F70424" w14:textId="77777777" w:rsidR="00DE1732" w:rsidRDefault="00DE1732" w:rsidP="00585931">
      <w:pPr>
        <w:rPr>
          <w:color w:val="000000"/>
          <w:sz w:val="24"/>
          <w:szCs w:val="24"/>
        </w:rPr>
      </w:pPr>
    </w:p>
    <w:p w14:paraId="2DEED550" w14:textId="0B472F87" w:rsidR="00585931" w:rsidRDefault="00585931" w:rsidP="00585931">
      <w:pPr>
        <w:rPr>
          <w:color w:val="000000"/>
          <w:sz w:val="24"/>
          <w:szCs w:val="24"/>
        </w:rPr>
      </w:pPr>
      <w:r>
        <w:rPr>
          <w:color w:val="000000"/>
          <w:sz w:val="24"/>
          <w:szCs w:val="24"/>
        </w:rPr>
        <w:t>98. Bir, C., C. Wolf, and N. Widmar. “</w:t>
      </w:r>
      <w:r w:rsidRPr="002D2C27">
        <w:rPr>
          <w:color w:val="000000"/>
          <w:sz w:val="24"/>
          <w:szCs w:val="24"/>
        </w:rPr>
        <w:t xml:space="preserve">Dog and Cat Owner Demand for Veterinary Service </w:t>
      </w:r>
    </w:p>
    <w:p w14:paraId="3E7A2279" w14:textId="06933177" w:rsidR="00585931" w:rsidRDefault="00585931" w:rsidP="00585931">
      <w:pPr>
        <w:ind w:left="720"/>
        <w:rPr>
          <w:color w:val="000000"/>
          <w:sz w:val="24"/>
          <w:szCs w:val="24"/>
        </w:rPr>
      </w:pPr>
      <w:r w:rsidRPr="002D2C27">
        <w:rPr>
          <w:color w:val="000000"/>
          <w:sz w:val="24"/>
          <w:szCs w:val="24"/>
        </w:rPr>
        <w:t>Payment Plans</w:t>
      </w:r>
      <w:r>
        <w:rPr>
          <w:color w:val="000000"/>
          <w:sz w:val="24"/>
          <w:szCs w:val="24"/>
        </w:rPr>
        <w:t xml:space="preserve">.” </w:t>
      </w:r>
      <w:r w:rsidRPr="002D2C27">
        <w:rPr>
          <w:i/>
          <w:iCs/>
          <w:color w:val="000000"/>
          <w:sz w:val="24"/>
          <w:szCs w:val="24"/>
        </w:rPr>
        <w:t>Journal of Agricultural and Resource Economics</w:t>
      </w:r>
      <w:r w:rsidR="00281187">
        <w:rPr>
          <w:color w:val="000000"/>
          <w:sz w:val="24"/>
          <w:szCs w:val="24"/>
        </w:rPr>
        <w:t xml:space="preserve"> 46(</w:t>
      </w:r>
      <w:r w:rsidR="00F75C70">
        <w:rPr>
          <w:color w:val="000000"/>
          <w:sz w:val="24"/>
          <w:szCs w:val="24"/>
        </w:rPr>
        <w:t xml:space="preserve">May </w:t>
      </w:r>
      <w:r w:rsidR="002A01FE">
        <w:rPr>
          <w:color w:val="000000"/>
          <w:sz w:val="24"/>
          <w:szCs w:val="24"/>
        </w:rPr>
        <w:t>2021</w:t>
      </w:r>
      <w:r w:rsidR="00F75C70">
        <w:rPr>
          <w:color w:val="000000"/>
          <w:sz w:val="24"/>
          <w:szCs w:val="24"/>
        </w:rPr>
        <w:t>)</w:t>
      </w:r>
      <w:r w:rsidR="00301D13">
        <w:rPr>
          <w:color w:val="000000"/>
          <w:sz w:val="24"/>
          <w:szCs w:val="24"/>
        </w:rPr>
        <w:t>:308-324</w:t>
      </w:r>
      <w:r>
        <w:rPr>
          <w:color w:val="000000"/>
          <w:sz w:val="24"/>
          <w:szCs w:val="24"/>
        </w:rPr>
        <w:t>.</w:t>
      </w:r>
      <w:r w:rsidR="004470A2">
        <w:rPr>
          <w:color w:val="000000"/>
          <w:sz w:val="24"/>
          <w:szCs w:val="24"/>
        </w:rPr>
        <w:t xml:space="preserve"> </w:t>
      </w:r>
      <w:r w:rsidR="004470A2" w:rsidRPr="004470A2">
        <w:rPr>
          <w:noProof w:val="0"/>
          <w:sz w:val="24"/>
          <w:szCs w:val="24"/>
        </w:rPr>
        <w:t>doi: 10.22004/ag.econ.304765</w:t>
      </w:r>
    </w:p>
    <w:p w14:paraId="0CF2B455" w14:textId="77777777" w:rsidR="00E33D01" w:rsidRDefault="00E33D01" w:rsidP="00530260">
      <w:pPr>
        <w:pStyle w:val="DefaultText"/>
        <w:rPr>
          <w:bCs/>
          <w:szCs w:val="32"/>
        </w:rPr>
      </w:pPr>
    </w:p>
    <w:p w14:paraId="716B6298" w14:textId="33F65A4B" w:rsidR="00530260" w:rsidRDefault="00F017A6" w:rsidP="00530260">
      <w:pPr>
        <w:pStyle w:val="DefaultText"/>
        <w:rPr>
          <w:bCs/>
          <w:szCs w:val="24"/>
        </w:rPr>
      </w:pPr>
      <w:r w:rsidRPr="00916D87">
        <w:rPr>
          <w:bCs/>
          <w:szCs w:val="32"/>
        </w:rPr>
        <w:t xml:space="preserve">97. </w:t>
      </w:r>
      <w:r w:rsidR="00530260">
        <w:rPr>
          <w:bCs/>
          <w:szCs w:val="24"/>
        </w:rPr>
        <w:t xml:space="preserve">Wolf, C., A. Novakovic and M. Stephenson. “COVID-19 and the US Dairy Supply Chain.” </w:t>
      </w:r>
    </w:p>
    <w:p w14:paraId="3FB248D8" w14:textId="2D5C32CC" w:rsidR="00530260" w:rsidRPr="001F0F22" w:rsidRDefault="00530260" w:rsidP="00530260">
      <w:pPr>
        <w:pStyle w:val="DefaultText"/>
        <w:ind w:firstLine="720"/>
        <w:rPr>
          <w:bCs/>
          <w:szCs w:val="24"/>
        </w:rPr>
      </w:pPr>
      <w:r w:rsidRPr="001F0F22">
        <w:rPr>
          <w:bCs/>
          <w:i/>
          <w:szCs w:val="24"/>
        </w:rPr>
        <w:t>Choices</w:t>
      </w:r>
      <w:r w:rsidR="00F75C70">
        <w:rPr>
          <w:bCs/>
          <w:szCs w:val="24"/>
        </w:rPr>
        <w:t xml:space="preserve">. </w:t>
      </w:r>
      <w:r w:rsidR="00EF4457">
        <w:rPr>
          <w:bCs/>
          <w:szCs w:val="24"/>
        </w:rPr>
        <w:t>36(</w:t>
      </w:r>
      <w:r w:rsidR="00F75C70">
        <w:rPr>
          <w:bCs/>
          <w:szCs w:val="24"/>
        </w:rPr>
        <w:t>Ma</w:t>
      </w:r>
      <w:r>
        <w:rPr>
          <w:bCs/>
          <w:szCs w:val="24"/>
        </w:rPr>
        <w:t>y 2021</w:t>
      </w:r>
      <w:r w:rsidR="00EF4457">
        <w:rPr>
          <w:bCs/>
          <w:szCs w:val="24"/>
        </w:rPr>
        <w:t>)</w:t>
      </w:r>
      <w:r>
        <w:rPr>
          <w:bCs/>
          <w:szCs w:val="24"/>
        </w:rPr>
        <w:t>.</w:t>
      </w:r>
    </w:p>
    <w:p w14:paraId="7C44AB9B" w14:textId="77777777" w:rsidR="00AE6DC9" w:rsidRDefault="00AE6DC9" w:rsidP="00957B9F">
      <w:pPr>
        <w:rPr>
          <w:rFonts w:eastAsia="ArialUnicodeMS"/>
          <w:noProof w:val="0"/>
          <w:sz w:val="24"/>
          <w:szCs w:val="24"/>
        </w:rPr>
      </w:pPr>
    </w:p>
    <w:p w14:paraId="143F732D" w14:textId="30104C1C" w:rsidR="00957B9F" w:rsidRDefault="00530260" w:rsidP="00957B9F">
      <w:pPr>
        <w:rPr>
          <w:rFonts w:eastAsia="ArialUnicodeMS"/>
          <w:noProof w:val="0"/>
          <w:sz w:val="24"/>
          <w:szCs w:val="24"/>
        </w:rPr>
      </w:pPr>
      <w:r>
        <w:rPr>
          <w:rFonts w:eastAsia="ArialUnicodeMS"/>
          <w:noProof w:val="0"/>
          <w:sz w:val="24"/>
          <w:szCs w:val="24"/>
        </w:rPr>
        <w:t xml:space="preserve">96. </w:t>
      </w:r>
      <w:r w:rsidR="00957B9F">
        <w:rPr>
          <w:rFonts w:eastAsia="ArialUnicodeMS"/>
          <w:noProof w:val="0"/>
          <w:sz w:val="24"/>
          <w:szCs w:val="24"/>
        </w:rPr>
        <w:t xml:space="preserve">Wolf, C., T. Malone, and B. McFadden. “US Beverage Milk Consumption: Who is </w:t>
      </w:r>
    </w:p>
    <w:p w14:paraId="61325059" w14:textId="77777777" w:rsidR="00957B9F" w:rsidRPr="00F017A6" w:rsidRDefault="00957B9F" w:rsidP="00957B9F">
      <w:pPr>
        <w:ind w:left="720"/>
        <w:rPr>
          <w:rFonts w:eastAsia="ArialUnicodeMS"/>
          <w:noProof w:val="0"/>
          <w:sz w:val="24"/>
          <w:szCs w:val="24"/>
        </w:rPr>
      </w:pPr>
      <w:r>
        <w:rPr>
          <w:rFonts w:eastAsia="ArialUnicodeMS"/>
          <w:noProof w:val="0"/>
          <w:sz w:val="24"/>
          <w:szCs w:val="24"/>
        </w:rPr>
        <w:t xml:space="preserve">Substituting for Plant-Based Beverages?” </w:t>
      </w:r>
      <w:r w:rsidRPr="004D55F2">
        <w:rPr>
          <w:rFonts w:eastAsia="ArialUnicodeMS"/>
          <w:i/>
          <w:noProof w:val="0"/>
          <w:sz w:val="24"/>
          <w:szCs w:val="24"/>
        </w:rPr>
        <w:t>Journal of Dairy Science</w:t>
      </w:r>
      <w:r>
        <w:rPr>
          <w:rFonts w:eastAsia="ArialUnicodeMS"/>
          <w:noProof w:val="0"/>
          <w:sz w:val="24"/>
          <w:szCs w:val="24"/>
        </w:rPr>
        <w:t xml:space="preserve"> 103(December 2020):11209-11217.</w:t>
      </w:r>
    </w:p>
    <w:p w14:paraId="285D35D6" w14:textId="77777777" w:rsidR="0050765D" w:rsidRDefault="0050765D" w:rsidP="00F017A6">
      <w:pPr>
        <w:rPr>
          <w:rFonts w:eastAsia="ArialUnicodeMS"/>
          <w:noProof w:val="0"/>
          <w:sz w:val="24"/>
          <w:szCs w:val="24"/>
        </w:rPr>
      </w:pPr>
    </w:p>
    <w:p w14:paraId="4E9BF377" w14:textId="4CD8FA1E" w:rsidR="00750C2F" w:rsidRDefault="00530260" w:rsidP="00750C2F">
      <w:pPr>
        <w:pStyle w:val="Title"/>
        <w:jc w:val="left"/>
        <w:rPr>
          <w:b w:val="0"/>
          <w:bCs/>
          <w:szCs w:val="24"/>
        </w:rPr>
      </w:pPr>
      <w:r>
        <w:rPr>
          <w:rFonts w:eastAsia="ArialUnicodeMS"/>
          <w:b w:val="0"/>
          <w:szCs w:val="24"/>
        </w:rPr>
        <w:t>95</w:t>
      </w:r>
      <w:r w:rsidR="0050765D" w:rsidRPr="00750C2F">
        <w:rPr>
          <w:rFonts w:eastAsia="ArialUnicodeMS"/>
          <w:b w:val="0"/>
          <w:szCs w:val="24"/>
        </w:rPr>
        <w:t>.</w:t>
      </w:r>
      <w:r w:rsidR="0050765D">
        <w:rPr>
          <w:rFonts w:eastAsia="ArialUnicodeMS"/>
          <w:szCs w:val="24"/>
        </w:rPr>
        <w:t xml:space="preserve"> </w:t>
      </w:r>
      <w:r w:rsidR="00750C2F">
        <w:rPr>
          <w:b w:val="0"/>
          <w:bCs/>
          <w:szCs w:val="24"/>
        </w:rPr>
        <w:t xml:space="preserve">Wolf, C., J. Black and M. Stephenson. “Benchmarking Upper Midwest Dairy Farm </w:t>
      </w:r>
    </w:p>
    <w:p w14:paraId="4FD7F851" w14:textId="56BFA3C1" w:rsidR="00750C2F" w:rsidRPr="00CD6D8B" w:rsidRDefault="00750C2F" w:rsidP="00750C2F">
      <w:pPr>
        <w:ind w:firstLine="720"/>
        <w:rPr>
          <w:bCs/>
          <w:sz w:val="32"/>
          <w:szCs w:val="32"/>
        </w:rPr>
      </w:pPr>
      <w:r w:rsidRPr="00CD6D8B">
        <w:rPr>
          <w:bCs/>
          <w:sz w:val="24"/>
          <w:szCs w:val="24"/>
        </w:rPr>
        <w:t xml:space="preserve">Profitability.” </w:t>
      </w:r>
      <w:r w:rsidRPr="00CD6D8B">
        <w:rPr>
          <w:bCs/>
          <w:i/>
          <w:iCs/>
          <w:sz w:val="24"/>
          <w:szCs w:val="24"/>
        </w:rPr>
        <w:t>Agricultural Finance Review</w:t>
      </w:r>
      <w:r w:rsidRPr="00CD6D8B">
        <w:rPr>
          <w:bCs/>
          <w:sz w:val="24"/>
          <w:szCs w:val="24"/>
        </w:rPr>
        <w:t xml:space="preserve"> </w:t>
      </w:r>
      <w:r>
        <w:rPr>
          <w:bCs/>
          <w:sz w:val="24"/>
          <w:szCs w:val="24"/>
        </w:rPr>
        <w:t xml:space="preserve">80:(Issue 5, </w:t>
      </w:r>
      <w:r w:rsidR="006F1C6B">
        <w:rPr>
          <w:bCs/>
          <w:sz w:val="24"/>
          <w:szCs w:val="24"/>
        </w:rPr>
        <w:t xml:space="preserve">December </w:t>
      </w:r>
      <w:r>
        <w:rPr>
          <w:bCs/>
          <w:sz w:val="24"/>
          <w:szCs w:val="24"/>
        </w:rPr>
        <w:t>2020):733-744</w:t>
      </w:r>
      <w:r w:rsidRPr="00CD6D8B">
        <w:rPr>
          <w:bCs/>
          <w:sz w:val="24"/>
          <w:szCs w:val="24"/>
        </w:rPr>
        <w:t>.</w:t>
      </w:r>
    </w:p>
    <w:p w14:paraId="398F3AED" w14:textId="77777777" w:rsidR="00C3295C" w:rsidRDefault="00C3295C" w:rsidP="00D63751">
      <w:pPr>
        <w:rPr>
          <w:bCs/>
          <w:sz w:val="24"/>
          <w:szCs w:val="32"/>
        </w:rPr>
      </w:pPr>
    </w:p>
    <w:p w14:paraId="73E0976C" w14:textId="3E576374" w:rsidR="00D63751" w:rsidRDefault="00750C2F" w:rsidP="00D63751">
      <w:pPr>
        <w:rPr>
          <w:bCs/>
          <w:sz w:val="24"/>
          <w:szCs w:val="24"/>
        </w:rPr>
      </w:pPr>
      <w:r>
        <w:rPr>
          <w:bCs/>
          <w:sz w:val="24"/>
          <w:szCs w:val="32"/>
        </w:rPr>
        <w:t>94</w:t>
      </w:r>
      <w:r w:rsidR="00D63751" w:rsidRPr="00D63751">
        <w:rPr>
          <w:bCs/>
          <w:sz w:val="24"/>
          <w:szCs w:val="32"/>
        </w:rPr>
        <w:t xml:space="preserve">. </w:t>
      </w:r>
      <w:r w:rsidR="00D63751">
        <w:rPr>
          <w:sz w:val="24"/>
          <w:szCs w:val="24"/>
        </w:rPr>
        <w:t>Widmar, N., C. Bir, C. Wolf, J. Lai, and Y. Liu. “</w:t>
      </w:r>
      <w:r w:rsidR="00D63751" w:rsidRPr="002E177B">
        <w:rPr>
          <w:bCs/>
          <w:sz w:val="24"/>
          <w:szCs w:val="24"/>
        </w:rPr>
        <w:t xml:space="preserve">#Eggs: Social media derived perceptions of </w:t>
      </w:r>
    </w:p>
    <w:p w14:paraId="0345077B" w14:textId="067FF289" w:rsidR="00D63751" w:rsidRPr="002E177B" w:rsidRDefault="00D63751" w:rsidP="00D63751">
      <w:pPr>
        <w:ind w:firstLine="720"/>
        <w:rPr>
          <w:bCs/>
          <w:sz w:val="24"/>
          <w:szCs w:val="24"/>
        </w:rPr>
      </w:pPr>
      <w:r w:rsidRPr="002E177B">
        <w:rPr>
          <w:bCs/>
          <w:sz w:val="24"/>
          <w:szCs w:val="24"/>
        </w:rPr>
        <w:t>egg laying hen housing</w:t>
      </w:r>
      <w:r>
        <w:rPr>
          <w:bCs/>
          <w:sz w:val="24"/>
          <w:szCs w:val="24"/>
        </w:rPr>
        <w:t xml:space="preserve">.” </w:t>
      </w:r>
      <w:r>
        <w:rPr>
          <w:bCs/>
          <w:i/>
          <w:iCs/>
          <w:sz w:val="24"/>
          <w:szCs w:val="24"/>
        </w:rPr>
        <w:t>Poultry Science</w:t>
      </w:r>
      <w:r>
        <w:rPr>
          <w:bCs/>
          <w:sz w:val="24"/>
          <w:szCs w:val="24"/>
        </w:rPr>
        <w:t xml:space="preserve"> </w:t>
      </w:r>
      <w:r w:rsidR="00A858AB">
        <w:rPr>
          <w:bCs/>
          <w:sz w:val="24"/>
          <w:szCs w:val="24"/>
        </w:rPr>
        <w:t xml:space="preserve">99(November </w:t>
      </w:r>
      <w:r>
        <w:rPr>
          <w:bCs/>
          <w:sz w:val="24"/>
          <w:szCs w:val="24"/>
        </w:rPr>
        <w:t>2020</w:t>
      </w:r>
      <w:r w:rsidR="00A858AB">
        <w:rPr>
          <w:bCs/>
          <w:sz w:val="24"/>
          <w:szCs w:val="24"/>
        </w:rPr>
        <w:t>):5697-5706</w:t>
      </w:r>
      <w:r>
        <w:rPr>
          <w:bCs/>
          <w:sz w:val="24"/>
          <w:szCs w:val="24"/>
        </w:rPr>
        <w:t>.</w:t>
      </w:r>
    </w:p>
    <w:p w14:paraId="02683369" w14:textId="3326164D" w:rsidR="0095781D" w:rsidRDefault="0095781D">
      <w:pPr>
        <w:rPr>
          <w:bCs/>
          <w:sz w:val="24"/>
          <w:szCs w:val="32"/>
        </w:rPr>
      </w:pPr>
    </w:p>
    <w:p w14:paraId="3BFDD34D" w14:textId="38C8977C" w:rsidR="00723D4C" w:rsidRDefault="00750C2F" w:rsidP="00723D4C">
      <w:pPr>
        <w:pStyle w:val="DefaultText"/>
      </w:pPr>
      <w:r>
        <w:rPr>
          <w:bCs/>
          <w:szCs w:val="32"/>
        </w:rPr>
        <w:t>93</w:t>
      </w:r>
      <w:r w:rsidR="00723D4C">
        <w:rPr>
          <w:bCs/>
          <w:szCs w:val="32"/>
        </w:rPr>
        <w:t xml:space="preserve">. </w:t>
      </w:r>
      <w:r w:rsidR="00723D4C" w:rsidRPr="000161DA">
        <w:rPr>
          <w:szCs w:val="24"/>
        </w:rPr>
        <w:t xml:space="preserve">Bir, C., </w:t>
      </w:r>
      <w:r w:rsidR="00723D4C" w:rsidRPr="000161DA">
        <w:t>N</w:t>
      </w:r>
      <w:r w:rsidR="00723D4C">
        <w:t xml:space="preserve">. Widmar, N. Slipchenko, C. Wolf, C. Hansen, F. Ouedraogo. “Online Procurement </w:t>
      </w:r>
    </w:p>
    <w:p w14:paraId="3C795B23" w14:textId="677A293E" w:rsidR="00723D4C" w:rsidRDefault="00723D4C" w:rsidP="00723D4C">
      <w:pPr>
        <w:pStyle w:val="DefaultText"/>
        <w:ind w:left="720"/>
      </w:pPr>
      <w:r>
        <w:t xml:space="preserve">of Pet Supplies and Willingness to Pay for Veterinary Telemedicine.” </w:t>
      </w:r>
      <w:r w:rsidRPr="000161DA">
        <w:rPr>
          <w:i/>
          <w:iCs/>
        </w:rPr>
        <w:t>Preventive Veterinary Medicine</w:t>
      </w:r>
      <w:r w:rsidR="00307B27">
        <w:rPr>
          <w:iCs/>
        </w:rPr>
        <w:t xml:space="preserve"> 181(August 2020):105073</w:t>
      </w:r>
      <w:r>
        <w:t>.</w:t>
      </w:r>
    </w:p>
    <w:p w14:paraId="5B482B0C" w14:textId="728901EF" w:rsidR="00EF0436" w:rsidRDefault="00EF0436">
      <w:pPr>
        <w:rPr>
          <w:bCs/>
          <w:noProof w:val="0"/>
          <w:sz w:val="24"/>
          <w:szCs w:val="32"/>
        </w:rPr>
      </w:pPr>
    </w:p>
    <w:p w14:paraId="77C0BAEE" w14:textId="2439DFB7" w:rsidR="00025C74" w:rsidRDefault="00750C2F" w:rsidP="00025C74">
      <w:pPr>
        <w:pStyle w:val="Title"/>
        <w:jc w:val="left"/>
        <w:rPr>
          <w:rFonts w:ascii="inherit" w:hAnsi="inherit"/>
          <w:b w:val="0"/>
          <w:shd w:val="clear" w:color="auto" w:fill="FFFFFF"/>
        </w:rPr>
      </w:pPr>
      <w:r>
        <w:rPr>
          <w:b w:val="0"/>
          <w:bCs/>
          <w:szCs w:val="32"/>
        </w:rPr>
        <w:t>92</w:t>
      </w:r>
      <w:r w:rsidR="00A30A7D">
        <w:rPr>
          <w:b w:val="0"/>
          <w:bCs/>
          <w:szCs w:val="32"/>
        </w:rPr>
        <w:t xml:space="preserve">. </w:t>
      </w:r>
      <w:r w:rsidR="00025C74">
        <w:rPr>
          <w:rFonts w:ascii="inherit" w:hAnsi="inherit"/>
          <w:b w:val="0"/>
          <w:shd w:val="clear" w:color="auto" w:fill="FFFFFF"/>
        </w:rPr>
        <w:t>Widmar, N., C. Bir, J. Lai and C. Wolf. “Public Perceptions</w:t>
      </w:r>
      <w:r w:rsidR="00025C74" w:rsidRPr="00025C74">
        <w:rPr>
          <w:rFonts w:ascii="inherit" w:hAnsi="inherit"/>
          <w:b w:val="0"/>
          <w:shd w:val="clear" w:color="auto" w:fill="FFFFFF"/>
        </w:rPr>
        <w:t xml:space="preserve"> of Veterinarians from Social and </w:t>
      </w:r>
    </w:p>
    <w:p w14:paraId="3DDD8E23" w14:textId="5822ACD3" w:rsidR="00A30A7D" w:rsidRDefault="00025C74" w:rsidP="00025C74">
      <w:pPr>
        <w:pStyle w:val="Title"/>
        <w:ind w:firstLine="720"/>
        <w:jc w:val="left"/>
        <w:rPr>
          <w:b w:val="0"/>
          <w:bCs/>
          <w:szCs w:val="32"/>
        </w:rPr>
      </w:pPr>
      <w:r w:rsidRPr="00025C74">
        <w:rPr>
          <w:rFonts w:ascii="inherit" w:hAnsi="inherit"/>
          <w:b w:val="0"/>
          <w:shd w:val="clear" w:color="auto" w:fill="FFFFFF"/>
        </w:rPr>
        <w:t>Online Media Listening</w:t>
      </w:r>
      <w:r>
        <w:rPr>
          <w:rFonts w:ascii="inherit" w:hAnsi="inherit"/>
          <w:b w:val="0"/>
          <w:shd w:val="clear" w:color="auto" w:fill="FFFFFF"/>
        </w:rPr>
        <w:t xml:space="preserve">.” </w:t>
      </w:r>
      <w:r w:rsidRPr="00025C74">
        <w:rPr>
          <w:rFonts w:ascii="inherit" w:hAnsi="inherit"/>
          <w:b w:val="0"/>
          <w:i/>
          <w:shd w:val="clear" w:color="auto" w:fill="FFFFFF"/>
        </w:rPr>
        <w:t>Veterinary Sciences</w:t>
      </w:r>
      <w:r>
        <w:rPr>
          <w:rFonts w:ascii="inherit" w:hAnsi="inherit"/>
          <w:b w:val="0"/>
          <w:shd w:val="clear" w:color="auto" w:fill="FFFFFF"/>
        </w:rPr>
        <w:t xml:space="preserve"> </w:t>
      </w:r>
      <w:r w:rsidR="009953FC">
        <w:rPr>
          <w:rFonts w:ascii="inherit" w:hAnsi="inherit"/>
          <w:b w:val="0"/>
          <w:shd w:val="clear" w:color="auto" w:fill="FFFFFF"/>
        </w:rPr>
        <w:t>7(July 2020)</w:t>
      </w:r>
      <w:r w:rsidR="00FB15E1">
        <w:rPr>
          <w:rFonts w:ascii="inherit" w:hAnsi="inherit"/>
          <w:b w:val="0"/>
          <w:shd w:val="clear" w:color="auto" w:fill="FFFFFF"/>
        </w:rPr>
        <w:t>:75</w:t>
      </w:r>
      <w:r w:rsidR="009953FC">
        <w:rPr>
          <w:rFonts w:ascii="inherit" w:hAnsi="inherit"/>
          <w:b w:val="0"/>
          <w:shd w:val="clear" w:color="auto" w:fill="FFFFFF"/>
        </w:rPr>
        <w:t>.</w:t>
      </w:r>
      <w:r w:rsidRPr="00025C74">
        <w:rPr>
          <w:rFonts w:ascii="&amp;quot" w:hAnsi="&amp;quot"/>
          <w:b w:val="0"/>
          <w:color w:val="201F1E"/>
          <w:sz w:val="22"/>
          <w:szCs w:val="22"/>
        </w:rPr>
        <w:br/>
      </w:r>
    </w:p>
    <w:p w14:paraId="1A8046EC" w14:textId="77777777" w:rsidR="00F26187" w:rsidRDefault="00F26187">
      <w:pPr>
        <w:rPr>
          <w:bCs/>
          <w:sz w:val="24"/>
          <w:szCs w:val="24"/>
        </w:rPr>
      </w:pPr>
      <w:r>
        <w:rPr>
          <w:bCs/>
          <w:szCs w:val="24"/>
        </w:rPr>
        <w:br w:type="page"/>
      </w:r>
    </w:p>
    <w:p w14:paraId="7CB71773" w14:textId="51573B06" w:rsidR="001A1F7E" w:rsidRDefault="001A1F7E" w:rsidP="001A1F7E">
      <w:pPr>
        <w:pStyle w:val="DefaultText"/>
        <w:rPr>
          <w:szCs w:val="24"/>
        </w:rPr>
      </w:pPr>
      <w:r>
        <w:rPr>
          <w:bCs/>
          <w:szCs w:val="24"/>
        </w:rPr>
        <w:lastRenderedPageBreak/>
        <w:t xml:space="preserve">91. </w:t>
      </w:r>
      <w:r>
        <w:rPr>
          <w:szCs w:val="24"/>
        </w:rPr>
        <w:t xml:space="preserve">Bir, C., N. Widmar, N. Thompson, J. Townsend, and C. Wolf. “US respondents’ </w:t>
      </w:r>
    </w:p>
    <w:p w14:paraId="170B9CFA" w14:textId="6E465B74" w:rsidR="001A1F7E" w:rsidRDefault="001A1F7E" w:rsidP="001A1F7E">
      <w:pPr>
        <w:pStyle w:val="DefaultText"/>
        <w:ind w:left="720"/>
      </w:pPr>
      <w:r>
        <w:rPr>
          <w:szCs w:val="24"/>
        </w:rPr>
        <w:t>w</w:t>
      </w:r>
      <w:r>
        <w:t xml:space="preserve">illingness-to-pay for pasture access, antibiotic use, and dehorning practices for dairy cattle in cheddar cheese.” </w:t>
      </w:r>
      <w:r w:rsidRPr="00ED5D9E">
        <w:rPr>
          <w:i/>
        </w:rPr>
        <w:t>Journal of Dairy Science</w:t>
      </w:r>
      <w:r>
        <w:t xml:space="preserve"> 103(April 2020):3234-3249.</w:t>
      </w:r>
    </w:p>
    <w:p w14:paraId="3D7CC796" w14:textId="77777777" w:rsidR="00EF0436" w:rsidRDefault="00EF0436" w:rsidP="00763EA7">
      <w:pPr>
        <w:rPr>
          <w:bCs/>
          <w:sz w:val="24"/>
          <w:szCs w:val="32"/>
        </w:rPr>
      </w:pPr>
    </w:p>
    <w:p w14:paraId="048B633B" w14:textId="5E16F3D1" w:rsidR="00763EA7" w:rsidRDefault="001A1F7E" w:rsidP="00763EA7">
      <w:pPr>
        <w:rPr>
          <w:sz w:val="24"/>
          <w:szCs w:val="24"/>
        </w:rPr>
      </w:pPr>
      <w:r>
        <w:rPr>
          <w:bCs/>
          <w:sz w:val="24"/>
          <w:szCs w:val="32"/>
        </w:rPr>
        <w:t>90</w:t>
      </w:r>
      <w:r w:rsidR="009873D9" w:rsidRPr="009873D9">
        <w:rPr>
          <w:bCs/>
          <w:sz w:val="24"/>
          <w:szCs w:val="32"/>
        </w:rPr>
        <w:t xml:space="preserve">. </w:t>
      </w:r>
      <w:r w:rsidR="009873D9">
        <w:rPr>
          <w:sz w:val="24"/>
        </w:rPr>
        <w:t xml:space="preserve">Bir, C., </w:t>
      </w:r>
      <w:r w:rsidR="00763EA7">
        <w:rPr>
          <w:sz w:val="24"/>
        </w:rPr>
        <w:t xml:space="preserve">M. Ortez, </w:t>
      </w:r>
      <w:r w:rsidR="009873D9">
        <w:rPr>
          <w:sz w:val="24"/>
        </w:rPr>
        <w:t>N. Widmar, C. Wolf</w:t>
      </w:r>
      <w:r w:rsidR="00763EA7">
        <w:rPr>
          <w:sz w:val="24"/>
        </w:rPr>
        <w:t>, C, Hansen, and F. Ouedraogo</w:t>
      </w:r>
      <w:r w:rsidR="009873D9">
        <w:rPr>
          <w:sz w:val="24"/>
        </w:rPr>
        <w:t xml:space="preserve">. </w:t>
      </w:r>
      <w:r w:rsidR="009873D9" w:rsidRPr="0016637A">
        <w:rPr>
          <w:sz w:val="24"/>
          <w:szCs w:val="24"/>
        </w:rPr>
        <w:t xml:space="preserve">“Familiarity and Use </w:t>
      </w:r>
    </w:p>
    <w:p w14:paraId="00FCF7DD" w14:textId="4AD23818" w:rsidR="009873D9" w:rsidRDefault="009873D9" w:rsidP="001A1F7E">
      <w:pPr>
        <w:ind w:left="720"/>
        <w:rPr>
          <w:sz w:val="24"/>
          <w:szCs w:val="24"/>
        </w:rPr>
      </w:pPr>
      <w:r w:rsidRPr="0016637A">
        <w:rPr>
          <w:sz w:val="24"/>
          <w:szCs w:val="24"/>
        </w:rPr>
        <w:t xml:space="preserve">of Veterinary Services by US Resident Dog and Cat Owners.” </w:t>
      </w:r>
      <w:r>
        <w:rPr>
          <w:i/>
          <w:iCs/>
          <w:sz w:val="24"/>
          <w:szCs w:val="24"/>
        </w:rPr>
        <w:t>Animals</w:t>
      </w:r>
      <w:r w:rsidRPr="0016637A">
        <w:rPr>
          <w:sz w:val="24"/>
          <w:szCs w:val="24"/>
        </w:rPr>
        <w:t xml:space="preserve"> </w:t>
      </w:r>
      <w:r w:rsidR="001A1F7E">
        <w:rPr>
          <w:sz w:val="24"/>
          <w:szCs w:val="24"/>
        </w:rPr>
        <w:t>10(</w:t>
      </w:r>
      <w:r>
        <w:rPr>
          <w:sz w:val="24"/>
          <w:szCs w:val="24"/>
        </w:rPr>
        <w:t>March</w:t>
      </w:r>
      <w:r w:rsidRPr="0016637A">
        <w:rPr>
          <w:sz w:val="24"/>
          <w:szCs w:val="24"/>
        </w:rPr>
        <w:t xml:space="preserve"> 20</w:t>
      </w:r>
      <w:r>
        <w:rPr>
          <w:sz w:val="24"/>
          <w:szCs w:val="24"/>
        </w:rPr>
        <w:t>20</w:t>
      </w:r>
      <w:r w:rsidR="001A1F7E">
        <w:rPr>
          <w:sz w:val="24"/>
          <w:szCs w:val="24"/>
        </w:rPr>
        <w:t>):483</w:t>
      </w:r>
      <w:r w:rsidRPr="0016637A">
        <w:rPr>
          <w:sz w:val="24"/>
          <w:szCs w:val="24"/>
        </w:rPr>
        <w:t>.</w:t>
      </w:r>
    </w:p>
    <w:p w14:paraId="294448F4" w14:textId="77777777" w:rsidR="0068382F" w:rsidRPr="0016637A" w:rsidRDefault="0068382F" w:rsidP="001A1F7E">
      <w:pPr>
        <w:ind w:left="720"/>
        <w:rPr>
          <w:sz w:val="24"/>
          <w:szCs w:val="24"/>
        </w:rPr>
      </w:pPr>
    </w:p>
    <w:p w14:paraId="5E662739" w14:textId="6D672BDF" w:rsidR="00D51645" w:rsidRDefault="001A1F7E" w:rsidP="00D51645">
      <w:pPr>
        <w:pStyle w:val="DefaultText"/>
      </w:pPr>
      <w:r>
        <w:rPr>
          <w:bCs/>
          <w:szCs w:val="24"/>
        </w:rPr>
        <w:t>89</w:t>
      </w:r>
      <w:r w:rsidR="00D51645">
        <w:rPr>
          <w:bCs/>
          <w:szCs w:val="24"/>
        </w:rPr>
        <w:t xml:space="preserve">. </w:t>
      </w:r>
      <w:r w:rsidR="00D51645">
        <w:t xml:space="preserve">Ortez, M., C. Bir, N. Widmar, and C. Wolf. “Perceptions of Prominent Animal Welfare and </w:t>
      </w:r>
    </w:p>
    <w:p w14:paraId="0FFB8E5A" w14:textId="727590A7" w:rsidR="00D51645" w:rsidRDefault="00D51645" w:rsidP="00D51645">
      <w:pPr>
        <w:pStyle w:val="DefaultText"/>
        <w:ind w:firstLine="720"/>
      </w:pPr>
      <w:r>
        <w:t xml:space="preserve">Veterinary Care Organizations in the United States.” </w:t>
      </w:r>
      <w:r w:rsidRPr="00632D15">
        <w:rPr>
          <w:i/>
          <w:iCs/>
        </w:rPr>
        <w:t>Animals</w:t>
      </w:r>
      <w:r>
        <w:t xml:space="preserve"> </w:t>
      </w:r>
      <w:r w:rsidR="001A1F7E">
        <w:t>10(</w:t>
      </w:r>
      <w:r>
        <w:t>March 2020</w:t>
      </w:r>
      <w:r w:rsidR="001A1F7E">
        <w:t>):472</w:t>
      </w:r>
      <w:r>
        <w:t>.</w:t>
      </w:r>
    </w:p>
    <w:p w14:paraId="2D934752" w14:textId="77777777" w:rsidR="00A74DDF" w:rsidRDefault="00A74DDF" w:rsidP="008749C3">
      <w:pPr>
        <w:rPr>
          <w:bCs/>
          <w:sz w:val="24"/>
          <w:szCs w:val="24"/>
        </w:rPr>
      </w:pPr>
    </w:p>
    <w:p w14:paraId="0BBCDFA4" w14:textId="40FFBA1A" w:rsidR="008749C3" w:rsidRPr="008749C3" w:rsidRDefault="00F66BA8" w:rsidP="008749C3">
      <w:pPr>
        <w:rPr>
          <w:sz w:val="24"/>
          <w:szCs w:val="24"/>
        </w:rPr>
      </w:pPr>
      <w:r>
        <w:rPr>
          <w:bCs/>
          <w:sz w:val="24"/>
          <w:szCs w:val="24"/>
        </w:rPr>
        <w:t>88</w:t>
      </w:r>
      <w:r w:rsidR="008749C3" w:rsidRPr="008749C3">
        <w:rPr>
          <w:bCs/>
          <w:sz w:val="24"/>
          <w:szCs w:val="24"/>
        </w:rPr>
        <w:t xml:space="preserve">. </w:t>
      </w:r>
      <w:r w:rsidR="008749C3" w:rsidRPr="008749C3">
        <w:rPr>
          <w:sz w:val="24"/>
          <w:szCs w:val="24"/>
        </w:rPr>
        <w:t xml:space="preserve">Hogeveen, H., W. Steenveld and C. Wolf. “Production diseases reduce the efficiency of dairy </w:t>
      </w:r>
    </w:p>
    <w:p w14:paraId="67DC4F86" w14:textId="2FA8E7A6" w:rsidR="008749C3" w:rsidRPr="002A4B67" w:rsidRDefault="00142549" w:rsidP="008749C3">
      <w:pPr>
        <w:ind w:left="720"/>
        <w:rPr>
          <w:sz w:val="24"/>
        </w:rPr>
      </w:pPr>
      <w:r>
        <w:rPr>
          <w:sz w:val="24"/>
        </w:rPr>
        <w:t>p</w:t>
      </w:r>
      <w:r w:rsidR="008749C3" w:rsidRPr="002A4B67">
        <w:rPr>
          <w:sz w:val="24"/>
        </w:rPr>
        <w:t>roduction</w:t>
      </w:r>
      <w:r w:rsidR="008749C3">
        <w:rPr>
          <w:sz w:val="24"/>
        </w:rPr>
        <w:t>:</w:t>
      </w:r>
      <w:r w:rsidR="008749C3" w:rsidRPr="002A4B67">
        <w:rPr>
          <w:sz w:val="24"/>
        </w:rPr>
        <w:t xml:space="preserve"> A review of methods and approaches used to estimate the economics of mastitis</w:t>
      </w:r>
      <w:r w:rsidR="008749C3">
        <w:rPr>
          <w:sz w:val="24"/>
        </w:rPr>
        <w:t>.”</w:t>
      </w:r>
      <w:r w:rsidR="008749C3" w:rsidRPr="002A4B67">
        <w:rPr>
          <w:i/>
          <w:sz w:val="24"/>
        </w:rPr>
        <w:t xml:space="preserve"> Annual Review of Resource Economics</w:t>
      </w:r>
      <w:r w:rsidR="000673A1">
        <w:rPr>
          <w:sz w:val="24"/>
        </w:rPr>
        <w:t xml:space="preserve"> </w:t>
      </w:r>
      <w:r w:rsidR="001E7B6A">
        <w:rPr>
          <w:sz w:val="24"/>
        </w:rPr>
        <w:t>11(Octo</w:t>
      </w:r>
      <w:r w:rsidR="00844A66">
        <w:rPr>
          <w:sz w:val="24"/>
        </w:rPr>
        <w:t>ber</w:t>
      </w:r>
      <w:r w:rsidR="008749C3">
        <w:rPr>
          <w:sz w:val="24"/>
        </w:rPr>
        <w:t xml:space="preserve"> 2019</w:t>
      </w:r>
      <w:r w:rsidR="001E7B6A">
        <w:rPr>
          <w:sz w:val="24"/>
        </w:rPr>
        <w:t>):289-312</w:t>
      </w:r>
      <w:r w:rsidR="008749C3">
        <w:rPr>
          <w:sz w:val="24"/>
        </w:rPr>
        <w:t>.</w:t>
      </w:r>
    </w:p>
    <w:p w14:paraId="383E1017" w14:textId="77777777" w:rsidR="003E0116" w:rsidRDefault="003E0116" w:rsidP="00D76FDD">
      <w:pPr>
        <w:autoSpaceDE w:val="0"/>
        <w:autoSpaceDN w:val="0"/>
        <w:adjustRightInd w:val="0"/>
        <w:rPr>
          <w:bCs/>
          <w:sz w:val="24"/>
        </w:rPr>
      </w:pPr>
    </w:p>
    <w:p w14:paraId="7CFD39E2" w14:textId="5A5CE15A" w:rsidR="00D76FDD" w:rsidRDefault="00B33977" w:rsidP="00D76FDD">
      <w:pPr>
        <w:autoSpaceDE w:val="0"/>
        <w:autoSpaceDN w:val="0"/>
        <w:adjustRightInd w:val="0"/>
        <w:rPr>
          <w:noProof w:val="0"/>
          <w:sz w:val="24"/>
          <w:szCs w:val="19"/>
        </w:rPr>
      </w:pPr>
      <w:r w:rsidRPr="00CE1F4F">
        <w:rPr>
          <w:bCs/>
          <w:sz w:val="24"/>
        </w:rPr>
        <w:t xml:space="preserve">87. </w:t>
      </w:r>
      <w:r w:rsidR="00D76FDD">
        <w:rPr>
          <w:sz w:val="24"/>
          <w:szCs w:val="24"/>
        </w:rPr>
        <w:t>Ufer, D., D. Ortega and C. Wolf. “</w:t>
      </w:r>
      <w:r w:rsidR="00D76FDD" w:rsidRPr="00416B19">
        <w:rPr>
          <w:noProof w:val="0"/>
          <w:sz w:val="24"/>
          <w:szCs w:val="19"/>
        </w:rPr>
        <w:t xml:space="preserve">Economic Foundations for the Use of Biotechnology to </w:t>
      </w:r>
    </w:p>
    <w:p w14:paraId="19A27CAE" w14:textId="57739C44" w:rsidR="00D76FDD" w:rsidRPr="00416B19" w:rsidRDefault="00D76FDD" w:rsidP="00D76FDD">
      <w:pPr>
        <w:autoSpaceDE w:val="0"/>
        <w:autoSpaceDN w:val="0"/>
        <w:adjustRightInd w:val="0"/>
        <w:ind w:left="720"/>
        <w:rPr>
          <w:noProof w:val="0"/>
          <w:sz w:val="24"/>
          <w:szCs w:val="19"/>
        </w:rPr>
      </w:pPr>
      <w:r w:rsidRPr="00416B19">
        <w:rPr>
          <w:noProof w:val="0"/>
          <w:sz w:val="24"/>
          <w:szCs w:val="19"/>
        </w:rPr>
        <w:t xml:space="preserve">Improve Farm Animal Welfare.” </w:t>
      </w:r>
      <w:r>
        <w:rPr>
          <w:i/>
          <w:noProof w:val="0"/>
          <w:sz w:val="24"/>
          <w:szCs w:val="19"/>
        </w:rPr>
        <w:t>Trends in Food Science and Technology</w:t>
      </w:r>
      <w:r w:rsidRPr="00416B19">
        <w:rPr>
          <w:noProof w:val="0"/>
          <w:sz w:val="24"/>
          <w:szCs w:val="19"/>
        </w:rPr>
        <w:t xml:space="preserve"> </w:t>
      </w:r>
      <w:r>
        <w:rPr>
          <w:noProof w:val="0"/>
          <w:sz w:val="24"/>
          <w:szCs w:val="19"/>
        </w:rPr>
        <w:t>91(September 20</w:t>
      </w:r>
      <w:r w:rsidRPr="00416B19">
        <w:rPr>
          <w:noProof w:val="0"/>
          <w:sz w:val="24"/>
          <w:szCs w:val="19"/>
        </w:rPr>
        <w:t>19</w:t>
      </w:r>
      <w:r>
        <w:rPr>
          <w:noProof w:val="0"/>
          <w:sz w:val="24"/>
          <w:szCs w:val="19"/>
        </w:rPr>
        <w:t>):129-138</w:t>
      </w:r>
      <w:r w:rsidRPr="00416B19">
        <w:rPr>
          <w:noProof w:val="0"/>
          <w:sz w:val="24"/>
          <w:szCs w:val="19"/>
        </w:rPr>
        <w:t>.</w:t>
      </w:r>
    </w:p>
    <w:p w14:paraId="0995D025" w14:textId="77777777" w:rsidR="00B33977" w:rsidRDefault="00B33977" w:rsidP="00F66BA8">
      <w:pPr>
        <w:autoSpaceDE w:val="0"/>
        <w:autoSpaceDN w:val="0"/>
        <w:adjustRightInd w:val="0"/>
        <w:rPr>
          <w:bCs/>
          <w:sz w:val="24"/>
        </w:rPr>
      </w:pPr>
    </w:p>
    <w:p w14:paraId="535EC001" w14:textId="331D83A4" w:rsidR="00D76FDD" w:rsidRDefault="00B33977" w:rsidP="00D76FDD">
      <w:pPr>
        <w:pStyle w:val="Title"/>
        <w:jc w:val="left"/>
        <w:rPr>
          <w:b w:val="0"/>
        </w:rPr>
      </w:pPr>
      <w:r w:rsidRPr="00C84134">
        <w:rPr>
          <w:b w:val="0"/>
          <w:bCs/>
        </w:rPr>
        <w:t>86</w:t>
      </w:r>
      <w:r w:rsidR="00F66BA8" w:rsidRPr="00C84134">
        <w:rPr>
          <w:b w:val="0"/>
          <w:bCs/>
        </w:rPr>
        <w:t xml:space="preserve">. </w:t>
      </w:r>
      <w:r w:rsidR="00D76FDD" w:rsidRPr="0058576C">
        <w:rPr>
          <w:b w:val="0"/>
          <w:szCs w:val="24"/>
        </w:rPr>
        <w:t>Ochs, D., C. Wolf, N. Widmar, C. Bir</w:t>
      </w:r>
      <w:r w:rsidR="00D76FDD">
        <w:rPr>
          <w:b w:val="0"/>
          <w:szCs w:val="24"/>
        </w:rPr>
        <w:t>, and J. Lai</w:t>
      </w:r>
      <w:r w:rsidR="00D76FDD" w:rsidRPr="0058576C">
        <w:rPr>
          <w:b w:val="0"/>
          <w:szCs w:val="24"/>
        </w:rPr>
        <w:t>. “</w:t>
      </w:r>
      <w:r w:rsidR="00D76FDD" w:rsidRPr="0058576C">
        <w:rPr>
          <w:b w:val="0"/>
        </w:rPr>
        <w:t>Information Effe</w:t>
      </w:r>
      <w:r w:rsidR="00D76FDD">
        <w:rPr>
          <w:b w:val="0"/>
        </w:rPr>
        <w:t xml:space="preserve">cts on U.S. Consumer </w:t>
      </w:r>
    </w:p>
    <w:p w14:paraId="74F8D8C7" w14:textId="61BA806E" w:rsidR="00D76FDD" w:rsidRPr="0058576C" w:rsidRDefault="00D76FDD" w:rsidP="00D76FDD">
      <w:pPr>
        <w:pStyle w:val="Title"/>
        <w:ind w:firstLine="720"/>
        <w:jc w:val="left"/>
        <w:rPr>
          <w:b w:val="0"/>
        </w:rPr>
      </w:pPr>
      <w:r>
        <w:rPr>
          <w:b w:val="0"/>
        </w:rPr>
        <w:t xml:space="preserve">Demand for </w:t>
      </w:r>
      <w:r w:rsidRPr="0058576C">
        <w:rPr>
          <w:b w:val="0"/>
        </w:rPr>
        <w:t>Egg Production Attributes</w:t>
      </w:r>
      <w:r>
        <w:rPr>
          <w:b w:val="0"/>
        </w:rPr>
        <w:t xml:space="preserve">.” </w:t>
      </w:r>
      <w:r w:rsidRPr="0058576C">
        <w:rPr>
          <w:b w:val="0"/>
          <w:i/>
        </w:rPr>
        <w:t>Food Policy</w:t>
      </w:r>
      <w:r>
        <w:rPr>
          <w:b w:val="0"/>
        </w:rPr>
        <w:t xml:space="preserve"> 87(August 2019)</w:t>
      </w:r>
      <w:r w:rsidR="00130A92">
        <w:rPr>
          <w:b w:val="0"/>
        </w:rPr>
        <w:t>:</w:t>
      </w:r>
      <w:r w:rsidR="00C643A5">
        <w:rPr>
          <w:b w:val="0"/>
        </w:rPr>
        <w:t>101743</w:t>
      </w:r>
      <w:r>
        <w:rPr>
          <w:b w:val="0"/>
        </w:rPr>
        <w:t>.</w:t>
      </w:r>
    </w:p>
    <w:p w14:paraId="647F9FEE" w14:textId="77777777" w:rsidR="00723D4C" w:rsidRDefault="00723D4C" w:rsidP="00392C00">
      <w:pPr>
        <w:pStyle w:val="DefaultText"/>
        <w:rPr>
          <w:bCs/>
        </w:rPr>
      </w:pPr>
    </w:p>
    <w:p w14:paraId="080D85FE" w14:textId="0563E61D" w:rsidR="00392C00" w:rsidRDefault="00392C00" w:rsidP="00392C00">
      <w:pPr>
        <w:pStyle w:val="DefaultText"/>
        <w:rPr>
          <w:szCs w:val="24"/>
        </w:rPr>
      </w:pPr>
      <w:r>
        <w:rPr>
          <w:bCs/>
        </w:rPr>
        <w:t xml:space="preserve">85. </w:t>
      </w:r>
      <w:r w:rsidRPr="0087051A">
        <w:rPr>
          <w:bCs/>
          <w:szCs w:val="24"/>
        </w:rPr>
        <w:t>Tonsor</w:t>
      </w:r>
      <w:r>
        <w:rPr>
          <w:bCs/>
          <w:szCs w:val="24"/>
        </w:rPr>
        <w:t>, G. and C. Wolf. “</w:t>
      </w:r>
      <w:r w:rsidRPr="00F50DE5">
        <w:rPr>
          <w:szCs w:val="24"/>
        </w:rPr>
        <w:t>US Farm Animal Welfare</w:t>
      </w:r>
      <w:r>
        <w:rPr>
          <w:szCs w:val="24"/>
        </w:rPr>
        <w:t xml:space="preserve">: An Economic Perspective.” </w:t>
      </w:r>
      <w:r w:rsidRPr="0070799D">
        <w:rPr>
          <w:i/>
          <w:szCs w:val="24"/>
        </w:rPr>
        <w:t>Animals</w:t>
      </w:r>
    </w:p>
    <w:p w14:paraId="09DA1EDE" w14:textId="77777777" w:rsidR="00392C00" w:rsidRDefault="00CD756D" w:rsidP="00392C00">
      <w:pPr>
        <w:pStyle w:val="DefaultText"/>
        <w:ind w:firstLine="720"/>
        <w:rPr>
          <w:szCs w:val="24"/>
        </w:rPr>
      </w:pPr>
      <w:r>
        <w:rPr>
          <w:szCs w:val="24"/>
        </w:rPr>
        <w:t>9(</w:t>
      </w:r>
      <w:r w:rsidR="00392C00">
        <w:rPr>
          <w:szCs w:val="24"/>
        </w:rPr>
        <w:t>June 2019</w:t>
      </w:r>
      <w:r>
        <w:rPr>
          <w:szCs w:val="24"/>
        </w:rPr>
        <w:t>):367</w:t>
      </w:r>
      <w:r w:rsidR="00392C00">
        <w:rPr>
          <w:szCs w:val="24"/>
        </w:rPr>
        <w:t>.</w:t>
      </w:r>
    </w:p>
    <w:p w14:paraId="26BF697A" w14:textId="77777777" w:rsidR="00DE1732" w:rsidRDefault="00DE1732" w:rsidP="002E646E">
      <w:pPr>
        <w:pStyle w:val="DefaultText"/>
        <w:rPr>
          <w:bCs/>
        </w:rPr>
      </w:pPr>
    </w:p>
    <w:p w14:paraId="75C26EDC" w14:textId="22B68132" w:rsidR="002E646E" w:rsidRPr="002E646E" w:rsidRDefault="00255B7F" w:rsidP="002E646E">
      <w:pPr>
        <w:pStyle w:val="DefaultText"/>
        <w:rPr>
          <w:szCs w:val="24"/>
        </w:rPr>
      </w:pPr>
      <w:r w:rsidRPr="00AE4734">
        <w:rPr>
          <w:bCs/>
        </w:rPr>
        <w:t>84.</w:t>
      </w:r>
      <w:r>
        <w:rPr>
          <w:bCs/>
        </w:rPr>
        <w:t xml:space="preserve"> </w:t>
      </w:r>
      <w:r w:rsidR="002E646E" w:rsidRPr="002E646E">
        <w:rPr>
          <w:szCs w:val="24"/>
        </w:rPr>
        <w:t xml:space="preserve">Ochs, D., C. Wolf, N. Widmar, and C. Bir. “Is there a “cage-free” lunch in US Egg </w:t>
      </w:r>
    </w:p>
    <w:p w14:paraId="3F23EEB9" w14:textId="77777777" w:rsidR="00E81762" w:rsidRPr="002E646E" w:rsidRDefault="002E646E" w:rsidP="002E646E">
      <w:pPr>
        <w:ind w:left="720"/>
        <w:rPr>
          <w:sz w:val="24"/>
          <w:szCs w:val="24"/>
        </w:rPr>
      </w:pPr>
      <w:r w:rsidRPr="002E646E">
        <w:rPr>
          <w:sz w:val="24"/>
          <w:szCs w:val="24"/>
        </w:rPr>
        <w:t>Production? Public views of laying hen housing attributes.”</w:t>
      </w:r>
      <w:r w:rsidRPr="002E646E">
        <w:rPr>
          <w:i/>
          <w:sz w:val="24"/>
          <w:szCs w:val="24"/>
        </w:rPr>
        <w:t xml:space="preserve"> Journal of Agricultural and Resource Economics</w:t>
      </w:r>
      <w:r w:rsidRPr="002E646E">
        <w:rPr>
          <w:sz w:val="24"/>
          <w:szCs w:val="24"/>
        </w:rPr>
        <w:t xml:space="preserve"> 44(May 2019)</w:t>
      </w:r>
      <w:r w:rsidR="00CD756D">
        <w:rPr>
          <w:sz w:val="24"/>
          <w:szCs w:val="24"/>
        </w:rPr>
        <w:t>:</w:t>
      </w:r>
      <w:r w:rsidR="00EE3A66">
        <w:rPr>
          <w:sz w:val="24"/>
          <w:szCs w:val="24"/>
        </w:rPr>
        <w:t>345-361</w:t>
      </w:r>
      <w:r w:rsidRPr="002E646E">
        <w:rPr>
          <w:sz w:val="24"/>
          <w:szCs w:val="24"/>
        </w:rPr>
        <w:t>.</w:t>
      </w:r>
    </w:p>
    <w:p w14:paraId="59CBFAC8" w14:textId="77777777" w:rsidR="00E568CD" w:rsidRDefault="00E568CD" w:rsidP="002E646E">
      <w:pPr>
        <w:rPr>
          <w:bCs/>
          <w:sz w:val="24"/>
          <w:szCs w:val="24"/>
        </w:rPr>
      </w:pPr>
    </w:p>
    <w:p w14:paraId="2BEE52FF" w14:textId="1BC1183F" w:rsidR="002E646E" w:rsidRDefault="00B94AB3" w:rsidP="002E646E">
      <w:pPr>
        <w:rPr>
          <w:sz w:val="24"/>
          <w:szCs w:val="24"/>
        </w:rPr>
      </w:pPr>
      <w:r w:rsidRPr="008749C3">
        <w:rPr>
          <w:bCs/>
          <w:sz w:val="24"/>
          <w:szCs w:val="24"/>
        </w:rPr>
        <w:t xml:space="preserve">83. </w:t>
      </w:r>
      <w:r w:rsidR="002E646E">
        <w:rPr>
          <w:sz w:val="24"/>
          <w:szCs w:val="24"/>
        </w:rPr>
        <w:t xml:space="preserve">Widmar, N., C. Wolf, C. Morgan, S. Downey, and C. Croney. “Who’s Responsible Here? US </w:t>
      </w:r>
    </w:p>
    <w:p w14:paraId="70F2CDBC" w14:textId="77777777" w:rsidR="002E646E" w:rsidRDefault="002E646E" w:rsidP="002E646E">
      <w:pPr>
        <w:ind w:left="720"/>
        <w:rPr>
          <w:sz w:val="24"/>
          <w:szCs w:val="24"/>
        </w:rPr>
      </w:pPr>
      <w:r>
        <w:rPr>
          <w:sz w:val="24"/>
          <w:szCs w:val="24"/>
        </w:rPr>
        <w:t>Consumer Perceptions of Food Retailer Corporate Social Responsibility.”</w:t>
      </w:r>
      <w:r>
        <w:rPr>
          <w:i/>
          <w:sz w:val="24"/>
          <w:szCs w:val="24"/>
        </w:rPr>
        <w:t>International Food and Agribusiness Management Review</w:t>
      </w:r>
      <w:r>
        <w:rPr>
          <w:sz w:val="24"/>
          <w:szCs w:val="24"/>
        </w:rPr>
        <w:t xml:space="preserve"> 22(</w:t>
      </w:r>
      <w:r w:rsidR="002D25ED">
        <w:rPr>
          <w:sz w:val="24"/>
          <w:szCs w:val="24"/>
        </w:rPr>
        <w:t>May</w:t>
      </w:r>
      <w:r>
        <w:rPr>
          <w:sz w:val="24"/>
          <w:szCs w:val="24"/>
        </w:rPr>
        <w:t xml:space="preserve"> 2019)</w:t>
      </w:r>
      <w:r w:rsidR="002D25ED">
        <w:rPr>
          <w:sz w:val="24"/>
          <w:szCs w:val="24"/>
        </w:rPr>
        <w:t>:339-350</w:t>
      </w:r>
      <w:r>
        <w:rPr>
          <w:sz w:val="24"/>
          <w:szCs w:val="24"/>
        </w:rPr>
        <w:t xml:space="preserve">. </w:t>
      </w:r>
    </w:p>
    <w:p w14:paraId="0240E861" w14:textId="32EB6313" w:rsidR="00D51645" w:rsidRDefault="00D51645">
      <w:pPr>
        <w:rPr>
          <w:rFonts w:eastAsiaTheme="minorHAnsi"/>
          <w:bCs/>
          <w:noProof w:val="0"/>
          <w:sz w:val="24"/>
          <w:szCs w:val="24"/>
        </w:rPr>
      </w:pPr>
    </w:p>
    <w:p w14:paraId="7811D73F" w14:textId="26BB8097" w:rsidR="00825EEA" w:rsidRDefault="002F69CB" w:rsidP="00825EEA">
      <w:pPr>
        <w:pStyle w:val="NormalWeb"/>
        <w:spacing w:before="0" w:beforeAutospacing="0" w:after="0" w:afterAutospacing="0"/>
      </w:pPr>
      <w:r>
        <w:rPr>
          <w:bCs/>
        </w:rPr>
        <w:t xml:space="preserve">82. </w:t>
      </w:r>
      <w:r w:rsidR="00825EEA">
        <w:t xml:space="preserve">Bir, C., N. Widmar, C. Wolf, and M. Delgado. “Traditional Attributes Moo-ve Over for </w:t>
      </w:r>
    </w:p>
    <w:p w14:paraId="5F7B8D83" w14:textId="77777777" w:rsidR="00825EEA" w:rsidRDefault="00825EEA" w:rsidP="00825EEA">
      <w:pPr>
        <w:pStyle w:val="NormalWeb"/>
        <w:spacing w:before="0" w:beforeAutospacing="0" w:after="0" w:afterAutospacing="0"/>
        <w:ind w:left="720"/>
      </w:pPr>
      <w:r>
        <w:t xml:space="preserve">Some Consumer Segments: Relative Ranking of Fluid Milk Attributes.” </w:t>
      </w:r>
      <w:r>
        <w:rPr>
          <w:i/>
        </w:rPr>
        <w:t>Appet</w:t>
      </w:r>
      <w:r w:rsidRPr="00620B71">
        <w:rPr>
          <w:i/>
        </w:rPr>
        <w:t>it</w:t>
      </w:r>
      <w:r>
        <w:rPr>
          <w:i/>
        </w:rPr>
        <w:t xml:space="preserve">e </w:t>
      </w:r>
      <w:r w:rsidRPr="00D76FDD">
        <w:t>134</w:t>
      </w:r>
      <w:r>
        <w:t>(</w:t>
      </w:r>
      <w:r w:rsidR="00D76FDD">
        <w:t xml:space="preserve">March </w:t>
      </w:r>
      <w:r>
        <w:t>2019):162-171.</w:t>
      </w:r>
    </w:p>
    <w:p w14:paraId="0B503476" w14:textId="77777777" w:rsidR="00F44389" w:rsidRDefault="00F44389" w:rsidP="00023940">
      <w:pPr>
        <w:rPr>
          <w:bCs/>
          <w:sz w:val="24"/>
          <w:szCs w:val="24"/>
        </w:rPr>
      </w:pPr>
    </w:p>
    <w:p w14:paraId="2BAB2199" w14:textId="704E6A48" w:rsidR="00023940" w:rsidRDefault="0048408D" w:rsidP="00023940">
      <w:pPr>
        <w:rPr>
          <w:i/>
          <w:sz w:val="24"/>
          <w:szCs w:val="24"/>
        </w:rPr>
      </w:pPr>
      <w:r>
        <w:rPr>
          <w:bCs/>
          <w:sz w:val="24"/>
          <w:szCs w:val="24"/>
        </w:rPr>
        <w:t>81.</w:t>
      </w:r>
      <w:r w:rsidR="0010275F">
        <w:rPr>
          <w:bCs/>
          <w:sz w:val="24"/>
          <w:szCs w:val="24"/>
        </w:rPr>
        <w:t xml:space="preserve"> </w:t>
      </w:r>
      <w:r w:rsidR="00023940">
        <w:rPr>
          <w:sz w:val="24"/>
          <w:szCs w:val="24"/>
        </w:rPr>
        <w:t>Lai, J., N.J. Widmar, and C.A. Wolf. “</w:t>
      </w:r>
      <w:r w:rsidR="00023940" w:rsidRPr="008F1F41">
        <w:rPr>
          <w:sz w:val="24"/>
          <w:szCs w:val="24"/>
        </w:rPr>
        <w:t>Dairy Farm Management Priorities and Implications</w:t>
      </w:r>
      <w:r w:rsidR="00023940">
        <w:rPr>
          <w:sz w:val="24"/>
          <w:szCs w:val="24"/>
        </w:rPr>
        <w:t>.”</w:t>
      </w:r>
      <w:r w:rsidR="00023940">
        <w:rPr>
          <w:i/>
          <w:sz w:val="24"/>
          <w:szCs w:val="24"/>
        </w:rPr>
        <w:t xml:space="preserve"> </w:t>
      </w:r>
    </w:p>
    <w:p w14:paraId="5F34B7AF" w14:textId="77777777" w:rsidR="00023940" w:rsidRPr="002F28DE" w:rsidRDefault="00023940" w:rsidP="00023940">
      <w:pPr>
        <w:ind w:firstLine="720"/>
        <w:rPr>
          <w:sz w:val="24"/>
          <w:szCs w:val="24"/>
        </w:rPr>
      </w:pPr>
      <w:r>
        <w:rPr>
          <w:i/>
          <w:sz w:val="24"/>
          <w:szCs w:val="24"/>
        </w:rPr>
        <w:t xml:space="preserve">International Food and Agribusiness Review </w:t>
      </w:r>
      <w:r>
        <w:rPr>
          <w:sz w:val="24"/>
          <w:szCs w:val="24"/>
        </w:rPr>
        <w:t>22(January 2019):15-30.</w:t>
      </w:r>
    </w:p>
    <w:p w14:paraId="3F4A437D" w14:textId="77777777" w:rsidR="008566A6" w:rsidRDefault="008566A6" w:rsidP="00267696">
      <w:pPr>
        <w:rPr>
          <w:sz w:val="24"/>
          <w:szCs w:val="24"/>
        </w:rPr>
      </w:pPr>
    </w:p>
    <w:p w14:paraId="79183041" w14:textId="573249E9" w:rsidR="00267696" w:rsidRDefault="00023940" w:rsidP="00267696">
      <w:pPr>
        <w:rPr>
          <w:sz w:val="24"/>
          <w:szCs w:val="24"/>
        </w:rPr>
      </w:pPr>
      <w:r>
        <w:rPr>
          <w:sz w:val="24"/>
          <w:szCs w:val="24"/>
        </w:rPr>
        <w:t xml:space="preserve">80. </w:t>
      </w:r>
      <w:r w:rsidR="00267696">
        <w:rPr>
          <w:sz w:val="24"/>
          <w:szCs w:val="24"/>
        </w:rPr>
        <w:t xml:space="preserve">Bir, C., </w:t>
      </w:r>
      <w:r w:rsidR="00267696" w:rsidRPr="006A578A">
        <w:rPr>
          <w:sz w:val="24"/>
          <w:szCs w:val="24"/>
        </w:rPr>
        <w:t>Cummins,</w:t>
      </w:r>
      <w:r w:rsidR="00267696">
        <w:rPr>
          <w:sz w:val="24"/>
          <w:szCs w:val="24"/>
        </w:rPr>
        <w:t xml:space="preserve"> A.M.,</w:t>
      </w:r>
      <w:r w:rsidR="00267696" w:rsidRPr="006A578A">
        <w:rPr>
          <w:sz w:val="24"/>
          <w:szCs w:val="24"/>
        </w:rPr>
        <w:t xml:space="preserve"> N</w:t>
      </w:r>
      <w:r w:rsidR="00267696">
        <w:rPr>
          <w:sz w:val="24"/>
          <w:szCs w:val="24"/>
        </w:rPr>
        <w:t>.</w:t>
      </w:r>
      <w:r w:rsidR="00267696" w:rsidRPr="006A578A">
        <w:rPr>
          <w:sz w:val="24"/>
          <w:szCs w:val="24"/>
        </w:rPr>
        <w:t xml:space="preserve">J.Widmar, </w:t>
      </w:r>
      <w:r w:rsidR="00267696">
        <w:rPr>
          <w:sz w:val="24"/>
          <w:szCs w:val="24"/>
        </w:rPr>
        <w:t>and C.</w:t>
      </w:r>
      <w:r w:rsidR="00267696" w:rsidRPr="006A578A">
        <w:rPr>
          <w:sz w:val="24"/>
          <w:szCs w:val="24"/>
        </w:rPr>
        <w:t>A. Wolf</w:t>
      </w:r>
      <w:r w:rsidR="00267696">
        <w:rPr>
          <w:sz w:val="24"/>
          <w:szCs w:val="24"/>
        </w:rPr>
        <w:t>. “Willingness-to-</w:t>
      </w:r>
      <w:r w:rsidR="00267696" w:rsidRPr="00D47393">
        <w:rPr>
          <w:sz w:val="24"/>
          <w:szCs w:val="24"/>
        </w:rPr>
        <w:t xml:space="preserve">Pay Estimates </w:t>
      </w:r>
    </w:p>
    <w:p w14:paraId="30002F3E" w14:textId="77777777" w:rsidR="00267696" w:rsidRPr="00D8651B" w:rsidRDefault="00267696" w:rsidP="00267696">
      <w:pPr>
        <w:ind w:left="720"/>
        <w:rPr>
          <w:sz w:val="24"/>
          <w:szCs w:val="24"/>
        </w:rPr>
      </w:pPr>
      <w:r w:rsidRPr="00D47393">
        <w:rPr>
          <w:sz w:val="24"/>
          <w:szCs w:val="24"/>
        </w:rPr>
        <w:t>Informing Agribusiness Decision Making: A Cautionary Tale.</w:t>
      </w:r>
      <w:r>
        <w:rPr>
          <w:sz w:val="24"/>
          <w:szCs w:val="24"/>
        </w:rPr>
        <w:t>”</w:t>
      </w:r>
      <w:r w:rsidRPr="005D1110">
        <w:rPr>
          <w:i/>
          <w:sz w:val="24"/>
          <w:szCs w:val="24"/>
        </w:rPr>
        <w:t xml:space="preserve"> </w:t>
      </w:r>
      <w:r>
        <w:rPr>
          <w:i/>
          <w:sz w:val="24"/>
          <w:szCs w:val="24"/>
        </w:rPr>
        <w:t>International Food and Agribusiness Management Review</w:t>
      </w:r>
      <w:r>
        <w:rPr>
          <w:sz w:val="24"/>
          <w:szCs w:val="24"/>
        </w:rPr>
        <w:t xml:space="preserve"> 21(December 2018):865-882.</w:t>
      </w:r>
      <w:r w:rsidR="00A640E7">
        <w:rPr>
          <w:sz w:val="24"/>
          <w:szCs w:val="24"/>
        </w:rPr>
        <w:t xml:space="preserve"> </w:t>
      </w:r>
    </w:p>
    <w:p w14:paraId="089B1F36" w14:textId="77777777" w:rsidR="0095781D" w:rsidRDefault="0095781D" w:rsidP="002F69CB">
      <w:pPr>
        <w:widowControl w:val="0"/>
        <w:contextualSpacing/>
        <w:rPr>
          <w:bCs/>
          <w:sz w:val="24"/>
          <w:szCs w:val="24"/>
        </w:rPr>
      </w:pPr>
    </w:p>
    <w:p w14:paraId="14733052" w14:textId="0D1C0FE9" w:rsidR="002F69CB" w:rsidRDefault="00267696" w:rsidP="002F69CB">
      <w:pPr>
        <w:widowControl w:val="0"/>
        <w:contextualSpacing/>
        <w:rPr>
          <w:sz w:val="24"/>
          <w:szCs w:val="24"/>
        </w:rPr>
      </w:pPr>
      <w:r>
        <w:rPr>
          <w:bCs/>
          <w:sz w:val="24"/>
          <w:szCs w:val="24"/>
        </w:rPr>
        <w:t xml:space="preserve">79. </w:t>
      </w:r>
      <w:r w:rsidR="002F69CB" w:rsidRPr="00494AA4">
        <w:rPr>
          <w:bCs/>
          <w:sz w:val="24"/>
          <w:szCs w:val="24"/>
        </w:rPr>
        <w:t>Hennessy, D., H. Feng, M. McKendree, and C. Wolf. “</w:t>
      </w:r>
      <w:r w:rsidR="002F69CB" w:rsidRPr="00494AA4">
        <w:rPr>
          <w:sz w:val="24"/>
          <w:szCs w:val="24"/>
        </w:rPr>
        <w:t xml:space="preserve">Dairy Sector Consolidation, Scale, </w:t>
      </w:r>
    </w:p>
    <w:p w14:paraId="221169BF" w14:textId="77777777" w:rsidR="002F69CB" w:rsidRPr="00494AA4" w:rsidRDefault="002F69CB" w:rsidP="002F69CB">
      <w:pPr>
        <w:widowControl w:val="0"/>
        <w:ind w:left="720"/>
        <w:contextualSpacing/>
        <w:rPr>
          <w:sz w:val="24"/>
          <w:szCs w:val="24"/>
        </w:rPr>
      </w:pPr>
      <w:r w:rsidRPr="00494AA4">
        <w:rPr>
          <w:sz w:val="24"/>
          <w:szCs w:val="24"/>
        </w:rPr>
        <w:t>Automation and Factor Biased Technical Change: Working Through ‘Get Big or Get Out’</w:t>
      </w:r>
      <w:r>
        <w:rPr>
          <w:sz w:val="24"/>
          <w:szCs w:val="24"/>
        </w:rPr>
        <w:t xml:space="preserve">.” </w:t>
      </w:r>
      <w:r w:rsidRPr="00494AA4">
        <w:rPr>
          <w:i/>
          <w:sz w:val="24"/>
          <w:szCs w:val="24"/>
        </w:rPr>
        <w:t>Choices</w:t>
      </w:r>
      <w:r>
        <w:rPr>
          <w:sz w:val="24"/>
          <w:szCs w:val="24"/>
        </w:rPr>
        <w:t xml:space="preserve"> 33(November 2018).</w:t>
      </w:r>
    </w:p>
    <w:p w14:paraId="11128175" w14:textId="77777777" w:rsidR="000673A1" w:rsidRDefault="000673A1" w:rsidP="002F69CB">
      <w:pPr>
        <w:pStyle w:val="DefaultText"/>
        <w:rPr>
          <w:bCs/>
          <w:szCs w:val="24"/>
        </w:rPr>
      </w:pPr>
    </w:p>
    <w:p w14:paraId="0DFD1A68" w14:textId="77777777" w:rsidR="002F69CB" w:rsidRDefault="00267696" w:rsidP="002F69CB">
      <w:pPr>
        <w:pStyle w:val="DefaultText"/>
        <w:rPr>
          <w:szCs w:val="24"/>
        </w:rPr>
      </w:pPr>
      <w:r>
        <w:rPr>
          <w:bCs/>
          <w:szCs w:val="24"/>
        </w:rPr>
        <w:lastRenderedPageBreak/>
        <w:t>78</w:t>
      </w:r>
      <w:r w:rsidR="002F69CB">
        <w:rPr>
          <w:bCs/>
          <w:szCs w:val="24"/>
        </w:rPr>
        <w:t xml:space="preserve">. </w:t>
      </w:r>
      <w:r w:rsidR="002F69CB" w:rsidRPr="00EE016D">
        <w:rPr>
          <w:bCs/>
          <w:szCs w:val="24"/>
        </w:rPr>
        <w:t>Novakovic, A. and C. Wolf. “</w:t>
      </w:r>
      <w:r w:rsidR="002F69CB">
        <w:rPr>
          <w:bCs/>
          <w:szCs w:val="24"/>
        </w:rPr>
        <w:t>Disorderly marketing in the 21</w:t>
      </w:r>
      <w:r w:rsidR="002F69CB" w:rsidRPr="005C2F16">
        <w:rPr>
          <w:bCs/>
          <w:szCs w:val="24"/>
          <w:vertAlign w:val="superscript"/>
        </w:rPr>
        <w:t>st</w:t>
      </w:r>
      <w:r w:rsidR="002F69CB">
        <w:rPr>
          <w:bCs/>
          <w:szCs w:val="24"/>
        </w:rPr>
        <w:t xml:space="preserve"> Century </w:t>
      </w:r>
      <w:r w:rsidR="002F69CB" w:rsidRPr="00EE016D">
        <w:rPr>
          <w:szCs w:val="24"/>
        </w:rPr>
        <w:t xml:space="preserve">US </w:t>
      </w:r>
      <w:r w:rsidR="002F69CB">
        <w:rPr>
          <w:szCs w:val="24"/>
        </w:rPr>
        <w:t>Dairy Industry</w:t>
      </w:r>
      <w:r w:rsidR="002F69CB" w:rsidRPr="00EE016D">
        <w:rPr>
          <w:szCs w:val="24"/>
        </w:rPr>
        <w:t xml:space="preserve">.” </w:t>
      </w:r>
    </w:p>
    <w:p w14:paraId="41EAC466" w14:textId="77777777" w:rsidR="002F69CB" w:rsidRPr="00EE016D" w:rsidRDefault="002F69CB" w:rsidP="002F69CB">
      <w:pPr>
        <w:pStyle w:val="DefaultText"/>
        <w:ind w:firstLine="720"/>
        <w:rPr>
          <w:bCs/>
          <w:szCs w:val="24"/>
        </w:rPr>
      </w:pPr>
      <w:r w:rsidRPr="00EE016D">
        <w:rPr>
          <w:i/>
          <w:szCs w:val="24"/>
        </w:rPr>
        <w:t>Choices</w:t>
      </w:r>
      <w:r w:rsidRPr="00EE016D">
        <w:rPr>
          <w:szCs w:val="24"/>
        </w:rPr>
        <w:t xml:space="preserve"> </w:t>
      </w:r>
      <w:r>
        <w:rPr>
          <w:szCs w:val="24"/>
        </w:rPr>
        <w:t xml:space="preserve">33(November </w:t>
      </w:r>
      <w:r w:rsidRPr="00EE016D">
        <w:rPr>
          <w:szCs w:val="24"/>
        </w:rPr>
        <w:t>2018</w:t>
      </w:r>
      <w:r>
        <w:rPr>
          <w:szCs w:val="24"/>
        </w:rPr>
        <w:t>)</w:t>
      </w:r>
      <w:r w:rsidRPr="00EE016D">
        <w:rPr>
          <w:szCs w:val="24"/>
        </w:rPr>
        <w:t>.</w:t>
      </w:r>
    </w:p>
    <w:p w14:paraId="118FD0FB" w14:textId="77777777" w:rsidR="00EF0436" w:rsidRDefault="00EF0436" w:rsidP="00156700">
      <w:pPr>
        <w:rPr>
          <w:sz w:val="24"/>
          <w:szCs w:val="24"/>
        </w:rPr>
      </w:pPr>
    </w:p>
    <w:p w14:paraId="712DC45A" w14:textId="26F53B86" w:rsidR="00156700" w:rsidRPr="00BA3F0A" w:rsidRDefault="00866D6A" w:rsidP="00156700">
      <w:pPr>
        <w:rPr>
          <w:sz w:val="24"/>
          <w:szCs w:val="24"/>
        </w:rPr>
      </w:pPr>
      <w:r>
        <w:rPr>
          <w:sz w:val="24"/>
          <w:szCs w:val="24"/>
        </w:rPr>
        <w:t>77</w:t>
      </w:r>
      <w:r w:rsidR="00AB6B9D">
        <w:rPr>
          <w:sz w:val="24"/>
          <w:szCs w:val="24"/>
        </w:rPr>
        <w:t xml:space="preserve">. </w:t>
      </w:r>
      <w:r w:rsidR="00156700" w:rsidRPr="00BA3F0A">
        <w:rPr>
          <w:sz w:val="24"/>
          <w:szCs w:val="24"/>
        </w:rPr>
        <w:t xml:space="preserve">McKendree, M., G. Tonsor and C. Wolf. “Animal Welfare Perceptions of the U.S. Public and </w:t>
      </w:r>
    </w:p>
    <w:p w14:paraId="03D2ACA1" w14:textId="7446D6D3" w:rsidR="00156700" w:rsidRPr="00D8651B" w:rsidRDefault="00156700" w:rsidP="00156700">
      <w:pPr>
        <w:ind w:left="720"/>
        <w:rPr>
          <w:sz w:val="24"/>
          <w:szCs w:val="24"/>
        </w:rPr>
      </w:pPr>
      <w:r w:rsidRPr="00D8651B">
        <w:rPr>
          <w:sz w:val="24"/>
          <w:szCs w:val="24"/>
        </w:rPr>
        <w:t xml:space="preserve">Cow-Calf </w:t>
      </w:r>
      <w:r>
        <w:rPr>
          <w:sz w:val="24"/>
          <w:szCs w:val="24"/>
        </w:rPr>
        <w:t xml:space="preserve"> </w:t>
      </w:r>
      <w:r w:rsidRPr="00D8651B">
        <w:rPr>
          <w:sz w:val="24"/>
          <w:szCs w:val="24"/>
        </w:rPr>
        <w:t>Producers</w:t>
      </w:r>
      <w:r>
        <w:rPr>
          <w:sz w:val="24"/>
          <w:szCs w:val="24"/>
        </w:rPr>
        <w:t>.</w:t>
      </w:r>
      <w:r w:rsidR="00A36C62">
        <w:rPr>
          <w:sz w:val="24"/>
          <w:szCs w:val="24"/>
        </w:rPr>
        <w:t>”</w:t>
      </w:r>
      <w:r>
        <w:rPr>
          <w:sz w:val="24"/>
          <w:szCs w:val="24"/>
        </w:rPr>
        <w:t xml:space="preserve"> </w:t>
      </w:r>
      <w:r w:rsidRPr="008E6298">
        <w:rPr>
          <w:i/>
          <w:sz w:val="24"/>
          <w:szCs w:val="24"/>
        </w:rPr>
        <w:t>Journal of Agricultural and Applied Economics</w:t>
      </w:r>
      <w:r>
        <w:rPr>
          <w:sz w:val="24"/>
          <w:szCs w:val="24"/>
        </w:rPr>
        <w:t xml:space="preserve"> 50(November 2018):544-578.</w:t>
      </w:r>
    </w:p>
    <w:p w14:paraId="5684F15F" w14:textId="77777777" w:rsidR="0068382F" w:rsidRDefault="0068382F" w:rsidP="00562FB7">
      <w:pPr>
        <w:pStyle w:val="DefaultText"/>
        <w:rPr>
          <w:szCs w:val="24"/>
        </w:rPr>
      </w:pPr>
    </w:p>
    <w:p w14:paraId="4ECD6B6F" w14:textId="096DDB5B" w:rsidR="00562FB7" w:rsidRDefault="00866D6A" w:rsidP="00562FB7">
      <w:pPr>
        <w:pStyle w:val="DefaultText"/>
        <w:rPr>
          <w:szCs w:val="24"/>
        </w:rPr>
      </w:pPr>
      <w:r>
        <w:rPr>
          <w:szCs w:val="24"/>
        </w:rPr>
        <w:t>76</w:t>
      </w:r>
      <w:r w:rsidR="00E97589">
        <w:rPr>
          <w:szCs w:val="24"/>
        </w:rPr>
        <w:t xml:space="preserve">. </w:t>
      </w:r>
      <w:r w:rsidR="00562FB7">
        <w:rPr>
          <w:szCs w:val="24"/>
        </w:rPr>
        <w:t xml:space="preserve">Ochs, D., C. Wolf, N. Widmar, and C. Bir. “Consumer Perceptions of Hen Housing </w:t>
      </w:r>
    </w:p>
    <w:p w14:paraId="399F5851" w14:textId="77777777" w:rsidR="00562FB7" w:rsidRDefault="00562FB7" w:rsidP="00562FB7">
      <w:pPr>
        <w:pStyle w:val="DefaultText"/>
        <w:ind w:firstLine="720"/>
        <w:rPr>
          <w:szCs w:val="24"/>
        </w:rPr>
      </w:pPr>
      <w:r>
        <w:rPr>
          <w:szCs w:val="24"/>
        </w:rPr>
        <w:t xml:space="preserve">Systems.” </w:t>
      </w:r>
      <w:r w:rsidRPr="0029152E">
        <w:rPr>
          <w:i/>
          <w:szCs w:val="24"/>
        </w:rPr>
        <w:t>Poultry Science</w:t>
      </w:r>
      <w:r>
        <w:rPr>
          <w:szCs w:val="24"/>
        </w:rPr>
        <w:t xml:space="preserve"> </w:t>
      </w:r>
      <w:r w:rsidR="00F321EA">
        <w:rPr>
          <w:szCs w:val="24"/>
        </w:rPr>
        <w:t>97(October</w:t>
      </w:r>
      <w:r>
        <w:rPr>
          <w:szCs w:val="24"/>
        </w:rPr>
        <w:t xml:space="preserve"> 2018</w:t>
      </w:r>
      <w:r w:rsidR="00F321EA">
        <w:rPr>
          <w:szCs w:val="24"/>
        </w:rPr>
        <w:t>)</w:t>
      </w:r>
      <w:r w:rsidR="008163BD">
        <w:rPr>
          <w:szCs w:val="24"/>
        </w:rPr>
        <w:t>:3390-3396</w:t>
      </w:r>
      <w:r>
        <w:rPr>
          <w:szCs w:val="24"/>
        </w:rPr>
        <w:t>.</w:t>
      </w:r>
    </w:p>
    <w:p w14:paraId="2094B6EC" w14:textId="77777777" w:rsidR="00A74DDF" w:rsidRDefault="00A74DDF" w:rsidP="00504323">
      <w:pPr>
        <w:rPr>
          <w:sz w:val="24"/>
          <w:szCs w:val="24"/>
        </w:rPr>
      </w:pPr>
    </w:p>
    <w:p w14:paraId="32236B02" w14:textId="5821B7CA" w:rsidR="00504323" w:rsidRDefault="00866D6A" w:rsidP="00504323">
      <w:pPr>
        <w:rPr>
          <w:bCs/>
          <w:iCs/>
          <w:color w:val="000000"/>
          <w:sz w:val="24"/>
          <w:szCs w:val="24"/>
        </w:rPr>
      </w:pPr>
      <w:r>
        <w:rPr>
          <w:sz w:val="24"/>
          <w:szCs w:val="24"/>
        </w:rPr>
        <w:t>75</w:t>
      </w:r>
      <w:r w:rsidR="00504323">
        <w:rPr>
          <w:sz w:val="24"/>
          <w:szCs w:val="24"/>
        </w:rPr>
        <w:t xml:space="preserve">. </w:t>
      </w:r>
      <w:r w:rsidR="00504323">
        <w:rPr>
          <w:bCs/>
          <w:sz w:val="24"/>
          <w:szCs w:val="24"/>
        </w:rPr>
        <w:t>Polzin, L., C. Wolf, and J. Black. “</w:t>
      </w:r>
      <w:r w:rsidR="00504323" w:rsidRPr="00CF5E21">
        <w:rPr>
          <w:bCs/>
          <w:iCs/>
          <w:color w:val="000000"/>
          <w:sz w:val="24"/>
          <w:szCs w:val="24"/>
        </w:rPr>
        <w:t>Accelerated tax depre</w:t>
      </w:r>
      <w:r w:rsidR="00504323">
        <w:rPr>
          <w:bCs/>
          <w:iCs/>
          <w:color w:val="000000"/>
          <w:sz w:val="24"/>
          <w:szCs w:val="24"/>
        </w:rPr>
        <w:t>ciation and farm investment</w:t>
      </w:r>
      <w:r w:rsidR="00504323" w:rsidRPr="00CF5E21">
        <w:rPr>
          <w:bCs/>
          <w:iCs/>
          <w:color w:val="000000"/>
          <w:sz w:val="24"/>
          <w:szCs w:val="24"/>
        </w:rPr>
        <w:t xml:space="preserve">: </w:t>
      </w:r>
    </w:p>
    <w:p w14:paraId="13CCEBB8" w14:textId="24DE69E9" w:rsidR="00504323" w:rsidRDefault="00504323" w:rsidP="00504323">
      <w:pPr>
        <w:ind w:firstLine="720"/>
        <w:rPr>
          <w:bCs/>
          <w:iCs/>
          <w:color w:val="000000"/>
          <w:sz w:val="24"/>
          <w:szCs w:val="24"/>
        </w:rPr>
      </w:pPr>
      <w:r w:rsidRPr="00CF5E21">
        <w:rPr>
          <w:bCs/>
          <w:iCs/>
          <w:color w:val="000000"/>
          <w:sz w:val="24"/>
          <w:szCs w:val="24"/>
        </w:rPr>
        <w:t>Evidence from Michigan</w:t>
      </w:r>
      <w:r>
        <w:rPr>
          <w:bCs/>
          <w:iCs/>
          <w:color w:val="000000"/>
          <w:sz w:val="24"/>
          <w:szCs w:val="24"/>
        </w:rPr>
        <w:t xml:space="preserve">.” </w:t>
      </w:r>
      <w:r w:rsidRPr="00CF5E21">
        <w:rPr>
          <w:bCs/>
          <w:i/>
          <w:iCs/>
          <w:color w:val="000000"/>
          <w:sz w:val="24"/>
          <w:szCs w:val="24"/>
        </w:rPr>
        <w:t>Agricultural Finance Review</w:t>
      </w:r>
      <w:r w:rsidR="000D7554">
        <w:rPr>
          <w:bCs/>
          <w:iCs/>
          <w:color w:val="000000"/>
          <w:sz w:val="24"/>
          <w:szCs w:val="24"/>
        </w:rPr>
        <w:t xml:space="preserve"> 78(</w:t>
      </w:r>
      <w:r w:rsidR="00C67905">
        <w:rPr>
          <w:bCs/>
          <w:iCs/>
          <w:color w:val="000000"/>
          <w:sz w:val="24"/>
          <w:szCs w:val="24"/>
        </w:rPr>
        <w:t xml:space="preserve">May </w:t>
      </w:r>
      <w:r>
        <w:rPr>
          <w:bCs/>
          <w:iCs/>
          <w:color w:val="000000"/>
          <w:sz w:val="24"/>
          <w:szCs w:val="24"/>
        </w:rPr>
        <w:t>2018</w:t>
      </w:r>
      <w:r w:rsidR="00C67905">
        <w:rPr>
          <w:bCs/>
          <w:iCs/>
          <w:color w:val="000000"/>
          <w:sz w:val="24"/>
          <w:szCs w:val="24"/>
        </w:rPr>
        <w:t>)</w:t>
      </w:r>
      <w:r w:rsidR="007C1559">
        <w:rPr>
          <w:bCs/>
          <w:iCs/>
          <w:color w:val="000000"/>
          <w:sz w:val="24"/>
          <w:szCs w:val="24"/>
        </w:rPr>
        <w:t>:</w:t>
      </w:r>
      <w:r w:rsidR="00C67905">
        <w:rPr>
          <w:bCs/>
          <w:iCs/>
          <w:color w:val="000000"/>
          <w:sz w:val="24"/>
          <w:szCs w:val="24"/>
        </w:rPr>
        <w:t>364-375</w:t>
      </w:r>
      <w:r>
        <w:rPr>
          <w:bCs/>
          <w:iCs/>
          <w:color w:val="000000"/>
          <w:sz w:val="24"/>
          <w:szCs w:val="24"/>
        </w:rPr>
        <w:t>.</w:t>
      </w:r>
    </w:p>
    <w:p w14:paraId="7EA6DACA" w14:textId="77777777" w:rsidR="00965FC0" w:rsidRDefault="00965FC0" w:rsidP="009E6D7E">
      <w:pPr>
        <w:rPr>
          <w:sz w:val="24"/>
          <w:szCs w:val="24"/>
        </w:rPr>
      </w:pPr>
    </w:p>
    <w:p w14:paraId="1E344472" w14:textId="7369D9E2" w:rsidR="009E6D7E" w:rsidRPr="00293478" w:rsidRDefault="00585C06" w:rsidP="009E6D7E">
      <w:pPr>
        <w:rPr>
          <w:sz w:val="24"/>
          <w:szCs w:val="24"/>
        </w:rPr>
      </w:pPr>
      <w:r>
        <w:rPr>
          <w:sz w:val="24"/>
          <w:szCs w:val="24"/>
        </w:rPr>
        <w:t>7</w:t>
      </w:r>
      <w:r w:rsidR="00866D6A">
        <w:rPr>
          <w:sz w:val="24"/>
          <w:szCs w:val="24"/>
        </w:rPr>
        <w:t>4</w:t>
      </w:r>
      <w:r w:rsidR="009E6D7E">
        <w:rPr>
          <w:sz w:val="24"/>
          <w:szCs w:val="24"/>
        </w:rPr>
        <w:t xml:space="preserve">. </w:t>
      </w:r>
      <w:r w:rsidR="009E6D7E" w:rsidRPr="00293478">
        <w:rPr>
          <w:sz w:val="24"/>
          <w:szCs w:val="24"/>
        </w:rPr>
        <w:t>Barrientos-Blanco,</w:t>
      </w:r>
      <w:r w:rsidR="009E6D7E">
        <w:rPr>
          <w:sz w:val="24"/>
          <w:szCs w:val="24"/>
        </w:rPr>
        <w:t xml:space="preserve"> J.,</w:t>
      </w:r>
      <w:r w:rsidR="009E6D7E" w:rsidRPr="00293478">
        <w:rPr>
          <w:sz w:val="24"/>
          <w:szCs w:val="24"/>
        </w:rPr>
        <w:t xml:space="preserve"> N</w:t>
      </w:r>
      <w:r w:rsidR="009E6D7E">
        <w:rPr>
          <w:sz w:val="24"/>
          <w:szCs w:val="24"/>
        </w:rPr>
        <w:t>.</w:t>
      </w:r>
      <w:r w:rsidR="009E6D7E" w:rsidRPr="00293478">
        <w:rPr>
          <w:sz w:val="24"/>
          <w:szCs w:val="24"/>
        </w:rPr>
        <w:t xml:space="preserve"> Thompson, N</w:t>
      </w:r>
      <w:r w:rsidR="009E6D7E">
        <w:rPr>
          <w:sz w:val="24"/>
          <w:szCs w:val="24"/>
        </w:rPr>
        <w:t>.</w:t>
      </w:r>
      <w:r w:rsidR="009E6D7E" w:rsidRPr="00293478">
        <w:rPr>
          <w:sz w:val="24"/>
          <w:szCs w:val="24"/>
        </w:rPr>
        <w:t>J. Olynk Widmar,</w:t>
      </w:r>
      <w:r w:rsidR="009E6D7E">
        <w:rPr>
          <w:sz w:val="24"/>
          <w:szCs w:val="24"/>
        </w:rPr>
        <w:t xml:space="preserve"> </w:t>
      </w:r>
      <w:r w:rsidR="009E6D7E" w:rsidRPr="00293478">
        <w:rPr>
          <w:sz w:val="24"/>
          <w:szCs w:val="24"/>
        </w:rPr>
        <w:t>C</w:t>
      </w:r>
      <w:r w:rsidR="009E6D7E">
        <w:rPr>
          <w:sz w:val="24"/>
          <w:szCs w:val="24"/>
        </w:rPr>
        <w:t>.</w:t>
      </w:r>
      <w:r w:rsidR="009E6D7E" w:rsidRPr="00293478">
        <w:rPr>
          <w:sz w:val="24"/>
          <w:szCs w:val="24"/>
        </w:rPr>
        <w:t>A. Wolf, and L</w:t>
      </w:r>
      <w:r w:rsidR="009E6D7E">
        <w:rPr>
          <w:sz w:val="24"/>
          <w:szCs w:val="24"/>
        </w:rPr>
        <w:t>.</w:t>
      </w:r>
      <w:r w:rsidR="009E6D7E" w:rsidRPr="00293478">
        <w:rPr>
          <w:sz w:val="24"/>
          <w:szCs w:val="24"/>
        </w:rPr>
        <w:t xml:space="preserve"> Unruh Snyder</w:t>
      </w:r>
      <w:r w:rsidR="009E6D7E">
        <w:rPr>
          <w:sz w:val="24"/>
          <w:szCs w:val="24"/>
        </w:rPr>
        <w:t>.</w:t>
      </w:r>
    </w:p>
    <w:p w14:paraId="5632897A" w14:textId="77777777" w:rsidR="009E6D7E" w:rsidRDefault="009E6D7E" w:rsidP="009E6D7E">
      <w:pPr>
        <w:ind w:firstLine="720"/>
        <w:rPr>
          <w:sz w:val="24"/>
          <w:szCs w:val="24"/>
        </w:rPr>
      </w:pPr>
      <w:r>
        <w:rPr>
          <w:sz w:val="24"/>
          <w:szCs w:val="24"/>
        </w:rPr>
        <w:t>“</w:t>
      </w:r>
      <w:r w:rsidRPr="00293478">
        <w:rPr>
          <w:sz w:val="24"/>
          <w:szCs w:val="24"/>
        </w:rPr>
        <w:t xml:space="preserve">Expected value of crossbred dairy cattle artificial insemination breeding strategies in </w:t>
      </w:r>
    </w:p>
    <w:p w14:paraId="6BD0F2C5" w14:textId="77777777" w:rsidR="009E6D7E" w:rsidRDefault="009E6D7E" w:rsidP="009E6D7E">
      <w:pPr>
        <w:ind w:firstLine="720"/>
        <w:rPr>
          <w:sz w:val="24"/>
          <w:szCs w:val="24"/>
        </w:rPr>
      </w:pPr>
      <w:r w:rsidRPr="00293478">
        <w:rPr>
          <w:sz w:val="24"/>
          <w:szCs w:val="24"/>
        </w:rPr>
        <w:t>heifers and lactating cows</w:t>
      </w:r>
      <w:r>
        <w:rPr>
          <w:sz w:val="24"/>
          <w:szCs w:val="24"/>
        </w:rPr>
        <w:t>.”</w:t>
      </w:r>
      <w:r w:rsidRPr="0023685C">
        <w:rPr>
          <w:i/>
          <w:sz w:val="24"/>
          <w:szCs w:val="24"/>
        </w:rPr>
        <w:t xml:space="preserve"> </w:t>
      </w:r>
      <w:r>
        <w:rPr>
          <w:i/>
          <w:sz w:val="24"/>
          <w:szCs w:val="24"/>
        </w:rPr>
        <w:t>Livestock</w:t>
      </w:r>
      <w:r w:rsidRPr="0023685C">
        <w:rPr>
          <w:i/>
          <w:sz w:val="24"/>
          <w:szCs w:val="24"/>
        </w:rPr>
        <w:t xml:space="preserve"> Science</w:t>
      </w:r>
      <w:r w:rsidR="006E158D">
        <w:rPr>
          <w:sz w:val="24"/>
          <w:szCs w:val="24"/>
        </w:rPr>
        <w:t xml:space="preserve"> 211(May 2018):66-74</w:t>
      </w:r>
      <w:r>
        <w:rPr>
          <w:sz w:val="24"/>
          <w:szCs w:val="24"/>
        </w:rPr>
        <w:t>.</w:t>
      </w:r>
    </w:p>
    <w:p w14:paraId="3C24FF42" w14:textId="16FF7024" w:rsidR="00DE1732" w:rsidRDefault="00DE1732">
      <w:pPr>
        <w:rPr>
          <w:sz w:val="24"/>
          <w:szCs w:val="24"/>
        </w:rPr>
      </w:pPr>
    </w:p>
    <w:p w14:paraId="40BC6E31" w14:textId="2D9B5BFF" w:rsidR="00E749EB" w:rsidRDefault="00866D6A" w:rsidP="00E749EB">
      <w:pPr>
        <w:rPr>
          <w:sz w:val="24"/>
          <w:szCs w:val="24"/>
        </w:rPr>
      </w:pPr>
      <w:r>
        <w:rPr>
          <w:sz w:val="24"/>
          <w:szCs w:val="24"/>
        </w:rPr>
        <w:t>73</w:t>
      </w:r>
      <w:r w:rsidR="00C97440" w:rsidRPr="00CE66E8">
        <w:rPr>
          <w:sz w:val="24"/>
          <w:szCs w:val="24"/>
        </w:rPr>
        <w:t>.</w:t>
      </w:r>
      <w:r w:rsidR="00C97440" w:rsidRPr="00BD5457">
        <w:rPr>
          <w:szCs w:val="24"/>
        </w:rPr>
        <w:t xml:space="preserve"> </w:t>
      </w:r>
      <w:r w:rsidR="00E749EB">
        <w:rPr>
          <w:sz w:val="24"/>
          <w:szCs w:val="24"/>
        </w:rPr>
        <w:t xml:space="preserve">Hadrich, J., C. Wolf, J. Lombard, and T. Dolak. “Estimating milk yield and value losses from </w:t>
      </w:r>
    </w:p>
    <w:p w14:paraId="17DC36B4" w14:textId="77777777" w:rsidR="00E749EB" w:rsidRDefault="00E749EB" w:rsidP="00E749EB">
      <w:pPr>
        <w:ind w:left="720"/>
        <w:rPr>
          <w:sz w:val="24"/>
          <w:szCs w:val="24"/>
        </w:rPr>
      </w:pPr>
      <w:r>
        <w:rPr>
          <w:sz w:val="24"/>
          <w:szCs w:val="24"/>
        </w:rPr>
        <w:t>increased SCC scores on U.S. dairy farms.”</w:t>
      </w:r>
      <w:r w:rsidRPr="00E3338D">
        <w:rPr>
          <w:i/>
          <w:sz w:val="24"/>
          <w:szCs w:val="24"/>
        </w:rPr>
        <w:t xml:space="preserve"> Journal of Dairy Science</w:t>
      </w:r>
      <w:r>
        <w:rPr>
          <w:sz w:val="24"/>
          <w:szCs w:val="24"/>
        </w:rPr>
        <w:t xml:space="preserve"> </w:t>
      </w:r>
      <w:r w:rsidR="00980CCC">
        <w:rPr>
          <w:sz w:val="24"/>
          <w:szCs w:val="24"/>
        </w:rPr>
        <w:t>101(April</w:t>
      </w:r>
      <w:r>
        <w:rPr>
          <w:sz w:val="24"/>
          <w:szCs w:val="24"/>
        </w:rPr>
        <w:t xml:space="preserve"> 2018</w:t>
      </w:r>
      <w:r w:rsidR="00980CCC">
        <w:rPr>
          <w:sz w:val="24"/>
          <w:szCs w:val="24"/>
        </w:rPr>
        <w:t>)</w:t>
      </w:r>
      <w:r w:rsidR="003D15FF">
        <w:rPr>
          <w:sz w:val="24"/>
          <w:szCs w:val="24"/>
        </w:rPr>
        <w:t>:</w:t>
      </w:r>
      <w:r w:rsidR="00980CCC">
        <w:rPr>
          <w:sz w:val="24"/>
          <w:szCs w:val="24"/>
        </w:rPr>
        <w:t>3588-3596</w:t>
      </w:r>
      <w:r>
        <w:rPr>
          <w:sz w:val="24"/>
          <w:szCs w:val="24"/>
        </w:rPr>
        <w:t>.</w:t>
      </w:r>
    </w:p>
    <w:p w14:paraId="1AF778AE" w14:textId="77777777" w:rsidR="00DE1732" w:rsidRDefault="00DE1732" w:rsidP="00E749EB">
      <w:pPr>
        <w:rPr>
          <w:sz w:val="24"/>
          <w:szCs w:val="24"/>
        </w:rPr>
      </w:pPr>
    </w:p>
    <w:p w14:paraId="7798E4A9" w14:textId="72615499" w:rsidR="00E749EB" w:rsidRPr="00DD1A95" w:rsidRDefault="00866D6A" w:rsidP="00E749EB">
      <w:pPr>
        <w:rPr>
          <w:sz w:val="24"/>
          <w:szCs w:val="24"/>
        </w:rPr>
      </w:pPr>
      <w:r>
        <w:rPr>
          <w:sz w:val="24"/>
          <w:szCs w:val="24"/>
        </w:rPr>
        <w:t>72</w:t>
      </w:r>
      <w:r w:rsidR="0029152E">
        <w:rPr>
          <w:sz w:val="24"/>
          <w:szCs w:val="24"/>
        </w:rPr>
        <w:t xml:space="preserve">. </w:t>
      </w:r>
      <w:r w:rsidR="00E749EB" w:rsidRPr="00DD1A95">
        <w:rPr>
          <w:sz w:val="24"/>
          <w:szCs w:val="24"/>
        </w:rPr>
        <w:t xml:space="preserve">Hennessy, D. and C. Wolf. “Asymmetric Information and Externalities in Animal Disease.” </w:t>
      </w:r>
    </w:p>
    <w:p w14:paraId="3F891AB6" w14:textId="77777777" w:rsidR="00E749EB" w:rsidRPr="00DD1A95" w:rsidRDefault="00E749EB" w:rsidP="00E749EB">
      <w:pPr>
        <w:ind w:firstLine="720"/>
        <w:rPr>
          <w:sz w:val="24"/>
          <w:szCs w:val="24"/>
        </w:rPr>
      </w:pPr>
      <w:r w:rsidRPr="00DD1A95">
        <w:rPr>
          <w:i/>
          <w:sz w:val="24"/>
          <w:szCs w:val="24"/>
        </w:rPr>
        <w:t>Journal of Agricultural Economics</w:t>
      </w:r>
      <w:r>
        <w:rPr>
          <w:sz w:val="24"/>
          <w:szCs w:val="24"/>
        </w:rPr>
        <w:t xml:space="preserve"> 69(February 2018):226-242</w:t>
      </w:r>
      <w:r w:rsidRPr="00DD1A95">
        <w:rPr>
          <w:sz w:val="24"/>
          <w:szCs w:val="24"/>
        </w:rPr>
        <w:t>.</w:t>
      </w:r>
    </w:p>
    <w:p w14:paraId="323BA385" w14:textId="6F0AA49A" w:rsidR="00E568CD" w:rsidRDefault="00E568CD">
      <w:pPr>
        <w:rPr>
          <w:sz w:val="24"/>
          <w:szCs w:val="24"/>
        </w:rPr>
      </w:pPr>
    </w:p>
    <w:p w14:paraId="6B9B53AD" w14:textId="360D2B1C" w:rsidR="006376B8" w:rsidRPr="00145BD5" w:rsidRDefault="00866D6A" w:rsidP="006376B8">
      <w:pPr>
        <w:rPr>
          <w:sz w:val="24"/>
          <w:szCs w:val="24"/>
        </w:rPr>
      </w:pPr>
      <w:r>
        <w:rPr>
          <w:sz w:val="24"/>
          <w:szCs w:val="24"/>
        </w:rPr>
        <w:t>71</w:t>
      </w:r>
      <w:r w:rsidR="006376B8">
        <w:rPr>
          <w:sz w:val="24"/>
          <w:szCs w:val="24"/>
        </w:rPr>
        <w:t xml:space="preserve">. Ortega, D. and C. Wolf. </w:t>
      </w:r>
      <w:r w:rsidR="006376B8" w:rsidRPr="00145BD5">
        <w:rPr>
          <w:sz w:val="24"/>
          <w:szCs w:val="24"/>
        </w:rPr>
        <w:t xml:space="preserve">“Demand for Farm Animal Welfare and Producer Implications: </w:t>
      </w:r>
    </w:p>
    <w:p w14:paraId="40E6109B" w14:textId="77777777" w:rsidR="006376B8" w:rsidRPr="00145BD5" w:rsidRDefault="006376B8" w:rsidP="006376B8">
      <w:pPr>
        <w:ind w:left="720"/>
        <w:rPr>
          <w:sz w:val="24"/>
          <w:szCs w:val="24"/>
        </w:rPr>
      </w:pPr>
      <w:r w:rsidRPr="00145BD5">
        <w:rPr>
          <w:sz w:val="24"/>
          <w:szCs w:val="24"/>
        </w:rPr>
        <w:t>Results from a Field Experiment in Michigan</w:t>
      </w:r>
      <w:r>
        <w:rPr>
          <w:sz w:val="24"/>
          <w:szCs w:val="24"/>
        </w:rPr>
        <w:t xml:space="preserve">.” </w:t>
      </w:r>
      <w:r w:rsidRPr="003F532C">
        <w:rPr>
          <w:i/>
          <w:sz w:val="24"/>
          <w:szCs w:val="24"/>
        </w:rPr>
        <w:t>Food Policy</w:t>
      </w:r>
      <w:r w:rsidR="00FD2EF6">
        <w:rPr>
          <w:sz w:val="24"/>
          <w:szCs w:val="24"/>
        </w:rPr>
        <w:t xml:space="preserve"> 74(</w:t>
      </w:r>
      <w:r w:rsidR="00C97440">
        <w:rPr>
          <w:sz w:val="24"/>
          <w:szCs w:val="24"/>
        </w:rPr>
        <w:t xml:space="preserve">January </w:t>
      </w:r>
      <w:r w:rsidR="00FD2EF6">
        <w:rPr>
          <w:sz w:val="24"/>
          <w:szCs w:val="24"/>
        </w:rPr>
        <w:t>2018):74-81</w:t>
      </w:r>
      <w:r w:rsidR="00D857C7">
        <w:rPr>
          <w:sz w:val="24"/>
          <w:szCs w:val="24"/>
        </w:rPr>
        <w:t xml:space="preserve">. </w:t>
      </w:r>
    </w:p>
    <w:p w14:paraId="52D7294C" w14:textId="77777777" w:rsidR="00555A23" w:rsidRDefault="00555A23" w:rsidP="00305D60">
      <w:pPr>
        <w:rPr>
          <w:sz w:val="24"/>
          <w:szCs w:val="24"/>
        </w:rPr>
      </w:pPr>
    </w:p>
    <w:p w14:paraId="0D56BCFC" w14:textId="6C225704" w:rsidR="00305D60" w:rsidRDefault="00866D6A" w:rsidP="00305D60">
      <w:pPr>
        <w:rPr>
          <w:bCs/>
          <w:sz w:val="24"/>
          <w:szCs w:val="24"/>
        </w:rPr>
      </w:pPr>
      <w:r>
        <w:rPr>
          <w:sz w:val="24"/>
          <w:szCs w:val="24"/>
        </w:rPr>
        <w:t>70</w:t>
      </w:r>
      <w:r w:rsidR="00305D60" w:rsidRPr="004705DD">
        <w:rPr>
          <w:sz w:val="24"/>
          <w:szCs w:val="24"/>
        </w:rPr>
        <w:t xml:space="preserve">. </w:t>
      </w:r>
      <w:r w:rsidR="00305D60" w:rsidRPr="004705DD">
        <w:rPr>
          <w:bCs/>
          <w:sz w:val="24"/>
          <w:szCs w:val="24"/>
        </w:rPr>
        <w:t>Wi</w:t>
      </w:r>
      <w:r w:rsidR="00305D60">
        <w:rPr>
          <w:bCs/>
          <w:sz w:val="24"/>
          <w:szCs w:val="24"/>
        </w:rPr>
        <w:t>dmar, N., C. Morgan, C. Wolf, E. Yeager, and C. Croney. “</w:t>
      </w:r>
      <w:r w:rsidR="00305D60" w:rsidRPr="00393041">
        <w:rPr>
          <w:bCs/>
          <w:sz w:val="24"/>
          <w:szCs w:val="24"/>
        </w:rPr>
        <w:t xml:space="preserve">U.S. Resident Perceptions of </w:t>
      </w:r>
    </w:p>
    <w:p w14:paraId="539CC86B" w14:textId="77777777" w:rsidR="00305D60" w:rsidRDefault="00305D60" w:rsidP="004705DD">
      <w:pPr>
        <w:ind w:left="720"/>
        <w:rPr>
          <w:bCs/>
          <w:sz w:val="24"/>
          <w:szCs w:val="24"/>
        </w:rPr>
      </w:pPr>
      <w:r w:rsidRPr="00393041">
        <w:rPr>
          <w:bCs/>
          <w:sz w:val="24"/>
          <w:szCs w:val="24"/>
        </w:rPr>
        <w:t>Dairy Cattle Management Practices</w:t>
      </w:r>
      <w:r>
        <w:rPr>
          <w:bCs/>
          <w:sz w:val="24"/>
          <w:szCs w:val="24"/>
        </w:rPr>
        <w:t>.”</w:t>
      </w:r>
      <w:r>
        <w:rPr>
          <w:bCs/>
          <w:i/>
          <w:sz w:val="24"/>
          <w:szCs w:val="24"/>
        </w:rPr>
        <w:t xml:space="preserve"> Agricultural</w:t>
      </w:r>
      <w:r w:rsidRPr="00961986">
        <w:rPr>
          <w:bCs/>
          <w:i/>
          <w:sz w:val="24"/>
          <w:szCs w:val="24"/>
        </w:rPr>
        <w:t xml:space="preserve"> Science</w:t>
      </w:r>
      <w:r>
        <w:rPr>
          <w:bCs/>
          <w:i/>
          <w:sz w:val="24"/>
          <w:szCs w:val="24"/>
        </w:rPr>
        <w:t>s</w:t>
      </w:r>
      <w:r>
        <w:rPr>
          <w:bCs/>
          <w:sz w:val="24"/>
          <w:szCs w:val="24"/>
        </w:rPr>
        <w:t xml:space="preserve"> </w:t>
      </w:r>
      <w:r w:rsidR="004705DD">
        <w:rPr>
          <w:bCs/>
          <w:sz w:val="24"/>
          <w:szCs w:val="24"/>
        </w:rPr>
        <w:t>8(July</w:t>
      </w:r>
      <w:r>
        <w:rPr>
          <w:bCs/>
          <w:sz w:val="24"/>
          <w:szCs w:val="24"/>
        </w:rPr>
        <w:t xml:space="preserve"> 2017</w:t>
      </w:r>
      <w:r w:rsidR="004705DD">
        <w:rPr>
          <w:bCs/>
          <w:sz w:val="24"/>
          <w:szCs w:val="24"/>
        </w:rPr>
        <w:t>)</w:t>
      </w:r>
      <w:r w:rsidR="006C17C9">
        <w:rPr>
          <w:bCs/>
          <w:sz w:val="24"/>
          <w:szCs w:val="24"/>
        </w:rPr>
        <w:t>:</w:t>
      </w:r>
      <w:r w:rsidR="004705DD">
        <w:rPr>
          <w:bCs/>
          <w:sz w:val="24"/>
          <w:szCs w:val="24"/>
        </w:rPr>
        <w:t>645-656</w:t>
      </w:r>
      <w:r>
        <w:rPr>
          <w:bCs/>
          <w:sz w:val="24"/>
          <w:szCs w:val="24"/>
        </w:rPr>
        <w:t>.</w:t>
      </w:r>
    </w:p>
    <w:p w14:paraId="694E72DC" w14:textId="77777777" w:rsidR="00E568CD" w:rsidRDefault="00E568CD" w:rsidP="00006070">
      <w:pPr>
        <w:rPr>
          <w:sz w:val="24"/>
          <w:szCs w:val="24"/>
        </w:rPr>
      </w:pPr>
    </w:p>
    <w:p w14:paraId="5B2CE2B6" w14:textId="07552A8F" w:rsidR="00006070" w:rsidRDefault="00866D6A" w:rsidP="00006070">
      <w:pPr>
        <w:rPr>
          <w:sz w:val="24"/>
          <w:szCs w:val="24"/>
        </w:rPr>
      </w:pPr>
      <w:r>
        <w:rPr>
          <w:sz w:val="24"/>
          <w:szCs w:val="24"/>
        </w:rPr>
        <w:t>69</w:t>
      </w:r>
      <w:r w:rsidR="00006070">
        <w:rPr>
          <w:sz w:val="24"/>
          <w:szCs w:val="24"/>
        </w:rPr>
        <w:t>. T</w:t>
      </w:r>
      <w:r w:rsidR="00006070" w:rsidRPr="00B55CF0">
        <w:rPr>
          <w:sz w:val="24"/>
          <w:szCs w:val="24"/>
        </w:rPr>
        <w:t>hompson, N.</w:t>
      </w:r>
      <w:r w:rsidR="00006070">
        <w:rPr>
          <w:sz w:val="24"/>
          <w:szCs w:val="24"/>
        </w:rPr>
        <w:t>, N.</w:t>
      </w:r>
      <w:r w:rsidR="00006070" w:rsidRPr="00B55CF0">
        <w:rPr>
          <w:sz w:val="24"/>
          <w:szCs w:val="24"/>
        </w:rPr>
        <w:t xml:space="preserve"> Widmar, M. Shutz, J. Cole and C. Wolf. “Economic considerations </w:t>
      </w:r>
    </w:p>
    <w:p w14:paraId="64024951" w14:textId="77777777" w:rsidR="00006070" w:rsidRDefault="00006070" w:rsidP="00006070">
      <w:pPr>
        <w:ind w:left="720"/>
        <w:rPr>
          <w:sz w:val="24"/>
          <w:szCs w:val="24"/>
        </w:rPr>
      </w:pPr>
      <w:r w:rsidRPr="00B55CF0">
        <w:rPr>
          <w:sz w:val="24"/>
          <w:szCs w:val="24"/>
        </w:rPr>
        <w:t>of breeding for polled dairy cows versus dehorning in the United States.”</w:t>
      </w:r>
      <w:r>
        <w:rPr>
          <w:sz w:val="24"/>
          <w:szCs w:val="24"/>
        </w:rPr>
        <w:t xml:space="preserve"> </w:t>
      </w:r>
      <w:r w:rsidRPr="00B55CF0">
        <w:rPr>
          <w:i/>
          <w:sz w:val="24"/>
          <w:szCs w:val="24"/>
        </w:rPr>
        <w:t>Journal of Dairy Science</w:t>
      </w:r>
      <w:r w:rsidRPr="00B55CF0">
        <w:rPr>
          <w:sz w:val="24"/>
          <w:szCs w:val="24"/>
        </w:rPr>
        <w:t xml:space="preserve"> </w:t>
      </w:r>
      <w:r w:rsidR="00DD1A95">
        <w:rPr>
          <w:sz w:val="24"/>
          <w:szCs w:val="24"/>
        </w:rPr>
        <w:t>100(</w:t>
      </w:r>
      <w:r w:rsidR="006D2C47">
        <w:rPr>
          <w:sz w:val="24"/>
          <w:szCs w:val="24"/>
        </w:rPr>
        <w:t>June</w:t>
      </w:r>
      <w:r w:rsidRPr="00B55CF0">
        <w:rPr>
          <w:sz w:val="24"/>
          <w:szCs w:val="24"/>
        </w:rPr>
        <w:t xml:space="preserve"> 201</w:t>
      </w:r>
      <w:r>
        <w:rPr>
          <w:sz w:val="24"/>
          <w:szCs w:val="24"/>
        </w:rPr>
        <w:t>7</w:t>
      </w:r>
      <w:r w:rsidR="00DD1A95">
        <w:rPr>
          <w:sz w:val="24"/>
          <w:szCs w:val="24"/>
        </w:rPr>
        <w:t>):4941-4952</w:t>
      </w:r>
      <w:r w:rsidRPr="00B55CF0">
        <w:rPr>
          <w:sz w:val="24"/>
          <w:szCs w:val="24"/>
        </w:rPr>
        <w:t>.</w:t>
      </w:r>
      <w:r w:rsidR="00BA5791">
        <w:rPr>
          <w:sz w:val="24"/>
          <w:szCs w:val="24"/>
        </w:rPr>
        <w:t xml:space="preserve"> </w:t>
      </w:r>
      <w:r w:rsidR="00BA5791" w:rsidRPr="001B6BD7">
        <w:rPr>
          <w:sz w:val="24"/>
          <w:szCs w:val="24"/>
        </w:rPr>
        <w:t xml:space="preserve"> Selected as</w:t>
      </w:r>
      <w:r w:rsidR="00FC6CBF">
        <w:rPr>
          <w:i/>
          <w:sz w:val="24"/>
          <w:szCs w:val="24"/>
        </w:rPr>
        <w:t xml:space="preserve"> </w:t>
      </w:r>
      <w:r w:rsidR="00BA5791" w:rsidRPr="00FE21E0">
        <w:rPr>
          <w:i/>
          <w:sz w:val="24"/>
          <w:szCs w:val="24"/>
        </w:rPr>
        <w:t>Editor’s Choice.</w:t>
      </w:r>
    </w:p>
    <w:p w14:paraId="79EBC096" w14:textId="37A0AE81" w:rsidR="008F064B" w:rsidRDefault="008F064B">
      <w:pPr>
        <w:rPr>
          <w:sz w:val="24"/>
          <w:szCs w:val="24"/>
        </w:rPr>
      </w:pPr>
    </w:p>
    <w:p w14:paraId="558BBAD2" w14:textId="1F0BF611" w:rsidR="008B0870" w:rsidRDefault="00866D6A" w:rsidP="008B0870">
      <w:pPr>
        <w:rPr>
          <w:sz w:val="24"/>
          <w:szCs w:val="24"/>
        </w:rPr>
      </w:pPr>
      <w:r>
        <w:rPr>
          <w:sz w:val="24"/>
          <w:szCs w:val="24"/>
        </w:rPr>
        <w:t>68</w:t>
      </w:r>
      <w:r w:rsidR="008B0870">
        <w:rPr>
          <w:sz w:val="24"/>
          <w:szCs w:val="24"/>
        </w:rPr>
        <w:t xml:space="preserve">. </w:t>
      </w:r>
      <w:r w:rsidR="008B0870" w:rsidRPr="00CE66E8">
        <w:rPr>
          <w:bCs/>
          <w:sz w:val="24"/>
          <w:szCs w:val="24"/>
        </w:rPr>
        <w:t>Wolf, C. and G. Tonsor. “</w:t>
      </w:r>
      <w:r w:rsidR="008B0870" w:rsidRPr="00CE66E8">
        <w:rPr>
          <w:sz w:val="24"/>
          <w:szCs w:val="24"/>
        </w:rPr>
        <w:t xml:space="preserve">Cow Welfare </w:t>
      </w:r>
      <w:r w:rsidR="008B0870">
        <w:rPr>
          <w:sz w:val="24"/>
          <w:szCs w:val="24"/>
        </w:rPr>
        <w:t xml:space="preserve"> in the U.S. Dairy Industry: Willingness-to-Pay and </w:t>
      </w:r>
    </w:p>
    <w:p w14:paraId="6C8AFEF3" w14:textId="77777777" w:rsidR="008B0870" w:rsidRPr="0038363B" w:rsidRDefault="008B0870" w:rsidP="008B0870">
      <w:pPr>
        <w:ind w:left="720"/>
        <w:rPr>
          <w:i/>
          <w:sz w:val="24"/>
          <w:szCs w:val="24"/>
        </w:rPr>
      </w:pPr>
      <w:r>
        <w:rPr>
          <w:sz w:val="24"/>
          <w:szCs w:val="24"/>
        </w:rPr>
        <w:t>Willingness-to-</w:t>
      </w:r>
      <w:r w:rsidRPr="00CE66E8">
        <w:rPr>
          <w:sz w:val="24"/>
          <w:szCs w:val="24"/>
        </w:rPr>
        <w:t xml:space="preserve">Supply.” </w:t>
      </w:r>
      <w:r w:rsidRPr="00CE66E8">
        <w:rPr>
          <w:i/>
          <w:sz w:val="24"/>
          <w:szCs w:val="24"/>
        </w:rPr>
        <w:t xml:space="preserve">Journal of </w:t>
      </w:r>
      <w:r>
        <w:rPr>
          <w:i/>
          <w:sz w:val="24"/>
          <w:szCs w:val="24"/>
        </w:rPr>
        <w:t>Agricultural and Resource</w:t>
      </w:r>
      <w:r w:rsidRPr="00CF5E21">
        <w:rPr>
          <w:i/>
          <w:sz w:val="24"/>
          <w:szCs w:val="24"/>
        </w:rPr>
        <w:t xml:space="preserve"> Economic</w:t>
      </w:r>
      <w:r>
        <w:rPr>
          <w:i/>
          <w:sz w:val="24"/>
          <w:szCs w:val="24"/>
        </w:rPr>
        <w:t>s</w:t>
      </w:r>
      <w:r>
        <w:rPr>
          <w:sz w:val="24"/>
          <w:szCs w:val="24"/>
        </w:rPr>
        <w:t xml:space="preserve"> 42(May 2017):</w:t>
      </w:r>
      <w:r w:rsidR="00FE21E0">
        <w:rPr>
          <w:sz w:val="24"/>
          <w:szCs w:val="24"/>
        </w:rPr>
        <w:t>164-179</w:t>
      </w:r>
      <w:r>
        <w:rPr>
          <w:sz w:val="24"/>
          <w:szCs w:val="24"/>
        </w:rPr>
        <w:t>.</w:t>
      </w:r>
    </w:p>
    <w:p w14:paraId="2B63A95D" w14:textId="77777777" w:rsidR="008A2D5D" w:rsidRDefault="008A2D5D" w:rsidP="00BB6198">
      <w:pPr>
        <w:pStyle w:val="BodyText"/>
        <w:rPr>
          <w:b w:val="0"/>
          <w:szCs w:val="24"/>
        </w:rPr>
      </w:pPr>
    </w:p>
    <w:p w14:paraId="29651CA5" w14:textId="77777777" w:rsidR="00BB6198" w:rsidRDefault="00866D6A" w:rsidP="00BB6198">
      <w:pPr>
        <w:pStyle w:val="BodyText"/>
        <w:rPr>
          <w:b w:val="0"/>
          <w:szCs w:val="24"/>
        </w:rPr>
      </w:pPr>
      <w:r>
        <w:rPr>
          <w:b w:val="0"/>
          <w:szCs w:val="24"/>
        </w:rPr>
        <w:t>67</w:t>
      </w:r>
      <w:r w:rsidR="00BB6198" w:rsidRPr="00BB6198">
        <w:rPr>
          <w:b w:val="0"/>
          <w:szCs w:val="24"/>
        </w:rPr>
        <w:t xml:space="preserve">. </w:t>
      </w:r>
      <w:r w:rsidR="00BB6198">
        <w:rPr>
          <w:b w:val="0"/>
          <w:noProof/>
          <w:szCs w:val="24"/>
        </w:rPr>
        <w:t xml:space="preserve">Wolf, C. “Using </w:t>
      </w:r>
      <w:r w:rsidR="00BB6198" w:rsidRPr="0031305A">
        <w:rPr>
          <w:b w:val="0"/>
          <w:szCs w:val="24"/>
        </w:rPr>
        <w:t xml:space="preserve">Institutional and Behavioral Economics to Examine </w:t>
      </w:r>
      <w:r w:rsidR="00BB6198">
        <w:rPr>
          <w:b w:val="0"/>
          <w:szCs w:val="24"/>
        </w:rPr>
        <w:t xml:space="preserve">the Animal Health </w:t>
      </w:r>
    </w:p>
    <w:p w14:paraId="2708A0D6" w14:textId="77777777" w:rsidR="00BB6198" w:rsidRPr="0031305A" w:rsidRDefault="00BB6198" w:rsidP="00BB6198">
      <w:pPr>
        <w:pStyle w:val="BodyText"/>
        <w:ind w:left="720"/>
        <w:rPr>
          <w:b w:val="0"/>
          <w:szCs w:val="24"/>
        </w:rPr>
      </w:pPr>
      <w:r w:rsidRPr="0031305A">
        <w:rPr>
          <w:b w:val="0"/>
          <w:szCs w:val="24"/>
        </w:rPr>
        <w:t>System</w:t>
      </w:r>
      <w:r>
        <w:rPr>
          <w:b w:val="0"/>
          <w:szCs w:val="24"/>
        </w:rPr>
        <w:t>.”</w:t>
      </w:r>
      <w:r w:rsidRPr="00A62A1C">
        <w:rPr>
          <w:b w:val="0"/>
          <w:szCs w:val="24"/>
        </w:rPr>
        <w:t xml:space="preserve"> The Economics of Animal Health</w:t>
      </w:r>
      <w:r w:rsidR="00A62A1C">
        <w:rPr>
          <w:b w:val="0"/>
          <w:szCs w:val="24"/>
        </w:rPr>
        <w:t>.</w:t>
      </w:r>
      <w:r>
        <w:rPr>
          <w:b w:val="0"/>
          <w:szCs w:val="24"/>
        </w:rPr>
        <w:t xml:space="preserve"> </w:t>
      </w:r>
      <w:r w:rsidRPr="00A62A1C">
        <w:rPr>
          <w:b w:val="0"/>
          <w:i/>
          <w:szCs w:val="24"/>
        </w:rPr>
        <w:t>OIE Scientific and Technical Review</w:t>
      </w:r>
      <w:r>
        <w:rPr>
          <w:b w:val="0"/>
          <w:szCs w:val="24"/>
        </w:rPr>
        <w:t xml:space="preserve"> </w:t>
      </w:r>
      <w:r w:rsidR="00A62A1C">
        <w:rPr>
          <w:b w:val="0"/>
          <w:szCs w:val="24"/>
        </w:rPr>
        <w:t>36(</w:t>
      </w:r>
      <w:r>
        <w:rPr>
          <w:b w:val="0"/>
          <w:szCs w:val="24"/>
        </w:rPr>
        <w:t>April 2017</w:t>
      </w:r>
      <w:r w:rsidR="00A62A1C">
        <w:rPr>
          <w:b w:val="0"/>
          <w:szCs w:val="24"/>
        </w:rPr>
        <w:t>): 67-74</w:t>
      </w:r>
      <w:r>
        <w:rPr>
          <w:b w:val="0"/>
          <w:szCs w:val="24"/>
        </w:rPr>
        <w:t>.</w:t>
      </w:r>
    </w:p>
    <w:p w14:paraId="110F02BE" w14:textId="77777777" w:rsidR="00BB6198" w:rsidRDefault="00BB6198" w:rsidP="008B0870">
      <w:pPr>
        <w:rPr>
          <w:sz w:val="24"/>
          <w:szCs w:val="24"/>
        </w:rPr>
      </w:pPr>
    </w:p>
    <w:p w14:paraId="07E8F411" w14:textId="77777777" w:rsidR="004B36E5" w:rsidRPr="00BD5457" w:rsidRDefault="00866D6A" w:rsidP="004B36E5">
      <w:pPr>
        <w:rPr>
          <w:sz w:val="24"/>
          <w:szCs w:val="24"/>
        </w:rPr>
      </w:pPr>
      <w:r>
        <w:rPr>
          <w:sz w:val="24"/>
          <w:szCs w:val="24"/>
        </w:rPr>
        <w:t>66</w:t>
      </w:r>
      <w:r w:rsidR="00C11F72">
        <w:rPr>
          <w:sz w:val="24"/>
          <w:szCs w:val="24"/>
        </w:rPr>
        <w:t xml:space="preserve">. </w:t>
      </w:r>
      <w:r w:rsidR="004B36E5" w:rsidRPr="00BD5457">
        <w:rPr>
          <w:sz w:val="24"/>
          <w:szCs w:val="24"/>
        </w:rPr>
        <w:t xml:space="preserve">Hadrich, J., C. Wolf, and K. Johnson. “Characterizing U.S. Dairy Farm Income and Wealth </w:t>
      </w:r>
    </w:p>
    <w:p w14:paraId="0EE7D6C4" w14:textId="77777777" w:rsidR="004B36E5" w:rsidRPr="00060F42" w:rsidRDefault="004B36E5" w:rsidP="004B36E5">
      <w:pPr>
        <w:pStyle w:val="DefaultText"/>
        <w:ind w:firstLine="720"/>
        <w:rPr>
          <w:szCs w:val="24"/>
        </w:rPr>
      </w:pPr>
      <w:r w:rsidRPr="00BD5457">
        <w:rPr>
          <w:szCs w:val="24"/>
        </w:rPr>
        <w:t xml:space="preserve">Distributions.” </w:t>
      </w:r>
      <w:r w:rsidRPr="00BD5457">
        <w:rPr>
          <w:i/>
          <w:szCs w:val="24"/>
        </w:rPr>
        <w:t>A</w:t>
      </w:r>
      <w:r w:rsidRPr="00060F42">
        <w:rPr>
          <w:i/>
          <w:szCs w:val="24"/>
        </w:rPr>
        <w:t>gricultural Finance Review</w:t>
      </w:r>
      <w:r w:rsidR="000D7740">
        <w:rPr>
          <w:szCs w:val="24"/>
        </w:rPr>
        <w:t xml:space="preserve"> 77(2017):64-77</w:t>
      </w:r>
      <w:r w:rsidRPr="00060F42">
        <w:rPr>
          <w:szCs w:val="24"/>
        </w:rPr>
        <w:t>.</w:t>
      </w:r>
    </w:p>
    <w:p w14:paraId="6F26E595" w14:textId="77777777" w:rsidR="00CF5E21" w:rsidRDefault="00CF5E21" w:rsidP="009348F0">
      <w:pPr>
        <w:rPr>
          <w:sz w:val="24"/>
          <w:szCs w:val="24"/>
        </w:rPr>
      </w:pPr>
    </w:p>
    <w:p w14:paraId="424270CD" w14:textId="77777777" w:rsidR="003E1452" w:rsidRDefault="00A62A1C" w:rsidP="003E1452">
      <w:pPr>
        <w:rPr>
          <w:sz w:val="24"/>
          <w:szCs w:val="24"/>
        </w:rPr>
      </w:pPr>
      <w:r>
        <w:rPr>
          <w:sz w:val="24"/>
          <w:szCs w:val="24"/>
        </w:rPr>
        <w:t>6</w:t>
      </w:r>
      <w:r w:rsidR="00866D6A">
        <w:rPr>
          <w:sz w:val="24"/>
          <w:szCs w:val="24"/>
        </w:rPr>
        <w:t>5</w:t>
      </w:r>
      <w:r w:rsidR="00E13AEE">
        <w:rPr>
          <w:sz w:val="24"/>
          <w:szCs w:val="24"/>
        </w:rPr>
        <w:t xml:space="preserve">. Novakovic, A. and C. Wolf. “Federal Interventions in Dairy Markets.”  </w:t>
      </w:r>
      <w:r w:rsidR="00A81CC5" w:rsidRPr="00C11F72">
        <w:rPr>
          <w:i/>
          <w:sz w:val="24"/>
          <w:szCs w:val="24"/>
        </w:rPr>
        <w:t>Choices</w:t>
      </w:r>
      <w:r w:rsidR="00A81CC5">
        <w:rPr>
          <w:sz w:val="24"/>
          <w:szCs w:val="24"/>
        </w:rPr>
        <w:t xml:space="preserve"> </w:t>
      </w:r>
    </w:p>
    <w:p w14:paraId="09EE4311" w14:textId="77777777" w:rsidR="00E13AEE" w:rsidRDefault="00A81CC5" w:rsidP="003E1452">
      <w:pPr>
        <w:ind w:firstLine="720"/>
        <w:rPr>
          <w:sz w:val="24"/>
          <w:szCs w:val="24"/>
        </w:rPr>
      </w:pPr>
      <w:r>
        <w:rPr>
          <w:sz w:val="24"/>
          <w:szCs w:val="24"/>
        </w:rPr>
        <w:t xml:space="preserve">31(December </w:t>
      </w:r>
      <w:r w:rsidR="00E13AEE">
        <w:rPr>
          <w:sz w:val="24"/>
          <w:szCs w:val="24"/>
        </w:rPr>
        <w:t>2016</w:t>
      </w:r>
      <w:r>
        <w:rPr>
          <w:sz w:val="24"/>
          <w:szCs w:val="24"/>
        </w:rPr>
        <w:t>)</w:t>
      </w:r>
      <w:r w:rsidR="00E13AEE">
        <w:rPr>
          <w:sz w:val="24"/>
          <w:szCs w:val="24"/>
        </w:rPr>
        <w:t>.</w:t>
      </w:r>
    </w:p>
    <w:p w14:paraId="4E0EA7DE" w14:textId="54F8008A" w:rsidR="00F32808" w:rsidRDefault="00F32808">
      <w:pPr>
        <w:rPr>
          <w:sz w:val="24"/>
          <w:szCs w:val="24"/>
        </w:rPr>
      </w:pPr>
    </w:p>
    <w:p w14:paraId="614BD097" w14:textId="7ECB0869" w:rsidR="009348F0" w:rsidRDefault="00866D6A" w:rsidP="009348F0">
      <w:pPr>
        <w:rPr>
          <w:sz w:val="24"/>
          <w:szCs w:val="24"/>
        </w:rPr>
      </w:pPr>
      <w:r>
        <w:rPr>
          <w:sz w:val="24"/>
          <w:szCs w:val="24"/>
        </w:rPr>
        <w:lastRenderedPageBreak/>
        <w:t>64</w:t>
      </w:r>
      <w:r w:rsidR="00CF5E21">
        <w:rPr>
          <w:sz w:val="24"/>
          <w:szCs w:val="24"/>
        </w:rPr>
        <w:t xml:space="preserve">. </w:t>
      </w:r>
      <w:r w:rsidR="009348F0">
        <w:rPr>
          <w:sz w:val="24"/>
          <w:szCs w:val="24"/>
        </w:rPr>
        <w:t>Wolf, C.</w:t>
      </w:r>
      <w:r w:rsidR="00245E5B">
        <w:rPr>
          <w:sz w:val="24"/>
          <w:szCs w:val="24"/>
        </w:rPr>
        <w:t>,</w:t>
      </w:r>
      <w:r w:rsidR="009348F0">
        <w:rPr>
          <w:sz w:val="24"/>
          <w:szCs w:val="24"/>
        </w:rPr>
        <w:t xml:space="preserve"> M. Stephenson, W. Knoblauch, and A. Novakovic. “</w:t>
      </w:r>
      <w:r w:rsidR="009348F0" w:rsidRPr="006C549A">
        <w:rPr>
          <w:sz w:val="24"/>
          <w:szCs w:val="24"/>
        </w:rPr>
        <w:t xml:space="preserve">Dairy Farm Financial </w:t>
      </w:r>
    </w:p>
    <w:p w14:paraId="348E2931" w14:textId="77777777" w:rsidR="009348F0" w:rsidRDefault="009348F0" w:rsidP="009348F0">
      <w:pPr>
        <w:ind w:left="720"/>
        <w:rPr>
          <w:sz w:val="24"/>
          <w:szCs w:val="24"/>
        </w:rPr>
      </w:pPr>
      <w:r>
        <w:rPr>
          <w:sz w:val="24"/>
          <w:szCs w:val="24"/>
        </w:rPr>
        <w:t>P</w:t>
      </w:r>
      <w:r w:rsidRPr="006C549A">
        <w:rPr>
          <w:sz w:val="24"/>
          <w:szCs w:val="24"/>
        </w:rPr>
        <w:t>erformance: Firm, Year, and Size Effects</w:t>
      </w:r>
      <w:r w:rsidR="00A26CB0">
        <w:rPr>
          <w:sz w:val="24"/>
          <w:szCs w:val="24"/>
        </w:rPr>
        <w:t>.”</w:t>
      </w:r>
      <w:r>
        <w:rPr>
          <w:sz w:val="24"/>
          <w:szCs w:val="24"/>
        </w:rPr>
        <w:t xml:space="preserve"> </w:t>
      </w:r>
      <w:r w:rsidRPr="006C549A">
        <w:rPr>
          <w:i/>
          <w:sz w:val="24"/>
          <w:szCs w:val="24"/>
        </w:rPr>
        <w:t>Agricultural Finance Revie</w:t>
      </w:r>
      <w:r w:rsidR="00060F42">
        <w:rPr>
          <w:sz w:val="24"/>
          <w:szCs w:val="24"/>
        </w:rPr>
        <w:t xml:space="preserve">w </w:t>
      </w:r>
      <w:r w:rsidR="00A26CB0">
        <w:rPr>
          <w:sz w:val="24"/>
          <w:szCs w:val="24"/>
        </w:rPr>
        <w:t>76(</w:t>
      </w:r>
      <w:r>
        <w:rPr>
          <w:sz w:val="24"/>
          <w:szCs w:val="24"/>
        </w:rPr>
        <w:t>2016</w:t>
      </w:r>
      <w:r w:rsidR="00A26CB0">
        <w:rPr>
          <w:sz w:val="24"/>
          <w:szCs w:val="24"/>
        </w:rPr>
        <w:t>):</w:t>
      </w:r>
      <w:r w:rsidR="00A52870">
        <w:rPr>
          <w:sz w:val="24"/>
          <w:szCs w:val="24"/>
        </w:rPr>
        <w:t>532-543</w:t>
      </w:r>
      <w:r>
        <w:rPr>
          <w:sz w:val="24"/>
          <w:szCs w:val="24"/>
        </w:rPr>
        <w:t>.</w:t>
      </w:r>
    </w:p>
    <w:p w14:paraId="1CF86B97" w14:textId="77777777" w:rsidR="003D5194" w:rsidRDefault="003D5194" w:rsidP="009348F0">
      <w:pPr>
        <w:rPr>
          <w:sz w:val="24"/>
          <w:szCs w:val="24"/>
        </w:rPr>
      </w:pPr>
    </w:p>
    <w:p w14:paraId="3E00B622" w14:textId="756E2117" w:rsidR="006010FF" w:rsidRDefault="00866D6A" w:rsidP="009348F0">
      <w:pPr>
        <w:rPr>
          <w:sz w:val="24"/>
          <w:szCs w:val="24"/>
        </w:rPr>
      </w:pPr>
      <w:r>
        <w:rPr>
          <w:sz w:val="24"/>
          <w:szCs w:val="24"/>
        </w:rPr>
        <w:t>63</w:t>
      </w:r>
      <w:r w:rsidR="009348F0">
        <w:rPr>
          <w:sz w:val="24"/>
          <w:szCs w:val="24"/>
        </w:rPr>
        <w:t xml:space="preserve">. </w:t>
      </w:r>
      <w:r w:rsidR="006010FF" w:rsidRPr="004C5BAC">
        <w:rPr>
          <w:sz w:val="24"/>
          <w:szCs w:val="24"/>
        </w:rPr>
        <w:t>Widmar,</w:t>
      </w:r>
      <w:r w:rsidR="006010FF">
        <w:rPr>
          <w:sz w:val="24"/>
          <w:szCs w:val="24"/>
        </w:rPr>
        <w:t xml:space="preserve"> N.J., </w:t>
      </w:r>
      <w:r w:rsidR="006010FF" w:rsidRPr="004C5BAC">
        <w:rPr>
          <w:sz w:val="24"/>
          <w:szCs w:val="24"/>
        </w:rPr>
        <w:t>E</w:t>
      </w:r>
      <w:r w:rsidR="006010FF">
        <w:rPr>
          <w:sz w:val="24"/>
          <w:szCs w:val="24"/>
        </w:rPr>
        <w:t>.</w:t>
      </w:r>
      <w:r w:rsidR="006010FF" w:rsidRPr="004C5BAC">
        <w:rPr>
          <w:sz w:val="24"/>
          <w:szCs w:val="24"/>
        </w:rPr>
        <w:t>S. Byrd, S</w:t>
      </w:r>
      <w:r w:rsidR="006010FF">
        <w:rPr>
          <w:sz w:val="24"/>
          <w:szCs w:val="24"/>
        </w:rPr>
        <w:t>.</w:t>
      </w:r>
      <w:r w:rsidR="006010FF" w:rsidRPr="004C5BAC">
        <w:rPr>
          <w:sz w:val="24"/>
          <w:szCs w:val="24"/>
        </w:rPr>
        <w:t xml:space="preserve"> Dominick, C</w:t>
      </w:r>
      <w:r w:rsidR="006010FF">
        <w:rPr>
          <w:sz w:val="24"/>
          <w:szCs w:val="24"/>
        </w:rPr>
        <w:t>.</w:t>
      </w:r>
      <w:r w:rsidR="006010FF" w:rsidRPr="004C5BAC">
        <w:rPr>
          <w:sz w:val="24"/>
          <w:szCs w:val="24"/>
        </w:rPr>
        <w:t>A. Wolf, and L</w:t>
      </w:r>
      <w:r w:rsidR="006010FF">
        <w:rPr>
          <w:sz w:val="24"/>
          <w:szCs w:val="24"/>
        </w:rPr>
        <w:t>.</w:t>
      </w:r>
      <w:r w:rsidR="006010FF" w:rsidRPr="004C5BAC">
        <w:rPr>
          <w:sz w:val="24"/>
          <w:szCs w:val="24"/>
        </w:rPr>
        <w:t xml:space="preserve"> Acharya</w:t>
      </w:r>
      <w:r w:rsidR="006010FF">
        <w:rPr>
          <w:sz w:val="24"/>
          <w:szCs w:val="24"/>
        </w:rPr>
        <w:t>. “</w:t>
      </w:r>
      <w:r w:rsidR="006010FF" w:rsidRPr="004C5BAC">
        <w:rPr>
          <w:sz w:val="24"/>
          <w:szCs w:val="24"/>
        </w:rPr>
        <w:t xml:space="preserve">Holiday consumption </w:t>
      </w:r>
    </w:p>
    <w:p w14:paraId="3C58039A" w14:textId="77777777" w:rsidR="006010FF" w:rsidRDefault="006010FF" w:rsidP="006010FF">
      <w:pPr>
        <w:ind w:left="720"/>
        <w:rPr>
          <w:sz w:val="24"/>
          <w:szCs w:val="24"/>
        </w:rPr>
      </w:pPr>
      <w:r w:rsidRPr="004C5BAC">
        <w:rPr>
          <w:sz w:val="24"/>
          <w:szCs w:val="24"/>
        </w:rPr>
        <w:t xml:space="preserve">behaviors and social desirability bias.” </w:t>
      </w:r>
      <w:r>
        <w:rPr>
          <w:i/>
          <w:sz w:val="24"/>
          <w:szCs w:val="24"/>
        </w:rPr>
        <w:t>Preventive Medicine Reports</w:t>
      </w:r>
      <w:r w:rsidRPr="004C5BAC">
        <w:rPr>
          <w:sz w:val="24"/>
          <w:szCs w:val="24"/>
        </w:rPr>
        <w:t xml:space="preserve"> </w:t>
      </w:r>
      <w:r w:rsidR="00EF4341">
        <w:rPr>
          <w:sz w:val="24"/>
          <w:szCs w:val="24"/>
        </w:rPr>
        <w:t xml:space="preserve">4(July </w:t>
      </w:r>
      <w:r w:rsidRPr="004C5BAC">
        <w:rPr>
          <w:sz w:val="24"/>
          <w:szCs w:val="24"/>
        </w:rPr>
        <w:t>201</w:t>
      </w:r>
      <w:r>
        <w:rPr>
          <w:sz w:val="24"/>
          <w:szCs w:val="24"/>
        </w:rPr>
        <w:t>6</w:t>
      </w:r>
      <w:r w:rsidR="00EF4341">
        <w:rPr>
          <w:sz w:val="24"/>
          <w:szCs w:val="24"/>
        </w:rPr>
        <w:t>):270-276</w:t>
      </w:r>
      <w:r w:rsidRPr="004C5BAC">
        <w:rPr>
          <w:sz w:val="24"/>
          <w:szCs w:val="24"/>
        </w:rPr>
        <w:t>.</w:t>
      </w:r>
    </w:p>
    <w:p w14:paraId="178F0F34" w14:textId="77777777" w:rsidR="00B1328C" w:rsidRDefault="00B1328C">
      <w:pPr>
        <w:rPr>
          <w:sz w:val="24"/>
          <w:szCs w:val="24"/>
        </w:rPr>
      </w:pPr>
    </w:p>
    <w:p w14:paraId="6646F2B7" w14:textId="77777777" w:rsidR="00A66006" w:rsidRDefault="00866D6A" w:rsidP="00A66006">
      <w:pPr>
        <w:pStyle w:val="DefaultText"/>
      </w:pPr>
      <w:r>
        <w:rPr>
          <w:szCs w:val="24"/>
        </w:rPr>
        <w:t>62</w:t>
      </w:r>
      <w:r w:rsidR="00A66006">
        <w:rPr>
          <w:szCs w:val="24"/>
        </w:rPr>
        <w:t xml:space="preserve">. </w:t>
      </w:r>
      <w:r w:rsidR="00A66006" w:rsidRPr="00845B4F">
        <w:t>Widmar,</w:t>
      </w:r>
      <w:r w:rsidR="00A66006">
        <w:t xml:space="preserve"> N.J., </w:t>
      </w:r>
      <w:r w:rsidR="00A66006" w:rsidRPr="00845B4F">
        <w:t>E</w:t>
      </w:r>
      <w:r w:rsidR="00A66006">
        <w:t>.</w:t>
      </w:r>
      <w:r w:rsidR="00A66006" w:rsidRPr="00845B4F">
        <w:t>S. Byrd, C</w:t>
      </w:r>
      <w:r w:rsidR="00A66006">
        <w:t>.</w:t>
      </w:r>
      <w:r w:rsidR="00A66006" w:rsidRPr="00845B4F">
        <w:t>A. Wolf, and L</w:t>
      </w:r>
      <w:r w:rsidR="00A66006">
        <w:t>.</w:t>
      </w:r>
      <w:r w:rsidR="00A66006" w:rsidRPr="00845B4F">
        <w:t xml:space="preserve"> Acharya</w:t>
      </w:r>
      <w:r w:rsidR="00A66006">
        <w:t>. “</w:t>
      </w:r>
      <w:r w:rsidR="00A66006" w:rsidRPr="00624F71">
        <w:t xml:space="preserve">Health consciousness and consumer </w:t>
      </w:r>
    </w:p>
    <w:p w14:paraId="4ADA327E" w14:textId="77777777" w:rsidR="00593E62" w:rsidRDefault="00A66006" w:rsidP="00593E62">
      <w:pPr>
        <w:pStyle w:val="DefaultText"/>
        <w:ind w:firstLine="720"/>
      </w:pPr>
      <w:r w:rsidRPr="00624F71">
        <w:t xml:space="preserve">preferences for holiday turkey attributes.” </w:t>
      </w:r>
      <w:r w:rsidRPr="00624F71">
        <w:rPr>
          <w:i/>
        </w:rPr>
        <w:t>Journal of</w:t>
      </w:r>
      <w:r w:rsidRPr="00061D30">
        <w:rPr>
          <w:i/>
          <w:szCs w:val="24"/>
        </w:rPr>
        <w:t xml:space="preserve"> </w:t>
      </w:r>
      <w:r w:rsidRPr="004C5BAC">
        <w:rPr>
          <w:i/>
          <w:szCs w:val="24"/>
        </w:rPr>
        <w:t>Food</w:t>
      </w:r>
      <w:r w:rsidR="00593E62">
        <w:rPr>
          <w:i/>
          <w:szCs w:val="24"/>
        </w:rPr>
        <w:t xml:space="preserve"> </w:t>
      </w:r>
      <w:r w:rsidRPr="004C5BAC">
        <w:rPr>
          <w:i/>
          <w:szCs w:val="24"/>
        </w:rPr>
        <w:t>Distribution Research</w:t>
      </w:r>
      <w:r w:rsidR="00593E62">
        <w:t xml:space="preserve"> 47(July </w:t>
      </w:r>
    </w:p>
    <w:p w14:paraId="2FCFE7B6" w14:textId="77777777" w:rsidR="00A66006" w:rsidRPr="00624F71" w:rsidRDefault="00593E62" w:rsidP="00593E62">
      <w:pPr>
        <w:pStyle w:val="DefaultText"/>
        <w:ind w:left="720"/>
        <w:rPr>
          <w:szCs w:val="24"/>
        </w:rPr>
      </w:pPr>
      <w:r>
        <w:t>2016)</w:t>
      </w:r>
      <w:r w:rsidR="0056604E">
        <w:t>:83-97</w:t>
      </w:r>
      <w:r w:rsidR="00A66006" w:rsidRPr="00624F71">
        <w:t>.</w:t>
      </w:r>
    </w:p>
    <w:p w14:paraId="55F90616" w14:textId="77777777" w:rsidR="00A66006" w:rsidRDefault="00A66006" w:rsidP="0041653C">
      <w:pPr>
        <w:rPr>
          <w:szCs w:val="24"/>
        </w:rPr>
      </w:pPr>
    </w:p>
    <w:p w14:paraId="4D6B5315" w14:textId="607DE001" w:rsidR="0041653C" w:rsidRPr="0055327A" w:rsidRDefault="00866D6A" w:rsidP="0041653C">
      <w:pPr>
        <w:rPr>
          <w:sz w:val="24"/>
          <w:szCs w:val="24"/>
        </w:rPr>
      </w:pPr>
      <w:r>
        <w:rPr>
          <w:sz w:val="24"/>
          <w:szCs w:val="24"/>
        </w:rPr>
        <w:t>61</w:t>
      </w:r>
      <w:r w:rsidR="0041653C" w:rsidRPr="0055327A">
        <w:rPr>
          <w:sz w:val="24"/>
          <w:szCs w:val="24"/>
        </w:rPr>
        <w:t xml:space="preserve">. Wolf, C., G. Tonsor, M. McKendree, D. Thomson and J. Swanson. “Public and farmer </w:t>
      </w:r>
    </w:p>
    <w:p w14:paraId="295F2559" w14:textId="77777777" w:rsidR="0041653C" w:rsidRPr="002255BE" w:rsidRDefault="0041653C" w:rsidP="0041653C">
      <w:pPr>
        <w:ind w:left="720"/>
        <w:rPr>
          <w:sz w:val="24"/>
          <w:szCs w:val="24"/>
        </w:rPr>
      </w:pPr>
      <w:r w:rsidRPr="002255BE">
        <w:rPr>
          <w:sz w:val="24"/>
          <w:szCs w:val="24"/>
        </w:rPr>
        <w:t>perceptions of dairy cattle welfare in the United States</w:t>
      </w:r>
      <w:r>
        <w:rPr>
          <w:sz w:val="24"/>
          <w:szCs w:val="24"/>
        </w:rPr>
        <w:t xml:space="preserve">.” </w:t>
      </w:r>
      <w:r>
        <w:rPr>
          <w:i/>
          <w:sz w:val="24"/>
          <w:szCs w:val="24"/>
        </w:rPr>
        <w:t>Journal of</w:t>
      </w:r>
      <w:r w:rsidRPr="00624F71">
        <w:rPr>
          <w:i/>
          <w:sz w:val="24"/>
          <w:szCs w:val="24"/>
        </w:rPr>
        <w:t xml:space="preserve"> Dairy Science</w:t>
      </w:r>
      <w:r>
        <w:rPr>
          <w:sz w:val="24"/>
          <w:szCs w:val="24"/>
        </w:rPr>
        <w:t xml:space="preserve"> </w:t>
      </w:r>
      <w:r w:rsidR="002F4FD5">
        <w:rPr>
          <w:sz w:val="24"/>
          <w:szCs w:val="24"/>
        </w:rPr>
        <w:t>99(</w:t>
      </w:r>
      <w:r w:rsidR="00F8483B">
        <w:rPr>
          <w:sz w:val="24"/>
          <w:szCs w:val="24"/>
        </w:rPr>
        <w:t>Ju</w:t>
      </w:r>
      <w:r w:rsidR="002F4FD5">
        <w:rPr>
          <w:sz w:val="24"/>
          <w:szCs w:val="24"/>
        </w:rPr>
        <w:t>ly</w:t>
      </w:r>
      <w:r w:rsidR="00F8483B">
        <w:rPr>
          <w:sz w:val="24"/>
          <w:szCs w:val="24"/>
        </w:rPr>
        <w:t xml:space="preserve"> </w:t>
      </w:r>
      <w:r>
        <w:rPr>
          <w:sz w:val="24"/>
          <w:szCs w:val="24"/>
        </w:rPr>
        <w:t>2016</w:t>
      </w:r>
      <w:r w:rsidR="002F4FD5">
        <w:rPr>
          <w:sz w:val="24"/>
          <w:szCs w:val="24"/>
        </w:rPr>
        <w:t>)</w:t>
      </w:r>
      <w:r w:rsidR="00D417A6">
        <w:rPr>
          <w:sz w:val="24"/>
          <w:szCs w:val="24"/>
        </w:rPr>
        <w:t>:5892-5903</w:t>
      </w:r>
      <w:r>
        <w:rPr>
          <w:sz w:val="24"/>
          <w:szCs w:val="24"/>
        </w:rPr>
        <w:t>.</w:t>
      </w:r>
    </w:p>
    <w:p w14:paraId="42287D35" w14:textId="77777777" w:rsidR="0041653C" w:rsidRDefault="0041653C" w:rsidP="00F74716">
      <w:pPr>
        <w:pStyle w:val="DefaultText"/>
        <w:rPr>
          <w:szCs w:val="24"/>
        </w:rPr>
      </w:pPr>
    </w:p>
    <w:p w14:paraId="265824BC" w14:textId="22DD71DF" w:rsidR="007C0B62" w:rsidRPr="00B32C16" w:rsidRDefault="00866D6A" w:rsidP="007C0B62">
      <w:pPr>
        <w:pStyle w:val="DefaultText"/>
        <w:rPr>
          <w:szCs w:val="24"/>
        </w:rPr>
      </w:pPr>
      <w:r>
        <w:rPr>
          <w:szCs w:val="24"/>
        </w:rPr>
        <w:t>60</w:t>
      </w:r>
      <w:r w:rsidR="007C0B62" w:rsidRPr="00B32C16">
        <w:rPr>
          <w:szCs w:val="24"/>
        </w:rPr>
        <w:t xml:space="preserve">. Wolf, C. and N.J. Olynk Widmar. “Can Insurance Provide the US Dairy Farm Safety Net?” </w:t>
      </w:r>
    </w:p>
    <w:p w14:paraId="1E8608E8" w14:textId="77777777" w:rsidR="007C0B62" w:rsidRPr="00B32C16" w:rsidRDefault="007C0B62" w:rsidP="007C0B62">
      <w:pPr>
        <w:pStyle w:val="DefaultText"/>
        <w:ind w:firstLine="720"/>
        <w:rPr>
          <w:szCs w:val="24"/>
        </w:rPr>
      </w:pPr>
      <w:r w:rsidRPr="00B32C16">
        <w:rPr>
          <w:i/>
          <w:szCs w:val="24"/>
        </w:rPr>
        <w:t>Agricultural and Food Economics</w:t>
      </w:r>
      <w:r w:rsidR="00A44DE8">
        <w:rPr>
          <w:szCs w:val="24"/>
        </w:rPr>
        <w:t xml:space="preserve"> 3(May 2015)</w:t>
      </w:r>
      <w:r w:rsidRPr="00B32C16">
        <w:rPr>
          <w:szCs w:val="24"/>
        </w:rPr>
        <w:t>.</w:t>
      </w:r>
    </w:p>
    <w:p w14:paraId="17106022" w14:textId="77777777" w:rsidR="00006070" w:rsidRDefault="00006070" w:rsidP="009E5D14">
      <w:pPr>
        <w:pStyle w:val="DefaultText"/>
        <w:rPr>
          <w:szCs w:val="24"/>
        </w:rPr>
      </w:pPr>
    </w:p>
    <w:p w14:paraId="6A44C680" w14:textId="01B6C1A6" w:rsidR="009E5D14" w:rsidRPr="00B32C16" w:rsidRDefault="00866D6A" w:rsidP="009E5D14">
      <w:pPr>
        <w:pStyle w:val="DefaultText"/>
        <w:rPr>
          <w:bCs/>
          <w:szCs w:val="24"/>
        </w:rPr>
      </w:pPr>
      <w:r>
        <w:rPr>
          <w:szCs w:val="24"/>
        </w:rPr>
        <w:t>59</w:t>
      </w:r>
      <w:r w:rsidR="00CE2A24" w:rsidRPr="00B32C16">
        <w:rPr>
          <w:szCs w:val="24"/>
        </w:rPr>
        <w:t xml:space="preserve">. </w:t>
      </w:r>
      <w:r w:rsidR="009E5D14" w:rsidRPr="00B32C16">
        <w:rPr>
          <w:bCs/>
          <w:szCs w:val="24"/>
        </w:rPr>
        <w:t xml:space="preserve">Wolf, C., M. Bozic, M. Stephenson, and K. Behnke. “Where the Grass is Always Greener: </w:t>
      </w:r>
    </w:p>
    <w:p w14:paraId="6B8007A5" w14:textId="77777777" w:rsidR="009E5D14" w:rsidRPr="00B32C16" w:rsidRDefault="009E5D14" w:rsidP="009E5D14">
      <w:pPr>
        <w:pStyle w:val="DefaultText"/>
        <w:ind w:firstLine="720"/>
        <w:rPr>
          <w:bCs/>
          <w:szCs w:val="24"/>
        </w:rPr>
      </w:pPr>
      <w:r w:rsidRPr="00B32C16">
        <w:rPr>
          <w:bCs/>
          <w:szCs w:val="24"/>
        </w:rPr>
        <w:t xml:space="preserve">Dairy Farmer Location Preferences.” </w:t>
      </w:r>
      <w:r w:rsidRPr="00B32C16">
        <w:rPr>
          <w:bCs/>
          <w:i/>
          <w:szCs w:val="24"/>
        </w:rPr>
        <w:t>Choices</w:t>
      </w:r>
      <w:r w:rsidR="00962AAF">
        <w:rPr>
          <w:bCs/>
          <w:szCs w:val="24"/>
        </w:rPr>
        <w:t xml:space="preserve"> 30(May 2015)</w:t>
      </w:r>
      <w:r w:rsidRPr="00B32C16">
        <w:rPr>
          <w:bCs/>
          <w:szCs w:val="24"/>
        </w:rPr>
        <w:t>.</w:t>
      </w:r>
    </w:p>
    <w:p w14:paraId="0DD9C8F3" w14:textId="77777777" w:rsidR="00DE1732" w:rsidRDefault="00DE1732" w:rsidP="009E5D14">
      <w:pPr>
        <w:rPr>
          <w:sz w:val="24"/>
          <w:szCs w:val="24"/>
        </w:rPr>
      </w:pPr>
    </w:p>
    <w:p w14:paraId="359DBF00" w14:textId="0045B913" w:rsidR="009E5D14" w:rsidRPr="00B32C16" w:rsidRDefault="00866D6A" w:rsidP="009E5D14">
      <w:pPr>
        <w:rPr>
          <w:color w:val="221E1F"/>
          <w:sz w:val="24"/>
          <w:szCs w:val="24"/>
        </w:rPr>
      </w:pPr>
      <w:r>
        <w:rPr>
          <w:sz w:val="24"/>
          <w:szCs w:val="24"/>
        </w:rPr>
        <w:t>58</w:t>
      </w:r>
      <w:r w:rsidR="004003C9" w:rsidRPr="00B32C16">
        <w:rPr>
          <w:sz w:val="24"/>
          <w:szCs w:val="24"/>
        </w:rPr>
        <w:t xml:space="preserve">. </w:t>
      </w:r>
      <w:r w:rsidR="009E5D14" w:rsidRPr="00B32C16">
        <w:rPr>
          <w:sz w:val="24"/>
          <w:szCs w:val="24"/>
        </w:rPr>
        <w:t>Lord, E.D., N.J. Olynk Widmar, W.M. Hilton, B.A. Gloy, C.A. Wolf. “</w:t>
      </w:r>
      <w:r w:rsidR="009E5D14" w:rsidRPr="00B32C16">
        <w:rPr>
          <w:color w:val="221E1F"/>
          <w:sz w:val="24"/>
          <w:szCs w:val="24"/>
        </w:rPr>
        <w:t xml:space="preserve">Evaluating the </w:t>
      </w:r>
    </w:p>
    <w:p w14:paraId="7FB54201" w14:textId="77777777" w:rsidR="009E5D14" w:rsidRPr="00B32C16" w:rsidRDefault="009E5D14" w:rsidP="009E5D14">
      <w:pPr>
        <w:ind w:left="720"/>
        <w:rPr>
          <w:sz w:val="24"/>
          <w:szCs w:val="24"/>
        </w:rPr>
      </w:pPr>
      <w:r w:rsidRPr="00B32C16">
        <w:rPr>
          <w:color w:val="221E1F"/>
          <w:sz w:val="24"/>
          <w:szCs w:val="24"/>
        </w:rPr>
        <w:t>expected value of beef reproduction strategies in an era of volatile feed and cattle prices</w:t>
      </w:r>
      <w:r w:rsidRPr="00B32C16">
        <w:rPr>
          <w:sz w:val="24"/>
          <w:szCs w:val="24"/>
        </w:rPr>
        <w:t xml:space="preserve">.” </w:t>
      </w:r>
      <w:r w:rsidRPr="00B32C16">
        <w:rPr>
          <w:i/>
          <w:sz w:val="24"/>
          <w:szCs w:val="24"/>
        </w:rPr>
        <w:t xml:space="preserve">Livestock Science </w:t>
      </w:r>
      <w:r w:rsidRPr="00B32C16">
        <w:rPr>
          <w:sz w:val="24"/>
          <w:szCs w:val="24"/>
        </w:rPr>
        <w:t>174(April 2015):113-125.</w:t>
      </w:r>
    </w:p>
    <w:p w14:paraId="67B22CDA" w14:textId="77777777" w:rsidR="009E5D14" w:rsidRPr="00B32C16" w:rsidRDefault="009E5D14" w:rsidP="009E5D14">
      <w:pPr>
        <w:pStyle w:val="DefaultText"/>
        <w:rPr>
          <w:szCs w:val="24"/>
        </w:rPr>
      </w:pPr>
    </w:p>
    <w:p w14:paraId="396F9737" w14:textId="77777777" w:rsidR="004E5F77" w:rsidRPr="00B32C16" w:rsidRDefault="00866D6A" w:rsidP="004E5F77">
      <w:pPr>
        <w:pStyle w:val="DefaultText"/>
        <w:rPr>
          <w:szCs w:val="24"/>
        </w:rPr>
      </w:pPr>
      <w:r>
        <w:rPr>
          <w:bCs/>
          <w:szCs w:val="24"/>
        </w:rPr>
        <w:t>57</w:t>
      </w:r>
      <w:r w:rsidR="004E5F77" w:rsidRPr="00B32C16">
        <w:rPr>
          <w:bCs/>
          <w:szCs w:val="24"/>
        </w:rPr>
        <w:t xml:space="preserve">. </w:t>
      </w:r>
      <w:r w:rsidR="004E5F77" w:rsidRPr="00B32C16">
        <w:rPr>
          <w:szCs w:val="24"/>
        </w:rPr>
        <w:t xml:space="preserve">Horan, R., E. Fenichel, D. Finoff, and C. Wolf. “Arbitrage of Epidemiological Risks in </w:t>
      </w:r>
    </w:p>
    <w:p w14:paraId="0908E1AA" w14:textId="77777777" w:rsidR="004E5F77" w:rsidRPr="00B32C16" w:rsidRDefault="004E5F77" w:rsidP="004E5F77">
      <w:pPr>
        <w:pStyle w:val="DefaultText"/>
        <w:ind w:left="720"/>
        <w:rPr>
          <w:szCs w:val="24"/>
        </w:rPr>
      </w:pPr>
      <w:r w:rsidRPr="00B32C16">
        <w:rPr>
          <w:szCs w:val="24"/>
        </w:rPr>
        <w:t xml:space="preserve">Livestock Markets.” </w:t>
      </w:r>
      <w:r w:rsidRPr="00B32C16">
        <w:rPr>
          <w:i/>
          <w:szCs w:val="24"/>
        </w:rPr>
        <w:t xml:space="preserve">Journal of Economic Dynamics and Control </w:t>
      </w:r>
      <w:r w:rsidRPr="00B32C16">
        <w:rPr>
          <w:szCs w:val="24"/>
        </w:rPr>
        <w:t>53(April 2015):192-207.</w:t>
      </w:r>
    </w:p>
    <w:p w14:paraId="1DCD47AC" w14:textId="77777777" w:rsidR="009873D9" w:rsidRDefault="009873D9" w:rsidP="007A6CB5">
      <w:pPr>
        <w:pStyle w:val="DefaultText"/>
        <w:rPr>
          <w:szCs w:val="24"/>
        </w:rPr>
      </w:pPr>
    </w:p>
    <w:p w14:paraId="28D184CC" w14:textId="610BD3E8" w:rsidR="007A6CB5" w:rsidRPr="00B32C16" w:rsidRDefault="00585C06" w:rsidP="007A6CB5">
      <w:pPr>
        <w:pStyle w:val="DefaultText"/>
        <w:rPr>
          <w:szCs w:val="24"/>
        </w:rPr>
      </w:pPr>
      <w:r>
        <w:rPr>
          <w:szCs w:val="24"/>
        </w:rPr>
        <w:t>5</w:t>
      </w:r>
      <w:r w:rsidR="00866D6A">
        <w:rPr>
          <w:szCs w:val="24"/>
        </w:rPr>
        <w:t>6</w:t>
      </w:r>
      <w:r w:rsidR="007A6CB5" w:rsidRPr="00B32C16">
        <w:rPr>
          <w:szCs w:val="24"/>
        </w:rPr>
        <w:t xml:space="preserve">. Wolf, C., A. Novakovic, M. Stephenson, and W. Knoblauch. “Indicators of Dairy Farm </w:t>
      </w:r>
    </w:p>
    <w:p w14:paraId="08E04B46" w14:textId="77777777" w:rsidR="007A6CB5" w:rsidRPr="00B32C16" w:rsidRDefault="007A6CB5" w:rsidP="007A6CB5">
      <w:pPr>
        <w:pStyle w:val="DefaultText"/>
        <w:ind w:left="720"/>
        <w:rPr>
          <w:szCs w:val="24"/>
        </w:rPr>
      </w:pPr>
      <w:r w:rsidRPr="00B32C16">
        <w:rPr>
          <w:szCs w:val="24"/>
        </w:rPr>
        <w:t xml:space="preserve">Financial Condition as Policy Triggers.” </w:t>
      </w:r>
      <w:r w:rsidRPr="00B32C16">
        <w:rPr>
          <w:i/>
          <w:szCs w:val="24"/>
        </w:rPr>
        <w:t>Journal of Agribusiness</w:t>
      </w:r>
      <w:r w:rsidR="00BC77BB">
        <w:rPr>
          <w:szCs w:val="24"/>
        </w:rPr>
        <w:t xml:space="preserve"> 32(Fall 2014)127-143</w:t>
      </w:r>
      <w:r w:rsidRPr="00B32C16">
        <w:rPr>
          <w:szCs w:val="24"/>
        </w:rPr>
        <w:t>.</w:t>
      </w:r>
    </w:p>
    <w:p w14:paraId="1FB462A5" w14:textId="77777777" w:rsidR="007A6CB5" w:rsidRPr="00B32C16" w:rsidRDefault="007A6CB5" w:rsidP="00CD3304">
      <w:pPr>
        <w:pStyle w:val="pagecontents"/>
        <w:spacing w:before="0" w:beforeAutospacing="0" w:after="0" w:afterAutospacing="0"/>
        <w:rPr>
          <w:rFonts w:ascii="Times New Roman" w:hAnsi="Times New Roman"/>
          <w:sz w:val="24"/>
          <w:szCs w:val="24"/>
        </w:rPr>
      </w:pPr>
    </w:p>
    <w:p w14:paraId="26C8C940" w14:textId="77777777" w:rsidR="00E624AF" w:rsidRPr="00B32C16" w:rsidRDefault="00866D6A" w:rsidP="00E624AF">
      <w:pPr>
        <w:pStyle w:val="pagecontents"/>
        <w:spacing w:before="0" w:beforeAutospacing="0" w:after="0" w:afterAutospacing="0"/>
        <w:rPr>
          <w:rFonts w:ascii="Times New Roman" w:hAnsi="Times New Roman"/>
          <w:sz w:val="24"/>
          <w:szCs w:val="24"/>
        </w:rPr>
      </w:pPr>
      <w:r>
        <w:rPr>
          <w:rFonts w:ascii="Times New Roman" w:hAnsi="Times New Roman"/>
          <w:sz w:val="24"/>
          <w:szCs w:val="24"/>
        </w:rPr>
        <w:t>55</w:t>
      </w:r>
      <w:r w:rsidR="00CD3304" w:rsidRPr="00B32C16">
        <w:rPr>
          <w:rFonts w:ascii="Times New Roman" w:hAnsi="Times New Roman"/>
          <w:sz w:val="24"/>
          <w:szCs w:val="24"/>
        </w:rPr>
        <w:t xml:space="preserve">. </w:t>
      </w:r>
      <w:r w:rsidR="00E624AF" w:rsidRPr="00B32C16">
        <w:rPr>
          <w:rFonts w:ascii="Times New Roman" w:hAnsi="Times New Roman"/>
          <w:sz w:val="24"/>
          <w:szCs w:val="24"/>
        </w:rPr>
        <w:t xml:space="preserve">Wolf, C. and N. Olynk Widmar. “Dairy Farmer Adoption of Forward-Pricing Methods.” </w:t>
      </w:r>
    </w:p>
    <w:p w14:paraId="7FDD68D3" w14:textId="77777777" w:rsidR="00E624AF" w:rsidRPr="00B32C16" w:rsidRDefault="00E624AF" w:rsidP="00E624AF">
      <w:pPr>
        <w:pStyle w:val="pagecontents"/>
        <w:spacing w:before="0" w:beforeAutospacing="0" w:after="0" w:afterAutospacing="0"/>
        <w:ind w:firstLine="720"/>
        <w:rPr>
          <w:rFonts w:ascii="Times New Roman" w:hAnsi="Times New Roman"/>
          <w:sz w:val="24"/>
          <w:szCs w:val="24"/>
        </w:rPr>
      </w:pPr>
      <w:r w:rsidRPr="00B32C16">
        <w:rPr>
          <w:rFonts w:ascii="Times New Roman" w:hAnsi="Times New Roman"/>
          <w:i/>
          <w:sz w:val="24"/>
          <w:szCs w:val="24"/>
        </w:rPr>
        <w:t xml:space="preserve">Journal of Agricultural and Applied Economics </w:t>
      </w:r>
      <w:r w:rsidRPr="00B32C16">
        <w:rPr>
          <w:rFonts w:ascii="Times New Roman" w:hAnsi="Times New Roman"/>
          <w:sz w:val="24"/>
          <w:szCs w:val="24"/>
        </w:rPr>
        <w:t>46(November 2014):527-541.</w:t>
      </w:r>
    </w:p>
    <w:p w14:paraId="4095373E" w14:textId="77777777" w:rsidR="00CD3304" w:rsidRPr="00B32C16" w:rsidRDefault="00CD3304" w:rsidP="000050B9">
      <w:pPr>
        <w:pStyle w:val="pagecontents"/>
        <w:spacing w:before="0" w:beforeAutospacing="0" w:after="0" w:afterAutospacing="0"/>
        <w:rPr>
          <w:rFonts w:ascii="Times New Roman" w:hAnsi="Times New Roman"/>
          <w:sz w:val="24"/>
          <w:szCs w:val="24"/>
        </w:rPr>
      </w:pPr>
    </w:p>
    <w:p w14:paraId="37751ACB" w14:textId="42090B9F" w:rsidR="000050B9" w:rsidRPr="00B32C16" w:rsidRDefault="00866D6A" w:rsidP="000050B9">
      <w:pPr>
        <w:pStyle w:val="pagecontents"/>
        <w:spacing w:before="0" w:beforeAutospacing="0" w:after="0" w:afterAutospacing="0"/>
        <w:rPr>
          <w:rFonts w:ascii="Times New Roman" w:hAnsi="Times New Roman"/>
          <w:i/>
          <w:sz w:val="24"/>
          <w:szCs w:val="24"/>
        </w:rPr>
      </w:pPr>
      <w:r>
        <w:rPr>
          <w:rFonts w:ascii="Times New Roman" w:hAnsi="Times New Roman"/>
          <w:sz w:val="24"/>
          <w:szCs w:val="24"/>
        </w:rPr>
        <w:t>54</w:t>
      </w:r>
      <w:r w:rsidR="000050B9" w:rsidRPr="00B32C16">
        <w:rPr>
          <w:rFonts w:ascii="Times New Roman" w:hAnsi="Times New Roman"/>
          <w:sz w:val="24"/>
          <w:szCs w:val="24"/>
        </w:rPr>
        <w:t xml:space="preserve">. Wolf, C. and G. Tonsor. “Dairy Farmer Policy Preferences.” </w:t>
      </w:r>
      <w:r w:rsidR="000050B9" w:rsidRPr="00B32C16">
        <w:rPr>
          <w:rFonts w:ascii="Times New Roman" w:hAnsi="Times New Roman"/>
          <w:i/>
          <w:sz w:val="24"/>
          <w:szCs w:val="24"/>
        </w:rPr>
        <w:t xml:space="preserve">Journal of Agricultural and </w:t>
      </w:r>
    </w:p>
    <w:p w14:paraId="2291AC59" w14:textId="77777777" w:rsidR="000050B9" w:rsidRPr="00B32C16" w:rsidRDefault="000050B9" w:rsidP="000050B9">
      <w:pPr>
        <w:pStyle w:val="pagecontents"/>
        <w:spacing w:before="0" w:beforeAutospacing="0" w:after="0" w:afterAutospacing="0"/>
        <w:ind w:firstLine="720"/>
        <w:rPr>
          <w:rFonts w:ascii="Times New Roman" w:hAnsi="Times New Roman"/>
          <w:sz w:val="24"/>
          <w:szCs w:val="24"/>
        </w:rPr>
      </w:pPr>
      <w:r w:rsidRPr="00B32C16">
        <w:rPr>
          <w:rFonts w:ascii="Times New Roman" w:hAnsi="Times New Roman"/>
          <w:i/>
          <w:sz w:val="24"/>
          <w:szCs w:val="24"/>
        </w:rPr>
        <w:t>Resource Economics</w:t>
      </w:r>
      <w:r w:rsidRPr="00B32C16">
        <w:rPr>
          <w:rFonts w:ascii="Times New Roman" w:hAnsi="Times New Roman"/>
          <w:sz w:val="24"/>
          <w:szCs w:val="24"/>
        </w:rPr>
        <w:t xml:space="preserve"> </w:t>
      </w:r>
      <w:r w:rsidR="00AE5E37" w:rsidRPr="00B32C16">
        <w:rPr>
          <w:rFonts w:ascii="Times New Roman" w:hAnsi="Times New Roman"/>
          <w:sz w:val="24"/>
          <w:szCs w:val="24"/>
        </w:rPr>
        <w:t>38(</w:t>
      </w:r>
      <w:r w:rsidR="0028010C" w:rsidRPr="00B32C16">
        <w:rPr>
          <w:rFonts w:ascii="Times New Roman" w:hAnsi="Times New Roman"/>
          <w:sz w:val="24"/>
          <w:szCs w:val="24"/>
        </w:rPr>
        <w:t xml:space="preserve">August </w:t>
      </w:r>
      <w:r w:rsidRPr="00B32C16">
        <w:rPr>
          <w:rFonts w:ascii="Times New Roman" w:hAnsi="Times New Roman"/>
          <w:sz w:val="24"/>
          <w:szCs w:val="24"/>
        </w:rPr>
        <w:t>2013</w:t>
      </w:r>
      <w:r w:rsidR="00AE5E37" w:rsidRPr="00B32C16">
        <w:rPr>
          <w:rFonts w:ascii="Times New Roman" w:hAnsi="Times New Roman"/>
          <w:sz w:val="24"/>
          <w:szCs w:val="24"/>
        </w:rPr>
        <w:t>)</w:t>
      </w:r>
      <w:r w:rsidR="00A90EF8" w:rsidRPr="00B32C16">
        <w:rPr>
          <w:rFonts w:ascii="Times New Roman" w:hAnsi="Times New Roman"/>
          <w:sz w:val="24"/>
          <w:szCs w:val="24"/>
        </w:rPr>
        <w:t>:</w:t>
      </w:r>
      <w:r w:rsidR="008D40B9" w:rsidRPr="00B32C16">
        <w:rPr>
          <w:rFonts w:ascii="Times New Roman" w:hAnsi="Times New Roman"/>
          <w:sz w:val="24"/>
          <w:szCs w:val="24"/>
        </w:rPr>
        <w:t>220-234</w:t>
      </w:r>
      <w:r w:rsidRPr="00B32C16">
        <w:rPr>
          <w:rFonts w:ascii="Times New Roman" w:hAnsi="Times New Roman"/>
          <w:sz w:val="24"/>
          <w:szCs w:val="24"/>
        </w:rPr>
        <w:t>.</w:t>
      </w:r>
    </w:p>
    <w:p w14:paraId="586F640C" w14:textId="5990A220" w:rsidR="000673A1" w:rsidRDefault="000673A1">
      <w:pPr>
        <w:rPr>
          <w:noProof w:val="0"/>
          <w:color w:val="000000"/>
          <w:sz w:val="24"/>
          <w:szCs w:val="24"/>
        </w:rPr>
      </w:pPr>
    </w:p>
    <w:p w14:paraId="445E031D" w14:textId="1B517EDC" w:rsidR="00F14300" w:rsidRPr="00B32C16" w:rsidRDefault="00866D6A" w:rsidP="00F14300">
      <w:pPr>
        <w:pStyle w:val="pagecontents"/>
        <w:spacing w:before="0" w:beforeAutospacing="0" w:after="0" w:afterAutospacing="0"/>
        <w:rPr>
          <w:rFonts w:ascii="Times New Roman" w:hAnsi="Times New Roman"/>
          <w:sz w:val="24"/>
          <w:szCs w:val="24"/>
        </w:rPr>
      </w:pPr>
      <w:r>
        <w:rPr>
          <w:rFonts w:ascii="Times New Roman" w:hAnsi="Times New Roman"/>
          <w:sz w:val="24"/>
          <w:szCs w:val="24"/>
        </w:rPr>
        <w:t>53</w:t>
      </w:r>
      <w:r w:rsidR="00F14300" w:rsidRPr="00B32C16">
        <w:rPr>
          <w:rFonts w:ascii="Times New Roman" w:hAnsi="Times New Roman"/>
          <w:sz w:val="24"/>
          <w:szCs w:val="24"/>
        </w:rPr>
        <w:t>.</w:t>
      </w:r>
      <w:r w:rsidR="00F14300" w:rsidRPr="00B32C16">
        <w:rPr>
          <w:sz w:val="24"/>
          <w:szCs w:val="24"/>
        </w:rPr>
        <w:t xml:space="preserve"> </w:t>
      </w:r>
      <w:r w:rsidR="00F14300" w:rsidRPr="00B32C16">
        <w:rPr>
          <w:rFonts w:ascii="Times New Roman" w:hAnsi="Times New Roman"/>
          <w:sz w:val="24"/>
          <w:szCs w:val="24"/>
        </w:rPr>
        <w:t xml:space="preserve">Binkley, D., S. Harsh, C. Wolf, D. Kirk, and S. Safferman. “Electricity Purchase Agreements </w:t>
      </w:r>
    </w:p>
    <w:p w14:paraId="65AA58CF" w14:textId="77777777" w:rsidR="00F14300" w:rsidRDefault="00F14300" w:rsidP="00A1348A">
      <w:pPr>
        <w:pStyle w:val="pagecontents"/>
        <w:spacing w:before="0" w:beforeAutospacing="0" w:after="0" w:afterAutospacing="0"/>
        <w:ind w:left="720"/>
        <w:rPr>
          <w:rFonts w:ascii="Times New Roman" w:hAnsi="Times New Roman"/>
          <w:i/>
          <w:sz w:val="24"/>
          <w:szCs w:val="24"/>
        </w:rPr>
      </w:pPr>
      <w:r w:rsidRPr="00B32C16">
        <w:rPr>
          <w:rFonts w:ascii="Times New Roman" w:hAnsi="Times New Roman"/>
          <w:sz w:val="24"/>
          <w:szCs w:val="24"/>
        </w:rPr>
        <w:t xml:space="preserve">and Distributed Energy Policies for Anaerobic Digesters.” </w:t>
      </w:r>
      <w:r w:rsidRPr="00B32C16">
        <w:rPr>
          <w:rFonts w:ascii="Times New Roman" w:hAnsi="Times New Roman"/>
          <w:i/>
          <w:sz w:val="24"/>
          <w:szCs w:val="24"/>
        </w:rPr>
        <w:t>Energy Policy</w:t>
      </w:r>
      <w:r w:rsidR="00A1348A" w:rsidRPr="00B32C16">
        <w:rPr>
          <w:rFonts w:ascii="Times New Roman" w:hAnsi="Times New Roman"/>
          <w:sz w:val="24"/>
          <w:szCs w:val="24"/>
        </w:rPr>
        <w:t xml:space="preserve"> 53(</w:t>
      </w:r>
      <w:r w:rsidR="0028010C" w:rsidRPr="00B32C16">
        <w:rPr>
          <w:rFonts w:ascii="Times New Roman" w:hAnsi="Times New Roman"/>
          <w:sz w:val="24"/>
          <w:szCs w:val="24"/>
        </w:rPr>
        <w:t xml:space="preserve">February </w:t>
      </w:r>
      <w:r w:rsidR="00A1348A" w:rsidRPr="00B32C16">
        <w:rPr>
          <w:rFonts w:ascii="Times New Roman" w:hAnsi="Times New Roman"/>
          <w:sz w:val="24"/>
          <w:szCs w:val="24"/>
        </w:rPr>
        <w:t>2013):341-352</w:t>
      </w:r>
      <w:r w:rsidRPr="00B32C16">
        <w:rPr>
          <w:rFonts w:ascii="Times New Roman" w:hAnsi="Times New Roman"/>
          <w:i/>
          <w:sz w:val="24"/>
          <w:szCs w:val="24"/>
        </w:rPr>
        <w:t>.</w:t>
      </w:r>
    </w:p>
    <w:p w14:paraId="531DDEE8" w14:textId="77777777" w:rsidR="00567C80" w:rsidRDefault="00567C80">
      <w:pPr>
        <w:rPr>
          <w:sz w:val="24"/>
          <w:szCs w:val="24"/>
        </w:rPr>
      </w:pPr>
    </w:p>
    <w:p w14:paraId="3BFD3EBA" w14:textId="77777777" w:rsidR="00BF59FF" w:rsidRPr="00B32C16" w:rsidRDefault="00866D6A" w:rsidP="00BF59FF">
      <w:pPr>
        <w:rPr>
          <w:bCs/>
          <w:sz w:val="24"/>
          <w:szCs w:val="24"/>
        </w:rPr>
      </w:pPr>
      <w:r>
        <w:rPr>
          <w:sz w:val="24"/>
          <w:szCs w:val="24"/>
        </w:rPr>
        <w:t>52</w:t>
      </w:r>
      <w:r w:rsidR="00BF59FF" w:rsidRPr="00B32C16">
        <w:rPr>
          <w:sz w:val="24"/>
          <w:szCs w:val="24"/>
        </w:rPr>
        <w:t xml:space="preserve">. Olynk, N., C. Wolf, and G. Tonsor. </w:t>
      </w:r>
      <w:r w:rsidR="00BF59FF" w:rsidRPr="00B32C16">
        <w:rPr>
          <w:i/>
          <w:sz w:val="24"/>
          <w:szCs w:val="24"/>
        </w:rPr>
        <w:t>“</w:t>
      </w:r>
      <w:r w:rsidR="00BF59FF" w:rsidRPr="00B32C16">
        <w:rPr>
          <w:bCs/>
          <w:sz w:val="24"/>
          <w:szCs w:val="24"/>
        </w:rPr>
        <w:t xml:space="preserve">Production Technology Option Value: The Case of </w:t>
      </w:r>
    </w:p>
    <w:p w14:paraId="7D5C343E" w14:textId="77777777" w:rsidR="00BF59FF" w:rsidRPr="00B32C16" w:rsidRDefault="00BF59FF" w:rsidP="00BF59FF">
      <w:pPr>
        <w:ind w:firstLine="720"/>
        <w:rPr>
          <w:bCs/>
          <w:sz w:val="24"/>
          <w:szCs w:val="24"/>
        </w:rPr>
      </w:pPr>
      <w:r w:rsidRPr="00B32C16">
        <w:rPr>
          <w:bCs/>
          <w:sz w:val="24"/>
          <w:szCs w:val="24"/>
        </w:rPr>
        <w:t>rbST</w:t>
      </w:r>
      <w:r w:rsidRPr="00B32C16">
        <w:rPr>
          <w:sz w:val="24"/>
          <w:szCs w:val="24"/>
        </w:rPr>
        <w:t xml:space="preserve"> in Michigan.” </w:t>
      </w:r>
      <w:r w:rsidRPr="00B32C16">
        <w:rPr>
          <w:i/>
          <w:sz w:val="24"/>
          <w:szCs w:val="24"/>
        </w:rPr>
        <w:t>Agricultural Economics</w:t>
      </w:r>
      <w:r w:rsidR="008F24DF" w:rsidRPr="00B32C16">
        <w:rPr>
          <w:sz w:val="24"/>
          <w:szCs w:val="24"/>
        </w:rPr>
        <w:t xml:space="preserve"> </w:t>
      </w:r>
      <w:r w:rsidR="006A7E0E" w:rsidRPr="00B32C16">
        <w:rPr>
          <w:sz w:val="24"/>
          <w:szCs w:val="24"/>
        </w:rPr>
        <w:t>43</w:t>
      </w:r>
      <w:r w:rsidR="002F63E2" w:rsidRPr="00B32C16">
        <w:rPr>
          <w:sz w:val="24"/>
          <w:szCs w:val="24"/>
        </w:rPr>
        <w:t>(</w:t>
      </w:r>
      <w:r w:rsidR="008F24DF" w:rsidRPr="00B32C16">
        <w:rPr>
          <w:sz w:val="24"/>
          <w:szCs w:val="24"/>
        </w:rPr>
        <w:t>November 2012</w:t>
      </w:r>
      <w:r w:rsidR="00DF61B7" w:rsidRPr="00B32C16">
        <w:rPr>
          <w:sz w:val="24"/>
          <w:szCs w:val="24"/>
        </w:rPr>
        <w:t xml:space="preserve"> Supplement S1</w:t>
      </w:r>
      <w:r w:rsidR="002F63E2" w:rsidRPr="00B32C16">
        <w:rPr>
          <w:sz w:val="24"/>
          <w:szCs w:val="24"/>
        </w:rPr>
        <w:t>)</w:t>
      </w:r>
      <w:r w:rsidR="00395869" w:rsidRPr="00B32C16">
        <w:rPr>
          <w:sz w:val="24"/>
          <w:szCs w:val="24"/>
        </w:rPr>
        <w:t>:1-9</w:t>
      </w:r>
      <w:r w:rsidRPr="00B32C16">
        <w:rPr>
          <w:i/>
          <w:sz w:val="24"/>
          <w:szCs w:val="24"/>
        </w:rPr>
        <w:t>.</w:t>
      </w:r>
    </w:p>
    <w:p w14:paraId="554D2416" w14:textId="77777777" w:rsidR="00567C80" w:rsidRDefault="00567C80" w:rsidP="008C0203">
      <w:pPr>
        <w:rPr>
          <w:sz w:val="24"/>
          <w:szCs w:val="24"/>
        </w:rPr>
      </w:pPr>
    </w:p>
    <w:p w14:paraId="0B6E39AF" w14:textId="48521C56" w:rsidR="008C0203" w:rsidRPr="00B32C16" w:rsidRDefault="00866D6A" w:rsidP="008C0203">
      <w:pPr>
        <w:rPr>
          <w:i/>
          <w:sz w:val="24"/>
          <w:szCs w:val="24"/>
        </w:rPr>
      </w:pPr>
      <w:r>
        <w:rPr>
          <w:sz w:val="24"/>
          <w:szCs w:val="24"/>
        </w:rPr>
        <w:t>51</w:t>
      </w:r>
      <w:r w:rsidR="00695A4A" w:rsidRPr="00B32C16">
        <w:rPr>
          <w:sz w:val="24"/>
          <w:szCs w:val="24"/>
        </w:rPr>
        <w:t xml:space="preserve">. Wolf, C. “Dairy Farmer Use of Price Risk Management Tools.” </w:t>
      </w:r>
      <w:r w:rsidR="00695A4A" w:rsidRPr="00B32C16">
        <w:rPr>
          <w:i/>
          <w:sz w:val="24"/>
          <w:szCs w:val="24"/>
        </w:rPr>
        <w:t>Journal of Dairy Science</w:t>
      </w:r>
      <w:r w:rsidR="008C0203" w:rsidRPr="00B32C16">
        <w:rPr>
          <w:i/>
          <w:sz w:val="24"/>
          <w:szCs w:val="24"/>
        </w:rPr>
        <w:t xml:space="preserve"> </w:t>
      </w:r>
    </w:p>
    <w:p w14:paraId="1EA7B250" w14:textId="77777777" w:rsidR="00695A4A" w:rsidRPr="00B32C16" w:rsidRDefault="008C0203" w:rsidP="008C0203">
      <w:pPr>
        <w:ind w:firstLine="720"/>
        <w:rPr>
          <w:sz w:val="24"/>
          <w:szCs w:val="24"/>
        </w:rPr>
      </w:pPr>
      <w:r w:rsidRPr="00B32C16">
        <w:rPr>
          <w:sz w:val="24"/>
          <w:szCs w:val="24"/>
        </w:rPr>
        <w:t>95(July 2012):4176-4183</w:t>
      </w:r>
      <w:r w:rsidRPr="00B32C16">
        <w:rPr>
          <w:i/>
          <w:sz w:val="24"/>
          <w:szCs w:val="24"/>
        </w:rPr>
        <w:t>.</w:t>
      </w:r>
    </w:p>
    <w:p w14:paraId="4C79245B" w14:textId="49399948" w:rsidR="00D10D78" w:rsidRPr="00B32C16" w:rsidRDefault="00866D6A" w:rsidP="00D10D78">
      <w:pPr>
        <w:rPr>
          <w:sz w:val="24"/>
          <w:szCs w:val="24"/>
        </w:rPr>
      </w:pPr>
      <w:r>
        <w:rPr>
          <w:sz w:val="24"/>
          <w:szCs w:val="24"/>
        </w:rPr>
        <w:lastRenderedPageBreak/>
        <w:t>50</w:t>
      </w:r>
      <w:r w:rsidR="00D10D78" w:rsidRPr="00B32C16">
        <w:rPr>
          <w:sz w:val="24"/>
          <w:szCs w:val="24"/>
        </w:rPr>
        <w:t xml:space="preserve">. Tonsor, G. and C. Wolf. “The Effect of Video Information on Consumers: The Case of Milk </w:t>
      </w:r>
    </w:p>
    <w:p w14:paraId="5E7489DA" w14:textId="77777777" w:rsidR="00384C78" w:rsidRDefault="00D10D78" w:rsidP="00384C78">
      <w:pPr>
        <w:ind w:left="720"/>
        <w:rPr>
          <w:rStyle w:val="cit-pages"/>
          <w:iCs/>
          <w:color w:val="222222"/>
          <w:sz w:val="24"/>
          <w:szCs w:val="24"/>
          <w:lang w:val="en"/>
        </w:rPr>
      </w:pPr>
      <w:r w:rsidRPr="00B32C16">
        <w:rPr>
          <w:sz w:val="24"/>
          <w:szCs w:val="24"/>
        </w:rPr>
        <w:t xml:space="preserve">Production Attributes.” </w:t>
      </w:r>
      <w:r w:rsidRPr="00B32C16">
        <w:rPr>
          <w:i/>
          <w:sz w:val="24"/>
          <w:szCs w:val="24"/>
        </w:rPr>
        <w:t>American Journal of Agricultural Economics</w:t>
      </w:r>
      <w:r w:rsidR="00384C78" w:rsidRPr="00B32C16">
        <w:rPr>
          <w:sz w:val="24"/>
          <w:szCs w:val="24"/>
        </w:rPr>
        <w:t xml:space="preserve"> </w:t>
      </w:r>
      <w:r w:rsidR="00BB690C" w:rsidRPr="00B32C16">
        <w:rPr>
          <w:sz w:val="24"/>
          <w:szCs w:val="24"/>
        </w:rPr>
        <w:t>94</w:t>
      </w:r>
      <w:r w:rsidR="00BB690C" w:rsidRPr="00B32C16">
        <w:rPr>
          <w:rStyle w:val="cit-sep2"/>
          <w:iCs/>
          <w:color w:val="222222"/>
          <w:sz w:val="24"/>
          <w:szCs w:val="24"/>
          <w:lang w:val="en"/>
        </w:rPr>
        <w:t>(</w:t>
      </w:r>
      <w:r w:rsidR="00BB690C" w:rsidRPr="00B32C16">
        <w:rPr>
          <w:rStyle w:val="cit-print-date"/>
          <w:iCs/>
          <w:color w:val="222222"/>
          <w:sz w:val="24"/>
          <w:szCs w:val="24"/>
          <w:lang w:val="en"/>
        </w:rPr>
        <w:t>2012</w:t>
      </w:r>
      <w:r w:rsidR="00BB690C" w:rsidRPr="00B32C16">
        <w:rPr>
          <w:rStyle w:val="cit-sep2"/>
          <w:iCs/>
          <w:color w:val="222222"/>
          <w:sz w:val="24"/>
          <w:szCs w:val="24"/>
          <w:lang w:val="en"/>
        </w:rPr>
        <w:t>):</w:t>
      </w:r>
      <w:r w:rsidR="00BB690C" w:rsidRPr="00B32C16">
        <w:rPr>
          <w:rStyle w:val="cit-first-page"/>
          <w:iCs/>
          <w:color w:val="222222"/>
          <w:sz w:val="24"/>
          <w:szCs w:val="24"/>
          <w:lang w:val="en"/>
        </w:rPr>
        <w:t>503</w:t>
      </w:r>
      <w:r w:rsidR="00BB690C" w:rsidRPr="00B32C16">
        <w:rPr>
          <w:rStyle w:val="cit-sep2"/>
          <w:iCs/>
          <w:color w:val="222222"/>
          <w:sz w:val="24"/>
          <w:szCs w:val="24"/>
          <w:lang w:val="en"/>
        </w:rPr>
        <w:t>-</w:t>
      </w:r>
      <w:r w:rsidR="00BB690C" w:rsidRPr="00B32C16">
        <w:rPr>
          <w:rStyle w:val="cit-last-page2"/>
          <w:iCs/>
          <w:color w:val="222222"/>
          <w:sz w:val="24"/>
          <w:szCs w:val="24"/>
          <w:lang w:val="en"/>
        </w:rPr>
        <w:t>508</w:t>
      </w:r>
      <w:r w:rsidR="005445AE">
        <w:rPr>
          <w:rStyle w:val="cit-last-page2"/>
          <w:iCs/>
          <w:color w:val="222222"/>
          <w:sz w:val="24"/>
          <w:szCs w:val="24"/>
          <w:lang w:val="en"/>
        </w:rPr>
        <w:t>.</w:t>
      </w:r>
      <w:r w:rsidR="00BB690C" w:rsidRPr="00B32C16">
        <w:rPr>
          <w:rStyle w:val="cit-pages"/>
          <w:iCs/>
          <w:color w:val="222222"/>
          <w:sz w:val="24"/>
          <w:szCs w:val="24"/>
          <w:lang w:val="en"/>
        </w:rPr>
        <w:t xml:space="preserve"> </w:t>
      </w:r>
    </w:p>
    <w:p w14:paraId="37D96562" w14:textId="77777777" w:rsidR="00AD5319" w:rsidRDefault="00AD5319" w:rsidP="007A6A58">
      <w:pPr>
        <w:pStyle w:val="DefaultText"/>
        <w:rPr>
          <w:szCs w:val="24"/>
        </w:rPr>
      </w:pPr>
    </w:p>
    <w:p w14:paraId="2A133DBD" w14:textId="6358FE3A" w:rsidR="007A6A58" w:rsidRDefault="00866D6A" w:rsidP="007A6A58">
      <w:pPr>
        <w:pStyle w:val="DefaultText"/>
        <w:rPr>
          <w:szCs w:val="24"/>
        </w:rPr>
      </w:pPr>
      <w:r>
        <w:rPr>
          <w:szCs w:val="24"/>
        </w:rPr>
        <w:t>49</w:t>
      </w:r>
      <w:r w:rsidR="007A6A58" w:rsidRPr="00B32C16">
        <w:rPr>
          <w:szCs w:val="24"/>
        </w:rPr>
        <w:t xml:space="preserve">. Wolf, C., G. Tonsor, and N. Olynk. “Understanding US Consumer Demand for Milk </w:t>
      </w:r>
      <w:r w:rsidR="007A6A58" w:rsidRPr="00B32C16">
        <w:rPr>
          <w:szCs w:val="24"/>
        </w:rPr>
        <w:tab/>
        <w:t xml:space="preserve">Production Attributes.” </w:t>
      </w:r>
      <w:r w:rsidR="007A6A58" w:rsidRPr="00B32C16">
        <w:rPr>
          <w:i/>
          <w:szCs w:val="24"/>
        </w:rPr>
        <w:t>Journal of Agricultural and Resource Economics</w:t>
      </w:r>
      <w:r w:rsidR="003531EF" w:rsidRPr="00B32C16">
        <w:rPr>
          <w:i/>
          <w:szCs w:val="24"/>
        </w:rPr>
        <w:t xml:space="preserve"> </w:t>
      </w:r>
      <w:r w:rsidR="00F36AFA" w:rsidRPr="00B32C16">
        <w:rPr>
          <w:szCs w:val="24"/>
        </w:rPr>
        <w:t>36</w:t>
      </w:r>
      <w:r w:rsidR="003531EF" w:rsidRPr="00B32C16">
        <w:rPr>
          <w:szCs w:val="24"/>
        </w:rPr>
        <w:t xml:space="preserve">(August </w:t>
      </w:r>
      <w:r w:rsidR="00F36AFA" w:rsidRPr="00B32C16">
        <w:rPr>
          <w:szCs w:val="24"/>
        </w:rPr>
        <w:tab/>
      </w:r>
      <w:r w:rsidR="003531EF" w:rsidRPr="00B32C16">
        <w:rPr>
          <w:szCs w:val="24"/>
        </w:rPr>
        <w:t>2011)</w:t>
      </w:r>
      <w:r w:rsidR="00F36AFA" w:rsidRPr="00B32C16">
        <w:rPr>
          <w:szCs w:val="24"/>
        </w:rPr>
        <w:t>:326-342</w:t>
      </w:r>
      <w:r w:rsidR="003531EF" w:rsidRPr="00B32C16">
        <w:rPr>
          <w:szCs w:val="24"/>
        </w:rPr>
        <w:t>.</w:t>
      </w:r>
    </w:p>
    <w:p w14:paraId="681DD7E0" w14:textId="77777777" w:rsidR="00003F5B" w:rsidRDefault="00003F5B" w:rsidP="007A6A58">
      <w:pPr>
        <w:pStyle w:val="DefaultText"/>
        <w:rPr>
          <w:szCs w:val="24"/>
        </w:rPr>
      </w:pPr>
    </w:p>
    <w:p w14:paraId="547C0FC9" w14:textId="77777777" w:rsidR="00FA1110" w:rsidRPr="00B32C16" w:rsidRDefault="00866D6A" w:rsidP="00FA1110">
      <w:pPr>
        <w:rPr>
          <w:sz w:val="24"/>
          <w:szCs w:val="24"/>
        </w:rPr>
      </w:pPr>
      <w:r>
        <w:rPr>
          <w:sz w:val="24"/>
          <w:szCs w:val="24"/>
        </w:rPr>
        <w:t>48</w:t>
      </w:r>
      <w:r w:rsidR="00C54C79" w:rsidRPr="00B32C16">
        <w:rPr>
          <w:sz w:val="24"/>
          <w:szCs w:val="24"/>
        </w:rPr>
        <w:t xml:space="preserve">. </w:t>
      </w:r>
      <w:r w:rsidR="00FA1110" w:rsidRPr="00B32C16">
        <w:rPr>
          <w:sz w:val="24"/>
          <w:szCs w:val="24"/>
        </w:rPr>
        <w:t xml:space="preserve">Wolf, C., F. Lupi, and S. Harsh. “Farmer Demand for Financial Record-Keeping System </w:t>
      </w:r>
      <w:r w:rsidR="00FA1110" w:rsidRPr="00B32C16">
        <w:rPr>
          <w:sz w:val="24"/>
          <w:szCs w:val="24"/>
        </w:rPr>
        <w:tab/>
        <w:t xml:space="preserve">Attributes.” </w:t>
      </w:r>
      <w:r w:rsidR="00FA1110" w:rsidRPr="00B32C16">
        <w:rPr>
          <w:i/>
          <w:sz w:val="24"/>
          <w:szCs w:val="24"/>
        </w:rPr>
        <w:t xml:space="preserve">Agricultural Finance Review </w:t>
      </w:r>
      <w:r w:rsidR="00FA1110" w:rsidRPr="00B32C16">
        <w:rPr>
          <w:sz w:val="24"/>
          <w:szCs w:val="24"/>
        </w:rPr>
        <w:t>71(2011)</w:t>
      </w:r>
      <w:r w:rsidR="00BF5CDB" w:rsidRPr="00B32C16">
        <w:rPr>
          <w:sz w:val="24"/>
          <w:szCs w:val="24"/>
        </w:rPr>
        <w:t>:259-276</w:t>
      </w:r>
      <w:r w:rsidR="00FA1110" w:rsidRPr="00B32C16">
        <w:rPr>
          <w:sz w:val="24"/>
          <w:szCs w:val="24"/>
        </w:rPr>
        <w:t>.</w:t>
      </w:r>
    </w:p>
    <w:p w14:paraId="461D7F20" w14:textId="3582BCAB" w:rsidR="00132D50" w:rsidRDefault="00132D50">
      <w:pPr>
        <w:rPr>
          <w:sz w:val="24"/>
          <w:szCs w:val="24"/>
        </w:rPr>
      </w:pPr>
    </w:p>
    <w:p w14:paraId="78CF802F" w14:textId="7AA925D6" w:rsidR="00FA1110" w:rsidRPr="00B32C16" w:rsidRDefault="00866D6A" w:rsidP="00FA1110">
      <w:pPr>
        <w:rPr>
          <w:sz w:val="24"/>
          <w:szCs w:val="24"/>
        </w:rPr>
      </w:pPr>
      <w:r>
        <w:rPr>
          <w:sz w:val="24"/>
          <w:szCs w:val="24"/>
        </w:rPr>
        <w:t>47</w:t>
      </w:r>
      <w:r w:rsidR="00B565EC" w:rsidRPr="00B32C16">
        <w:rPr>
          <w:sz w:val="24"/>
          <w:szCs w:val="24"/>
        </w:rPr>
        <w:t xml:space="preserve">. </w:t>
      </w:r>
      <w:r w:rsidR="00FA1110" w:rsidRPr="00B32C16">
        <w:rPr>
          <w:sz w:val="24"/>
          <w:szCs w:val="24"/>
        </w:rPr>
        <w:t xml:space="preserve">Davis-Rincker, L., M. Vandehaar, C. Wolf, J. Liesman, L. Chapin, and M. Weber-Nielsen. </w:t>
      </w:r>
    </w:p>
    <w:p w14:paraId="4B758B80" w14:textId="77777777" w:rsidR="00B565EC" w:rsidRPr="00B32C16" w:rsidRDefault="00FA1110" w:rsidP="00FA1110">
      <w:pPr>
        <w:rPr>
          <w:sz w:val="24"/>
          <w:szCs w:val="24"/>
        </w:rPr>
      </w:pPr>
      <w:r w:rsidRPr="00B32C16">
        <w:rPr>
          <w:bCs/>
          <w:sz w:val="24"/>
          <w:szCs w:val="24"/>
        </w:rPr>
        <w:tab/>
        <w:t xml:space="preserve">“Effect of Intensified Feeding of Calves on Growth, Pubertal Age, Calving Age, Milk </w:t>
      </w:r>
      <w:r w:rsidRPr="00B32C16">
        <w:rPr>
          <w:bCs/>
          <w:sz w:val="24"/>
          <w:szCs w:val="24"/>
        </w:rPr>
        <w:tab/>
        <w:t xml:space="preserve">Yield, and Economics.” </w:t>
      </w:r>
      <w:r w:rsidRPr="00B32C16">
        <w:rPr>
          <w:bCs/>
          <w:i/>
          <w:sz w:val="24"/>
          <w:szCs w:val="24"/>
        </w:rPr>
        <w:t>Journal of Dairy Science</w:t>
      </w:r>
      <w:r w:rsidRPr="00B32C16">
        <w:rPr>
          <w:bCs/>
          <w:sz w:val="24"/>
          <w:szCs w:val="24"/>
        </w:rPr>
        <w:t xml:space="preserve"> 94(July 2011):3554-3567.</w:t>
      </w:r>
    </w:p>
    <w:p w14:paraId="469461A9" w14:textId="77777777" w:rsidR="00723D4C" w:rsidRDefault="00723D4C" w:rsidP="00327504">
      <w:pPr>
        <w:autoSpaceDE w:val="0"/>
        <w:autoSpaceDN w:val="0"/>
        <w:adjustRightInd w:val="0"/>
        <w:rPr>
          <w:sz w:val="24"/>
          <w:szCs w:val="24"/>
        </w:rPr>
      </w:pPr>
    </w:p>
    <w:p w14:paraId="74C45008" w14:textId="2F115270" w:rsidR="006F2292" w:rsidRPr="00B32C16" w:rsidRDefault="00866D6A" w:rsidP="00327504">
      <w:pPr>
        <w:autoSpaceDE w:val="0"/>
        <w:autoSpaceDN w:val="0"/>
        <w:adjustRightInd w:val="0"/>
        <w:rPr>
          <w:i/>
          <w:sz w:val="24"/>
          <w:szCs w:val="24"/>
        </w:rPr>
      </w:pPr>
      <w:r>
        <w:rPr>
          <w:sz w:val="24"/>
          <w:szCs w:val="24"/>
        </w:rPr>
        <w:t>46</w:t>
      </w:r>
      <w:r w:rsidR="006F2292" w:rsidRPr="00B32C16">
        <w:rPr>
          <w:sz w:val="24"/>
          <w:szCs w:val="24"/>
        </w:rPr>
        <w:t>.</w:t>
      </w:r>
      <w:r w:rsidR="006F2292" w:rsidRPr="00B32C16">
        <w:rPr>
          <w:b/>
          <w:sz w:val="24"/>
          <w:szCs w:val="24"/>
        </w:rPr>
        <w:t xml:space="preserve"> </w:t>
      </w:r>
      <w:r w:rsidR="006F2292" w:rsidRPr="00B32C16">
        <w:rPr>
          <w:sz w:val="24"/>
          <w:szCs w:val="24"/>
        </w:rPr>
        <w:t xml:space="preserve">Tonsor, G. and C. Wolf. “On Mandatory Labeling of Animal Welfare Attributes.” </w:t>
      </w:r>
      <w:r w:rsidR="00327504" w:rsidRPr="00B32C16">
        <w:rPr>
          <w:i/>
          <w:sz w:val="24"/>
          <w:szCs w:val="24"/>
        </w:rPr>
        <w:t xml:space="preserve">Food </w:t>
      </w:r>
      <w:r w:rsidR="00327504" w:rsidRPr="00B32C16">
        <w:rPr>
          <w:i/>
          <w:sz w:val="24"/>
          <w:szCs w:val="24"/>
        </w:rPr>
        <w:tab/>
        <w:t>Policy</w:t>
      </w:r>
      <w:r w:rsidR="00327504" w:rsidRPr="00B32C16">
        <w:rPr>
          <w:sz w:val="24"/>
          <w:szCs w:val="24"/>
        </w:rPr>
        <w:t xml:space="preserve"> </w:t>
      </w:r>
      <w:r w:rsidR="00DE0803" w:rsidRPr="00B32C16">
        <w:rPr>
          <w:sz w:val="24"/>
          <w:szCs w:val="24"/>
        </w:rPr>
        <w:t>36</w:t>
      </w:r>
      <w:r w:rsidR="00327504" w:rsidRPr="00B32C16">
        <w:rPr>
          <w:sz w:val="24"/>
          <w:szCs w:val="24"/>
        </w:rPr>
        <w:t>(</w:t>
      </w:r>
      <w:r w:rsidR="00412150" w:rsidRPr="00B32C16">
        <w:rPr>
          <w:sz w:val="24"/>
          <w:szCs w:val="24"/>
        </w:rPr>
        <w:t xml:space="preserve">June </w:t>
      </w:r>
      <w:r w:rsidR="00327504" w:rsidRPr="00B32C16">
        <w:rPr>
          <w:sz w:val="24"/>
          <w:szCs w:val="24"/>
        </w:rPr>
        <w:t>2011)</w:t>
      </w:r>
      <w:r w:rsidR="00DE0803" w:rsidRPr="00B32C16">
        <w:rPr>
          <w:sz w:val="24"/>
          <w:szCs w:val="24"/>
        </w:rPr>
        <w:t>:430-437</w:t>
      </w:r>
      <w:r w:rsidR="006F2292" w:rsidRPr="00B32C16">
        <w:rPr>
          <w:i/>
          <w:sz w:val="24"/>
          <w:szCs w:val="24"/>
        </w:rPr>
        <w:t>.</w:t>
      </w:r>
    </w:p>
    <w:p w14:paraId="5B2679FC" w14:textId="77777777" w:rsidR="00F44389" w:rsidRDefault="00F44389" w:rsidP="002726D0">
      <w:pPr>
        <w:pStyle w:val="BodyText"/>
        <w:rPr>
          <w:b w:val="0"/>
          <w:szCs w:val="24"/>
        </w:rPr>
      </w:pPr>
    </w:p>
    <w:p w14:paraId="55357AFE" w14:textId="1EF9405A" w:rsidR="002726D0" w:rsidRPr="00B32C16" w:rsidRDefault="00866D6A" w:rsidP="002726D0">
      <w:pPr>
        <w:pStyle w:val="BodyText"/>
        <w:rPr>
          <w:b w:val="0"/>
          <w:szCs w:val="24"/>
        </w:rPr>
      </w:pPr>
      <w:r>
        <w:rPr>
          <w:b w:val="0"/>
          <w:szCs w:val="24"/>
        </w:rPr>
        <w:t>45</w:t>
      </w:r>
      <w:r w:rsidR="00924891" w:rsidRPr="00B32C16">
        <w:rPr>
          <w:b w:val="0"/>
          <w:szCs w:val="24"/>
        </w:rPr>
        <w:t>.</w:t>
      </w:r>
      <w:r w:rsidR="00924891" w:rsidRPr="00B32C16">
        <w:rPr>
          <w:szCs w:val="24"/>
        </w:rPr>
        <w:t xml:space="preserve"> </w:t>
      </w:r>
      <w:r w:rsidR="002726D0" w:rsidRPr="00B32C16">
        <w:rPr>
          <w:b w:val="0"/>
          <w:szCs w:val="24"/>
        </w:rPr>
        <w:t xml:space="preserve">Vollmer-Sanders, C., C. Wolf, and S. Batie. “Financial and environmental consequences of a </w:t>
      </w:r>
    </w:p>
    <w:p w14:paraId="7FBC34D7" w14:textId="77777777" w:rsidR="00924891" w:rsidRPr="00B32C16" w:rsidRDefault="002726D0" w:rsidP="002020EC">
      <w:pPr>
        <w:rPr>
          <w:sz w:val="24"/>
          <w:szCs w:val="24"/>
        </w:rPr>
      </w:pPr>
      <w:r w:rsidRPr="00B32C16">
        <w:rPr>
          <w:sz w:val="24"/>
          <w:szCs w:val="24"/>
        </w:rPr>
        <w:tab/>
        <w:t>voluntary farm environmental assurance program in Michigan.”</w:t>
      </w:r>
      <w:r w:rsidR="0025146B" w:rsidRPr="00B32C16">
        <w:rPr>
          <w:sz w:val="24"/>
          <w:szCs w:val="24"/>
        </w:rPr>
        <w:t xml:space="preserve"> </w:t>
      </w:r>
      <w:r w:rsidRPr="00B32C16">
        <w:rPr>
          <w:i/>
          <w:sz w:val="24"/>
          <w:szCs w:val="24"/>
        </w:rPr>
        <w:t xml:space="preserve">Journal of Soil and </w:t>
      </w:r>
      <w:r w:rsidR="0025146B" w:rsidRPr="00B32C16">
        <w:rPr>
          <w:i/>
          <w:sz w:val="24"/>
          <w:szCs w:val="24"/>
        </w:rPr>
        <w:tab/>
      </w:r>
      <w:r w:rsidRPr="00B32C16">
        <w:rPr>
          <w:i/>
          <w:sz w:val="24"/>
          <w:szCs w:val="24"/>
        </w:rPr>
        <w:t>Water Conservation</w:t>
      </w:r>
      <w:r w:rsidR="0025146B" w:rsidRPr="00B32C16">
        <w:rPr>
          <w:i/>
          <w:sz w:val="24"/>
          <w:szCs w:val="24"/>
        </w:rPr>
        <w:t xml:space="preserve"> </w:t>
      </w:r>
      <w:r w:rsidR="0025146B" w:rsidRPr="00B32C16">
        <w:rPr>
          <w:sz w:val="24"/>
          <w:szCs w:val="24"/>
        </w:rPr>
        <w:t>66(March/April 2011):122-131</w:t>
      </w:r>
      <w:r w:rsidRPr="00B32C16">
        <w:rPr>
          <w:sz w:val="24"/>
          <w:szCs w:val="24"/>
        </w:rPr>
        <w:t xml:space="preserve">. </w:t>
      </w:r>
    </w:p>
    <w:p w14:paraId="724422C0" w14:textId="77777777" w:rsidR="00CE2A24" w:rsidRPr="00B32C16" w:rsidRDefault="00CE2A24" w:rsidP="002726D0">
      <w:pPr>
        <w:rPr>
          <w:sz w:val="24"/>
          <w:szCs w:val="24"/>
        </w:rPr>
      </w:pPr>
    </w:p>
    <w:p w14:paraId="3AF60953" w14:textId="77777777" w:rsidR="002726D0" w:rsidRPr="00CD252A" w:rsidRDefault="00866D6A" w:rsidP="002726D0">
      <w:pPr>
        <w:rPr>
          <w:sz w:val="24"/>
          <w:szCs w:val="24"/>
        </w:rPr>
      </w:pPr>
      <w:r>
        <w:rPr>
          <w:sz w:val="24"/>
          <w:szCs w:val="24"/>
        </w:rPr>
        <w:t>44</w:t>
      </w:r>
      <w:r w:rsidR="002020EC" w:rsidRPr="00B32C16">
        <w:rPr>
          <w:sz w:val="24"/>
          <w:szCs w:val="24"/>
        </w:rPr>
        <w:t xml:space="preserve">. </w:t>
      </w:r>
      <w:r w:rsidR="002726D0" w:rsidRPr="00B32C16">
        <w:rPr>
          <w:sz w:val="24"/>
          <w:szCs w:val="24"/>
        </w:rPr>
        <w:t xml:space="preserve">Hadrich, J. and C. Wolf. “Citizen Complaints and Environmental Regulation of Livestock </w:t>
      </w:r>
      <w:r w:rsidR="002726D0" w:rsidRPr="00B32C16">
        <w:rPr>
          <w:sz w:val="24"/>
          <w:szCs w:val="24"/>
        </w:rPr>
        <w:tab/>
        <w:t xml:space="preserve">Operations.” </w:t>
      </w:r>
      <w:r w:rsidR="002726D0" w:rsidRPr="00B32C16">
        <w:rPr>
          <w:i/>
          <w:sz w:val="24"/>
          <w:szCs w:val="24"/>
        </w:rPr>
        <w:t>Journal of Animal Science</w:t>
      </w:r>
      <w:r w:rsidR="00D10572" w:rsidRPr="00B32C16">
        <w:rPr>
          <w:sz w:val="24"/>
          <w:szCs w:val="24"/>
        </w:rPr>
        <w:t xml:space="preserve"> 89(January 2011):277-286</w:t>
      </w:r>
      <w:r w:rsidR="002726D0" w:rsidRPr="00B32C16">
        <w:rPr>
          <w:i/>
          <w:sz w:val="24"/>
          <w:szCs w:val="24"/>
        </w:rPr>
        <w:t>.</w:t>
      </w:r>
    </w:p>
    <w:p w14:paraId="35B578F4" w14:textId="77777777" w:rsidR="00AE6DC9" w:rsidRDefault="00AE6DC9" w:rsidP="00F767F4">
      <w:pPr>
        <w:rPr>
          <w:sz w:val="24"/>
          <w:szCs w:val="24"/>
        </w:rPr>
      </w:pPr>
    </w:p>
    <w:p w14:paraId="5AA8BC57" w14:textId="1EE4419A" w:rsidR="00066872" w:rsidRPr="00B32C16" w:rsidRDefault="00866D6A" w:rsidP="00F767F4">
      <w:pPr>
        <w:rPr>
          <w:i/>
          <w:sz w:val="24"/>
          <w:szCs w:val="24"/>
        </w:rPr>
      </w:pPr>
      <w:r>
        <w:rPr>
          <w:sz w:val="24"/>
          <w:szCs w:val="24"/>
        </w:rPr>
        <w:t>4</w:t>
      </w:r>
      <w:r w:rsidR="00321FC8">
        <w:rPr>
          <w:sz w:val="24"/>
          <w:szCs w:val="24"/>
        </w:rPr>
        <w:t>3</w:t>
      </w:r>
      <w:r w:rsidR="00AE3152" w:rsidRPr="00B32C16">
        <w:rPr>
          <w:sz w:val="24"/>
          <w:szCs w:val="24"/>
        </w:rPr>
        <w:t xml:space="preserve">. </w:t>
      </w:r>
      <w:r w:rsidR="00F767F4" w:rsidRPr="00B32C16">
        <w:rPr>
          <w:sz w:val="24"/>
          <w:szCs w:val="24"/>
        </w:rPr>
        <w:t xml:space="preserve">Olynk, N., and C. Wolf. “Aligning Incentives for Contract Dairy Heifer Raising.” </w:t>
      </w:r>
      <w:r w:rsidR="00F767F4" w:rsidRPr="00B32C16">
        <w:rPr>
          <w:i/>
          <w:sz w:val="24"/>
          <w:szCs w:val="24"/>
        </w:rPr>
        <w:t xml:space="preserve">Journal of </w:t>
      </w:r>
    </w:p>
    <w:p w14:paraId="164E4806" w14:textId="77777777" w:rsidR="00F767F4" w:rsidRPr="00B32C16" w:rsidRDefault="00F767F4" w:rsidP="00066872">
      <w:pPr>
        <w:ind w:firstLine="720"/>
        <w:rPr>
          <w:i/>
          <w:sz w:val="24"/>
          <w:szCs w:val="24"/>
        </w:rPr>
      </w:pPr>
      <w:r w:rsidRPr="00B32C16">
        <w:rPr>
          <w:i/>
          <w:sz w:val="24"/>
          <w:szCs w:val="24"/>
        </w:rPr>
        <w:t xml:space="preserve">Agricultural and Resource Economics </w:t>
      </w:r>
      <w:r w:rsidR="00F36AFA" w:rsidRPr="00B32C16">
        <w:rPr>
          <w:sz w:val="24"/>
          <w:szCs w:val="24"/>
        </w:rPr>
        <w:t>35</w:t>
      </w:r>
      <w:r w:rsidRPr="00B32C16">
        <w:rPr>
          <w:sz w:val="24"/>
          <w:szCs w:val="24"/>
        </w:rPr>
        <w:t>(December 2010)</w:t>
      </w:r>
      <w:r w:rsidR="008E3BEE" w:rsidRPr="00B32C16">
        <w:rPr>
          <w:sz w:val="24"/>
          <w:szCs w:val="24"/>
        </w:rPr>
        <w:t>:489-502</w:t>
      </w:r>
      <w:r w:rsidRPr="00B32C16">
        <w:rPr>
          <w:sz w:val="24"/>
          <w:szCs w:val="24"/>
        </w:rPr>
        <w:t>.</w:t>
      </w:r>
    </w:p>
    <w:p w14:paraId="542DCFAB" w14:textId="77777777" w:rsidR="005B3CCE" w:rsidRPr="00B32C16" w:rsidRDefault="005B3CCE" w:rsidP="005416A8">
      <w:pPr>
        <w:pStyle w:val="DefaultText"/>
        <w:rPr>
          <w:szCs w:val="24"/>
        </w:rPr>
      </w:pPr>
    </w:p>
    <w:p w14:paraId="7C84A384" w14:textId="77777777" w:rsidR="005416A8" w:rsidRPr="00B32C16" w:rsidRDefault="00866D6A" w:rsidP="005416A8">
      <w:pPr>
        <w:pStyle w:val="DefaultText"/>
        <w:rPr>
          <w:szCs w:val="24"/>
        </w:rPr>
      </w:pPr>
      <w:r>
        <w:rPr>
          <w:szCs w:val="24"/>
        </w:rPr>
        <w:t>42</w:t>
      </w:r>
      <w:r w:rsidR="00C24FD7" w:rsidRPr="00B32C16">
        <w:rPr>
          <w:szCs w:val="24"/>
        </w:rPr>
        <w:t xml:space="preserve">. </w:t>
      </w:r>
      <w:r w:rsidR="005416A8" w:rsidRPr="00B32C16">
        <w:rPr>
          <w:bCs/>
          <w:szCs w:val="24"/>
        </w:rPr>
        <w:t>Hadrich, J., T. Harrigan and C. Wolf. “</w:t>
      </w:r>
      <w:r w:rsidR="005416A8" w:rsidRPr="00B32C16">
        <w:rPr>
          <w:szCs w:val="24"/>
        </w:rPr>
        <w:t xml:space="preserve">Economic Comparison of Liquid Manure Transport </w:t>
      </w:r>
      <w:r w:rsidR="005416A8" w:rsidRPr="00B32C16">
        <w:rPr>
          <w:szCs w:val="24"/>
        </w:rPr>
        <w:tab/>
        <w:t xml:space="preserve">and Land Application in the Great Lakes Region.” </w:t>
      </w:r>
      <w:r w:rsidR="005416A8" w:rsidRPr="00B32C16">
        <w:rPr>
          <w:i/>
          <w:szCs w:val="24"/>
        </w:rPr>
        <w:t xml:space="preserve">Applied Engineering in </w:t>
      </w:r>
      <w:r w:rsidR="00582584" w:rsidRPr="00B32C16">
        <w:rPr>
          <w:i/>
          <w:szCs w:val="24"/>
        </w:rPr>
        <w:tab/>
      </w:r>
      <w:r w:rsidR="005416A8" w:rsidRPr="00B32C16">
        <w:rPr>
          <w:i/>
          <w:szCs w:val="24"/>
        </w:rPr>
        <w:t>Agriculture</w:t>
      </w:r>
      <w:r w:rsidR="00833CFD" w:rsidRPr="00B32C16">
        <w:rPr>
          <w:szCs w:val="24"/>
        </w:rPr>
        <w:t xml:space="preserve"> </w:t>
      </w:r>
      <w:r w:rsidR="008E3BEE" w:rsidRPr="00B32C16">
        <w:rPr>
          <w:szCs w:val="24"/>
        </w:rPr>
        <w:tab/>
      </w:r>
      <w:r w:rsidR="00833CFD" w:rsidRPr="00B32C16">
        <w:rPr>
          <w:szCs w:val="24"/>
        </w:rPr>
        <w:t>26(2010)</w:t>
      </w:r>
      <w:r w:rsidR="008E3BEE" w:rsidRPr="00B32C16">
        <w:rPr>
          <w:szCs w:val="24"/>
        </w:rPr>
        <w:t>:743-758</w:t>
      </w:r>
      <w:r w:rsidR="005416A8" w:rsidRPr="00B32C16">
        <w:rPr>
          <w:szCs w:val="24"/>
        </w:rPr>
        <w:t>.</w:t>
      </w:r>
    </w:p>
    <w:p w14:paraId="645CD144" w14:textId="77777777" w:rsidR="00C3295C" w:rsidRDefault="00C3295C" w:rsidP="00A1041A">
      <w:pPr>
        <w:rPr>
          <w:sz w:val="24"/>
          <w:szCs w:val="24"/>
        </w:rPr>
      </w:pPr>
    </w:p>
    <w:p w14:paraId="2093D9CD" w14:textId="5B0B8792" w:rsidR="00FA13A8" w:rsidRPr="00B32C16" w:rsidRDefault="00866D6A" w:rsidP="00A1041A">
      <w:pPr>
        <w:rPr>
          <w:sz w:val="24"/>
          <w:szCs w:val="24"/>
        </w:rPr>
      </w:pPr>
      <w:r>
        <w:rPr>
          <w:sz w:val="24"/>
          <w:szCs w:val="24"/>
        </w:rPr>
        <w:t>41</w:t>
      </w:r>
      <w:r w:rsidR="00A1041A" w:rsidRPr="00B32C16">
        <w:rPr>
          <w:sz w:val="24"/>
          <w:szCs w:val="24"/>
        </w:rPr>
        <w:t xml:space="preserve">. Horan, R., E. Fenichel, C. Wolf, and B. Gramig. “Managing Infectious Animal Disease </w:t>
      </w:r>
      <w:r w:rsidR="00A1041A" w:rsidRPr="00B32C16">
        <w:rPr>
          <w:sz w:val="24"/>
          <w:szCs w:val="24"/>
        </w:rPr>
        <w:tab/>
        <w:t xml:space="preserve">Systems.” </w:t>
      </w:r>
      <w:r w:rsidR="00A1041A" w:rsidRPr="00B32C16">
        <w:rPr>
          <w:i/>
          <w:sz w:val="24"/>
          <w:szCs w:val="24"/>
        </w:rPr>
        <w:t xml:space="preserve">Annual Review of Resource Economics </w:t>
      </w:r>
      <w:r w:rsidR="00A1041A" w:rsidRPr="00B32C16">
        <w:rPr>
          <w:sz w:val="24"/>
          <w:szCs w:val="24"/>
        </w:rPr>
        <w:t>2(2010)</w:t>
      </w:r>
      <w:r w:rsidR="009442C2" w:rsidRPr="00B32C16">
        <w:rPr>
          <w:sz w:val="24"/>
          <w:szCs w:val="24"/>
        </w:rPr>
        <w:t>:101-124</w:t>
      </w:r>
      <w:r w:rsidR="00A1041A" w:rsidRPr="00B32C16">
        <w:rPr>
          <w:sz w:val="24"/>
          <w:szCs w:val="24"/>
        </w:rPr>
        <w:t>.</w:t>
      </w:r>
    </w:p>
    <w:p w14:paraId="0A2304F5" w14:textId="77777777" w:rsidR="00BB7550" w:rsidRDefault="00BB7550" w:rsidP="00066872">
      <w:pPr>
        <w:pStyle w:val="DefaultText"/>
        <w:rPr>
          <w:szCs w:val="24"/>
        </w:rPr>
      </w:pPr>
    </w:p>
    <w:p w14:paraId="10D27D0B" w14:textId="4CD7B40C" w:rsidR="00066872" w:rsidRPr="00B32C16" w:rsidRDefault="00866D6A" w:rsidP="00066872">
      <w:pPr>
        <w:pStyle w:val="DefaultText"/>
        <w:rPr>
          <w:bCs/>
          <w:szCs w:val="24"/>
        </w:rPr>
      </w:pPr>
      <w:r>
        <w:rPr>
          <w:szCs w:val="24"/>
        </w:rPr>
        <w:t>40</w:t>
      </w:r>
      <w:r w:rsidR="005157C7" w:rsidRPr="00B32C16">
        <w:rPr>
          <w:szCs w:val="24"/>
        </w:rPr>
        <w:t xml:space="preserve">. </w:t>
      </w:r>
      <w:r w:rsidR="00A1041A" w:rsidRPr="00B32C16">
        <w:rPr>
          <w:bCs/>
          <w:szCs w:val="24"/>
        </w:rPr>
        <w:t xml:space="preserve">Wolf, C. “Understanding the Milk-to-Feed Price </w:t>
      </w:r>
      <w:r w:rsidR="00066872" w:rsidRPr="00B32C16">
        <w:rPr>
          <w:bCs/>
          <w:szCs w:val="24"/>
        </w:rPr>
        <w:t xml:space="preserve">Ratio as a Proxy for Dairy Farm </w:t>
      </w:r>
    </w:p>
    <w:p w14:paraId="7613CE88" w14:textId="77777777" w:rsidR="00A1041A" w:rsidRPr="00B32C16" w:rsidRDefault="00A1041A" w:rsidP="00066872">
      <w:pPr>
        <w:pStyle w:val="DefaultText"/>
        <w:ind w:firstLine="720"/>
        <w:rPr>
          <w:bCs/>
          <w:szCs w:val="24"/>
        </w:rPr>
      </w:pPr>
      <w:r w:rsidRPr="00B32C16">
        <w:rPr>
          <w:bCs/>
          <w:szCs w:val="24"/>
        </w:rPr>
        <w:t xml:space="preserve">Profitability.” </w:t>
      </w:r>
      <w:r w:rsidRPr="00B32C16">
        <w:rPr>
          <w:bCs/>
          <w:i/>
          <w:szCs w:val="24"/>
        </w:rPr>
        <w:t>Journal of Dairy Science</w:t>
      </w:r>
      <w:r w:rsidRPr="00B32C16">
        <w:rPr>
          <w:bCs/>
          <w:szCs w:val="24"/>
        </w:rPr>
        <w:t xml:space="preserve"> 93(October 2010):4942-4948.</w:t>
      </w:r>
    </w:p>
    <w:p w14:paraId="62A8B51D" w14:textId="77777777" w:rsidR="0095781D" w:rsidRDefault="0095781D" w:rsidP="005157C7">
      <w:pPr>
        <w:rPr>
          <w:bCs/>
          <w:sz w:val="24"/>
          <w:szCs w:val="24"/>
        </w:rPr>
      </w:pPr>
    </w:p>
    <w:p w14:paraId="70E738CE" w14:textId="044EEB62" w:rsidR="005157C7" w:rsidRPr="00B32C16" w:rsidRDefault="00866D6A" w:rsidP="005157C7">
      <w:pPr>
        <w:rPr>
          <w:sz w:val="24"/>
          <w:szCs w:val="24"/>
        </w:rPr>
      </w:pPr>
      <w:r>
        <w:rPr>
          <w:bCs/>
          <w:sz w:val="24"/>
          <w:szCs w:val="24"/>
        </w:rPr>
        <w:t>39</w:t>
      </w:r>
      <w:r w:rsidR="005157C7" w:rsidRPr="00B32C16">
        <w:rPr>
          <w:bCs/>
          <w:sz w:val="24"/>
          <w:szCs w:val="24"/>
        </w:rPr>
        <w:t>. Gramig, B., C. Wolf and F. Lupi. “</w:t>
      </w:r>
      <w:r w:rsidR="005157C7" w:rsidRPr="00B32C16">
        <w:rPr>
          <w:sz w:val="24"/>
          <w:szCs w:val="24"/>
        </w:rPr>
        <w:t xml:space="preserve">Understanding Adoption of Livestock Health </w:t>
      </w:r>
    </w:p>
    <w:p w14:paraId="717B2B59" w14:textId="77777777" w:rsidR="005157C7" w:rsidRPr="00B32C16" w:rsidRDefault="005157C7" w:rsidP="005157C7">
      <w:pPr>
        <w:rPr>
          <w:i/>
          <w:sz w:val="24"/>
          <w:szCs w:val="24"/>
        </w:rPr>
      </w:pPr>
      <w:r w:rsidRPr="00B32C16">
        <w:rPr>
          <w:sz w:val="24"/>
          <w:szCs w:val="24"/>
        </w:rPr>
        <w:tab/>
        <w:t xml:space="preserve">Management Practices: The Case of Bovine Leukosis Virus.” </w:t>
      </w:r>
      <w:r w:rsidRPr="00B32C16">
        <w:rPr>
          <w:i/>
          <w:sz w:val="24"/>
          <w:szCs w:val="24"/>
        </w:rPr>
        <w:t xml:space="preserve">Canadian Journal of </w:t>
      </w:r>
    </w:p>
    <w:p w14:paraId="1D3AE08F" w14:textId="77777777" w:rsidR="005157C7" w:rsidRPr="00B32C16" w:rsidRDefault="005157C7" w:rsidP="005157C7">
      <w:pPr>
        <w:rPr>
          <w:sz w:val="24"/>
          <w:szCs w:val="24"/>
        </w:rPr>
      </w:pPr>
      <w:r w:rsidRPr="00B32C16">
        <w:rPr>
          <w:i/>
          <w:sz w:val="24"/>
          <w:szCs w:val="24"/>
        </w:rPr>
        <w:tab/>
        <w:t>Agricultural Economics</w:t>
      </w:r>
      <w:r w:rsidRPr="00B32C16">
        <w:rPr>
          <w:sz w:val="24"/>
          <w:szCs w:val="24"/>
        </w:rPr>
        <w:t xml:space="preserve"> </w:t>
      </w:r>
      <w:r w:rsidR="00336855" w:rsidRPr="00B32C16">
        <w:rPr>
          <w:sz w:val="24"/>
          <w:szCs w:val="24"/>
        </w:rPr>
        <w:t>58</w:t>
      </w:r>
      <w:r w:rsidRPr="00B32C16">
        <w:rPr>
          <w:sz w:val="24"/>
          <w:szCs w:val="24"/>
        </w:rPr>
        <w:t>(September 2010)</w:t>
      </w:r>
      <w:r w:rsidR="00336855" w:rsidRPr="00B32C16">
        <w:rPr>
          <w:sz w:val="24"/>
          <w:szCs w:val="24"/>
        </w:rPr>
        <w:t>:343-360</w:t>
      </w:r>
      <w:r w:rsidRPr="00B32C16">
        <w:rPr>
          <w:sz w:val="24"/>
          <w:szCs w:val="24"/>
        </w:rPr>
        <w:t>.</w:t>
      </w:r>
    </w:p>
    <w:p w14:paraId="76C57EB9" w14:textId="77777777" w:rsidR="0085525D" w:rsidRDefault="0085525D" w:rsidP="005B7AB8">
      <w:pPr>
        <w:rPr>
          <w:sz w:val="24"/>
          <w:szCs w:val="24"/>
        </w:rPr>
      </w:pPr>
    </w:p>
    <w:p w14:paraId="119B88EE" w14:textId="77777777" w:rsidR="00B84787" w:rsidRPr="00B32C16" w:rsidRDefault="00321FC8" w:rsidP="005B7AB8">
      <w:pPr>
        <w:rPr>
          <w:sz w:val="24"/>
          <w:szCs w:val="24"/>
        </w:rPr>
      </w:pPr>
      <w:r>
        <w:rPr>
          <w:sz w:val="24"/>
          <w:szCs w:val="24"/>
        </w:rPr>
        <w:t>3</w:t>
      </w:r>
      <w:r w:rsidR="00866D6A">
        <w:rPr>
          <w:sz w:val="24"/>
          <w:szCs w:val="24"/>
        </w:rPr>
        <w:t>8</w:t>
      </w:r>
      <w:r w:rsidR="00B84787" w:rsidRPr="00B32C16">
        <w:rPr>
          <w:sz w:val="24"/>
          <w:szCs w:val="24"/>
        </w:rPr>
        <w:t xml:space="preserve">. Tonsor, G., and C. Wolf. “Drivers of Resident Support for Animal Care Oriented Ballot </w:t>
      </w:r>
      <w:r w:rsidR="00B84787" w:rsidRPr="00B32C16">
        <w:rPr>
          <w:sz w:val="24"/>
          <w:szCs w:val="24"/>
        </w:rPr>
        <w:tab/>
        <w:t xml:space="preserve">Initiatives.” </w:t>
      </w:r>
      <w:r w:rsidR="00B84787" w:rsidRPr="00B32C16">
        <w:rPr>
          <w:i/>
          <w:sz w:val="24"/>
          <w:szCs w:val="24"/>
        </w:rPr>
        <w:t>Journal of Agricultural and Applied Economics</w:t>
      </w:r>
      <w:r w:rsidR="0071240F" w:rsidRPr="00B32C16">
        <w:rPr>
          <w:i/>
          <w:sz w:val="24"/>
          <w:szCs w:val="24"/>
        </w:rPr>
        <w:t xml:space="preserve"> </w:t>
      </w:r>
      <w:r w:rsidR="00137050" w:rsidRPr="00B32C16">
        <w:rPr>
          <w:sz w:val="24"/>
          <w:szCs w:val="24"/>
        </w:rPr>
        <w:t>42</w:t>
      </w:r>
      <w:r w:rsidR="0071240F" w:rsidRPr="00B32C16">
        <w:rPr>
          <w:sz w:val="24"/>
          <w:szCs w:val="24"/>
        </w:rPr>
        <w:t>(August 2010)</w:t>
      </w:r>
      <w:r w:rsidR="00137050" w:rsidRPr="00B32C16">
        <w:rPr>
          <w:sz w:val="24"/>
          <w:szCs w:val="24"/>
        </w:rPr>
        <w:t>:419-428</w:t>
      </w:r>
      <w:r w:rsidR="00B84787" w:rsidRPr="00B32C16">
        <w:rPr>
          <w:sz w:val="24"/>
          <w:szCs w:val="24"/>
        </w:rPr>
        <w:t>.</w:t>
      </w:r>
    </w:p>
    <w:p w14:paraId="6D4298F8" w14:textId="77777777" w:rsidR="00EF0436" w:rsidRDefault="00EF0436" w:rsidP="005B7AB8">
      <w:pPr>
        <w:rPr>
          <w:sz w:val="24"/>
          <w:szCs w:val="24"/>
        </w:rPr>
      </w:pPr>
    </w:p>
    <w:p w14:paraId="4747632C" w14:textId="51881962" w:rsidR="00B84787" w:rsidRDefault="00866D6A" w:rsidP="005B7AB8">
      <w:pPr>
        <w:rPr>
          <w:sz w:val="24"/>
          <w:szCs w:val="24"/>
        </w:rPr>
      </w:pPr>
      <w:r>
        <w:rPr>
          <w:sz w:val="24"/>
          <w:szCs w:val="24"/>
        </w:rPr>
        <w:t>37</w:t>
      </w:r>
      <w:r w:rsidR="00B84787" w:rsidRPr="00B32C16">
        <w:rPr>
          <w:sz w:val="24"/>
          <w:szCs w:val="24"/>
        </w:rPr>
        <w:t xml:space="preserve">. Olynk, N., G. Tonsor and C. Wolf. “Livestock Producer Selection of Credence Attribute </w:t>
      </w:r>
      <w:r w:rsidR="00B84787" w:rsidRPr="00B32C16">
        <w:rPr>
          <w:sz w:val="24"/>
          <w:szCs w:val="24"/>
        </w:rPr>
        <w:tab/>
        <w:t xml:space="preserve">Verification System.” </w:t>
      </w:r>
      <w:r w:rsidR="00B84787" w:rsidRPr="00B32C16">
        <w:rPr>
          <w:i/>
          <w:sz w:val="24"/>
          <w:szCs w:val="24"/>
        </w:rPr>
        <w:t>Journal of Agricultural and Applied Economics</w:t>
      </w:r>
      <w:r w:rsidR="005157C7" w:rsidRPr="00B32C16">
        <w:rPr>
          <w:sz w:val="24"/>
          <w:szCs w:val="24"/>
        </w:rPr>
        <w:t xml:space="preserve"> </w:t>
      </w:r>
      <w:r w:rsidR="00D47110" w:rsidRPr="00B32C16">
        <w:rPr>
          <w:sz w:val="24"/>
          <w:szCs w:val="24"/>
        </w:rPr>
        <w:t>42</w:t>
      </w:r>
      <w:r w:rsidR="005157C7" w:rsidRPr="00B32C16">
        <w:rPr>
          <w:sz w:val="24"/>
          <w:szCs w:val="24"/>
        </w:rPr>
        <w:t xml:space="preserve">(August </w:t>
      </w:r>
      <w:r w:rsidR="00D47110" w:rsidRPr="00B32C16">
        <w:rPr>
          <w:sz w:val="24"/>
          <w:szCs w:val="24"/>
        </w:rPr>
        <w:tab/>
      </w:r>
      <w:r w:rsidR="005157C7" w:rsidRPr="00B32C16">
        <w:rPr>
          <w:sz w:val="24"/>
          <w:szCs w:val="24"/>
        </w:rPr>
        <w:t>2010)</w:t>
      </w:r>
      <w:r w:rsidR="00D47110" w:rsidRPr="00B32C16">
        <w:rPr>
          <w:sz w:val="24"/>
          <w:szCs w:val="24"/>
        </w:rPr>
        <w:t>:439-452</w:t>
      </w:r>
      <w:r w:rsidR="00B84787" w:rsidRPr="00B32C16">
        <w:rPr>
          <w:sz w:val="24"/>
          <w:szCs w:val="24"/>
        </w:rPr>
        <w:t>.</w:t>
      </w:r>
    </w:p>
    <w:p w14:paraId="71A74526" w14:textId="77777777" w:rsidR="00F331EC" w:rsidRPr="00B32C16" w:rsidRDefault="00F331EC" w:rsidP="005B7AB8">
      <w:pPr>
        <w:rPr>
          <w:sz w:val="24"/>
          <w:szCs w:val="24"/>
        </w:rPr>
      </w:pPr>
    </w:p>
    <w:p w14:paraId="5A8E0AB0" w14:textId="77777777" w:rsidR="005157C7" w:rsidRPr="00B32C16" w:rsidRDefault="00866D6A" w:rsidP="005157C7">
      <w:pPr>
        <w:pStyle w:val="DefaultText"/>
        <w:rPr>
          <w:b/>
          <w:bCs/>
          <w:i/>
          <w:szCs w:val="24"/>
        </w:rPr>
      </w:pPr>
      <w:r>
        <w:rPr>
          <w:bCs/>
          <w:szCs w:val="24"/>
        </w:rPr>
        <w:lastRenderedPageBreak/>
        <w:t>36</w:t>
      </w:r>
      <w:r w:rsidR="00440AD9" w:rsidRPr="00B32C16">
        <w:rPr>
          <w:bCs/>
          <w:szCs w:val="24"/>
        </w:rPr>
        <w:t xml:space="preserve">. </w:t>
      </w:r>
      <w:r w:rsidR="005157C7" w:rsidRPr="00B32C16">
        <w:rPr>
          <w:szCs w:val="24"/>
        </w:rPr>
        <w:t xml:space="preserve">Olynk, N., G. Tonsor, and C. Wolf. “Consumer Willingness to Pay for Livestock Credence </w:t>
      </w:r>
    </w:p>
    <w:p w14:paraId="163CE512" w14:textId="77777777" w:rsidR="00440AD9" w:rsidRPr="00B32C16" w:rsidRDefault="005157C7" w:rsidP="005157C7">
      <w:pPr>
        <w:rPr>
          <w:sz w:val="24"/>
          <w:szCs w:val="24"/>
        </w:rPr>
      </w:pPr>
      <w:r w:rsidRPr="00B32C16">
        <w:rPr>
          <w:b/>
          <w:bCs/>
          <w:sz w:val="24"/>
          <w:szCs w:val="24"/>
        </w:rPr>
        <w:tab/>
      </w:r>
      <w:r w:rsidRPr="00B32C16">
        <w:rPr>
          <w:bCs/>
          <w:sz w:val="24"/>
          <w:szCs w:val="24"/>
        </w:rPr>
        <w:t xml:space="preserve">Attribute Claim Verification.” </w:t>
      </w:r>
      <w:r w:rsidRPr="00B32C16">
        <w:rPr>
          <w:bCs/>
          <w:i/>
          <w:sz w:val="24"/>
          <w:szCs w:val="24"/>
        </w:rPr>
        <w:t xml:space="preserve">Journal of Agricultural and Resource Economics </w:t>
      </w:r>
      <w:r w:rsidR="00764195" w:rsidRPr="00B32C16">
        <w:rPr>
          <w:bCs/>
          <w:i/>
          <w:sz w:val="24"/>
          <w:szCs w:val="24"/>
        </w:rPr>
        <w:tab/>
      </w:r>
      <w:r w:rsidR="00764195" w:rsidRPr="00B32C16">
        <w:rPr>
          <w:bCs/>
          <w:sz w:val="24"/>
          <w:szCs w:val="24"/>
        </w:rPr>
        <w:t>35</w:t>
      </w:r>
      <w:r w:rsidRPr="00B32C16">
        <w:rPr>
          <w:bCs/>
          <w:sz w:val="24"/>
          <w:szCs w:val="24"/>
        </w:rPr>
        <w:t>(August 2010)</w:t>
      </w:r>
      <w:r w:rsidR="00764195" w:rsidRPr="00B32C16">
        <w:rPr>
          <w:bCs/>
          <w:sz w:val="24"/>
          <w:szCs w:val="24"/>
        </w:rPr>
        <w:t>:261-280</w:t>
      </w:r>
      <w:r w:rsidRPr="00B32C16">
        <w:rPr>
          <w:bCs/>
          <w:sz w:val="24"/>
          <w:szCs w:val="24"/>
        </w:rPr>
        <w:t>.</w:t>
      </w:r>
    </w:p>
    <w:p w14:paraId="31638AB0" w14:textId="77777777" w:rsidR="003D5194" w:rsidRDefault="003D5194" w:rsidP="005E1B4D">
      <w:pPr>
        <w:ind w:right="-360"/>
        <w:rPr>
          <w:bCs/>
          <w:sz w:val="24"/>
          <w:szCs w:val="24"/>
        </w:rPr>
      </w:pPr>
    </w:p>
    <w:p w14:paraId="00735191" w14:textId="014439A1" w:rsidR="005E1B4D" w:rsidRPr="00B32C16" w:rsidRDefault="00866D6A" w:rsidP="005E1B4D">
      <w:pPr>
        <w:ind w:right="-360"/>
        <w:rPr>
          <w:sz w:val="24"/>
          <w:szCs w:val="24"/>
        </w:rPr>
      </w:pPr>
      <w:r>
        <w:rPr>
          <w:bCs/>
          <w:sz w:val="24"/>
          <w:szCs w:val="24"/>
        </w:rPr>
        <w:t>35</w:t>
      </w:r>
      <w:r w:rsidR="005E1B4D" w:rsidRPr="00B32C16">
        <w:rPr>
          <w:bCs/>
          <w:sz w:val="24"/>
          <w:szCs w:val="24"/>
        </w:rPr>
        <w:t xml:space="preserve">. </w:t>
      </w:r>
      <w:r w:rsidR="005E1B4D" w:rsidRPr="00B32C16">
        <w:rPr>
          <w:sz w:val="24"/>
          <w:szCs w:val="24"/>
        </w:rPr>
        <w:t xml:space="preserve">Olynk, N., C. Wolf and G. Tonsor. “Labeling of Credence Attributes in Livestock Production: </w:t>
      </w:r>
    </w:p>
    <w:p w14:paraId="630CD7A1" w14:textId="77777777" w:rsidR="005E1B4D" w:rsidRPr="00B32C16" w:rsidRDefault="005E1B4D" w:rsidP="005E1B4D">
      <w:pPr>
        <w:pStyle w:val="DefaultText"/>
        <w:rPr>
          <w:bCs/>
          <w:szCs w:val="24"/>
        </w:rPr>
      </w:pPr>
      <w:r w:rsidRPr="00B32C16">
        <w:rPr>
          <w:szCs w:val="24"/>
        </w:rPr>
        <w:tab/>
        <w:t xml:space="preserve">Verifying Attributes Which are More than ‘Meet the Eye’.” </w:t>
      </w:r>
      <w:r w:rsidR="00137050" w:rsidRPr="00B32C16">
        <w:rPr>
          <w:i/>
          <w:szCs w:val="24"/>
        </w:rPr>
        <w:t>Journal of Food Law</w:t>
      </w:r>
      <w:r w:rsidRPr="00B32C16">
        <w:rPr>
          <w:i/>
          <w:szCs w:val="24"/>
        </w:rPr>
        <w:t xml:space="preserve"> and </w:t>
      </w:r>
      <w:r w:rsidR="00070564" w:rsidRPr="00B32C16">
        <w:rPr>
          <w:i/>
          <w:szCs w:val="24"/>
        </w:rPr>
        <w:tab/>
      </w:r>
      <w:r w:rsidRPr="00B32C16">
        <w:rPr>
          <w:i/>
          <w:szCs w:val="24"/>
        </w:rPr>
        <w:t>Policy</w:t>
      </w:r>
      <w:r w:rsidR="00CD0DAB" w:rsidRPr="00B32C16">
        <w:rPr>
          <w:szCs w:val="24"/>
        </w:rPr>
        <w:t xml:space="preserve"> 5(Fall 2009)</w:t>
      </w:r>
      <w:r w:rsidR="002F734A" w:rsidRPr="00B32C16">
        <w:rPr>
          <w:szCs w:val="24"/>
        </w:rPr>
        <w:t>:182-199</w:t>
      </w:r>
      <w:r w:rsidRPr="00B32C16">
        <w:rPr>
          <w:szCs w:val="24"/>
        </w:rPr>
        <w:t>.</w:t>
      </w:r>
    </w:p>
    <w:p w14:paraId="7EB91EEA" w14:textId="77777777" w:rsidR="007C0B62" w:rsidRPr="00B32C16" w:rsidRDefault="007C0B62" w:rsidP="00203DD0">
      <w:pPr>
        <w:rPr>
          <w:bCs/>
          <w:sz w:val="24"/>
          <w:szCs w:val="24"/>
        </w:rPr>
      </w:pPr>
    </w:p>
    <w:p w14:paraId="1EE4041A" w14:textId="77777777" w:rsidR="00203DD0" w:rsidRPr="00B32C16" w:rsidRDefault="00866D6A" w:rsidP="00203DD0">
      <w:pPr>
        <w:rPr>
          <w:sz w:val="24"/>
          <w:szCs w:val="24"/>
        </w:rPr>
      </w:pPr>
      <w:r>
        <w:rPr>
          <w:bCs/>
          <w:sz w:val="24"/>
          <w:szCs w:val="24"/>
        </w:rPr>
        <w:t>34</w:t>
      </w:r>
      <w:r w:rsidR="00203DD0" w:rsidRPr="00B32C16">
        <w:rPr>
          <w:bCs/>
          <w:sz w:val="24"/>
          <w:szCs w:val="24"/>
        </w:rPr>
        <w:t xml:space="preserve">. </w:t>
      </w:r>
      <w:r w:rsidR="00203DD0" w:rsidRPr="00B32C16">
        <w:rPr>
          <w:sz w:val="24"/>
          <w:szCs w:val="24"/>
        </w:rPr>
        <w:t xml:space="preserve">Tonsor, </w:t>
      </w:r>
      <w:r w:rsidR="0005782D" w:rsidRPr="00B32C16">
        <w:rPr>
          <w:bCs/>
          <w:sz w:val="24"/>
          <w:szCs w:val="24"/>
        </w:rPr>
        <w:t>G., C. Wolf, and  N. Olynk.</w:t>
      </w:r>
      <w:r w:rsidR="00203DD0" w:rsidRPr="00B32C16">
        <w:rPr>
          <w:bCs/>
          <w:sz w:val="24"/>
          <w:szCs w:val="24"/>
        </w:rPr>
        <w:t xml:space="preserve"> “</w:t>
      </w:r>
      <w:r w:rsidR="00203DD0" w:rsidRPr="00B32C16">
        <w:rPr>
          <w:sz w:val="24"/>
          <w:szCs w:val="24"/>
        </w:rPr>
        <w:t xml:space="preserve">Consumer Voting and Demand Behavior Regarding </w:t>
      </w:r>
    </w:p>
    <w:p w14:paraId="2C7E0E1F" w14:textId="77777777" w:rsidR="00203DD0" w:rsidRPr="00B32C16" w:rsidRDefault="00203DD0" w:rsidP="00203DD0">
      <w:pPr>
        <w:rPr>
          <w:sz w:val="24"/>
          <w:szCs w:val="24"/>
        </w:rPr>
      </w:pPr>
      <w:r w:rsidRPr="00B32C16">
        <w:rPr>
          <w:sz w:val="24"/>
          <w:szCs w:val="24"/>
        </w:rPr>
        <w:tab/>
        <w:t xml:space="preserve">Swine Gestation Crates.” </w:t>
      </w:r>
      <w:r w:rsidRPr="00B32C16">
        <w:rPr>
          <w:i/>
          <w:sz w:val="24"/>
          <w:szCs w:val="24"/>
        </w:rPr>
        <w:t>Food Policy</w:t>
      </w:r>
      <w:r w:rsidR="00E33969" w:rsidRPr="00B32C16">
        <w:rPr>
          <w:sz w:val="24"/>
          <w:szCs w:val="24"/>
        </w:rPr>
        <w:t xml:space="preserve"> 34(December</w:t>
      </w:r>
      <w:r w:rsidR="00504828" w:rsidRPr="00B32C16">
        <w:rPr>
          <w:sz w:val="24"/>
          <w:szCs w:val="24"/>
        </w:rPr>
        <w:t xml:space="preserve"> 2009</w:t>
      </w:r>
      <w:r w:rsidR="00E33969" w:rsidRPr="00B32C16">
        <w:rPr>
          <w:sz w:val="24"/>
          <w:szCs w:val="24"/>
        </w:rPr>
        <w:t>)</w:t>
      </w:r>
      <w:r w:rsidR="00006851" w:rsidRPr="00B32C16">
        <w:rPr>
          <w:sz w:val="24"/>
          <w:szCs w:val="24"/>
        </w:rPr>
        <w:t>:492-4</w:t>
      </w:r>
      <w:r w:rsidR="009F4F00" w:rsidRPr="00B32C16">
        <w:rPr>
          <w:sz w:val="24"/>
          <w:szCs w:val="24"/>
        </w:rPr>
        <w:t>98</w:t>
      </w:r>
      <w:r w:rsidRPr="00B32C16">
        <w:rPr>
          <w:sz w:val="24"/>
          <w:szCs w:val="24"/>
        </w:rPr>
        <w:t>.</w:t>
      </w:r>
    </w:p>
    <w:p w14:paraId="7A14C5BA" w14:textId="77777777" w:rsidR="00F32808" w:rsidRDefault="00F32808" w:rsidP="00FC10CB">
      <w:pPr>
        <w:pStyle w:val="DefaultText"/>
        <w:rPr>
          <w:bCs/>
          <w:szCs w:val="24"/>
        </w:rPr>
      </w:pPr>
    </w:p>
    <w:p w14:paraId="78D18C6B" w14:textId="738CC2A9" w:rsidR="00FC10CB" w:rsidRPr="00B32C16" w:rsidRDefault="00866D6A" w:rsidP="00FC10CB">
      <w:pPr>
        <w:pStyle w:val="DefaultText"/>
        <w:rPr>
          <w:bCs/>
          <w:szCs w:val="24"/>
        </w:rPr>
      </w:pPr>
      <w:r>
        <w:rPr>
          <w:bCs/>
          <w:szCs w:val="24"/>
        </w:rPr>
        <w:t>33</w:t>
      </w:r>
      <w:r w:rsidR="00FC10CB" w:rsidRPr="00B32C16">
        <w:rPr>
          <w:bCs/>
          <w:szCs w:val="24"/>
        </w:rPr>
        <w:t xml:space="preserve">. Tonsor, G., N. Olynk, and C. Wolf. “Consumer Preferences for Animal Welfare Attributes: </w:t>
      </w:r>
    </w:p>
    <w:p w14:paraId="1A04DF88" w14:textId="77777777" w:rsidR="00A24059" w:rsidRPr="00B32C16" w:rsidRDefault="00FC10CB" w:rsidP="00FC10CB">
      <w:pPr>
        <w:pStyle w:val="DefaultText"/>
        <w:rPr>
          <w:bCs/>
          <w:i/>
          <w:szCs w:val="24"/>
        </w:rPr>
      </w:pPr>
      <w:r w:rsidRPr="00B32C16">
        <w:rPr>
          <w:bCs/>
          <w:szCs w:val="24"/>
        </w:rPr>
        <w:tab/>
        <w:t xml:space="preserve">The Case of Gestation Crates.” </w:t>
      </w:r>
      <w:r w:rsidRPr="00B32C16">
        <w:rPr>
          <w:bCs/>
          <w:i/>
          <w:szCs w:val="24"/>
        </w:rPr>
        <w:t>Journal of Agricultural and Applied Economics</w:t>
      </w:r>
      <w:r w:rsidR="00C07C7E" w:rsidRPr="00B32C16">
        <w:rPr>
          <w:bCs/>
          <w:i/>
          <w:szCs w:val="24"/>
        </w:rPr>
        <w:t xml:space="preserve"> </w:t>
      </w:r>
    </w:p>
    <w:p w14:paraId="48002538" w14:textId="77777777" w:rsidR="00FC10CB" w:rsidRPr="00B32C16" w:rsidRDefault="00A24059" w:rsidP="00FC10CB">
      <w:pPr>
        <w:pStyle w:val="DefaultText"/>
        <w:rPr>
          <w:bCs/>
          <w:i/>
          <w:szCs w:val="24"/>
        </w:rPr>
      </w:pPr>
      <w:r w:rsidRPr="00B32C16">
        <w:rPr>
          <w:bCs/>
          <w:i/>
          <w:szCs w:val="24"/>
        </w:rPr>
        <w:tab/>
      </w:r>
      <w:r w:rsidR="008B2DD8" w:rsidRPr="00B32C16">
        <w:rPr>
          <w:bCs/>
          <w:szCs w:val="24"/>
        </w:rPr>
        <w:t>41</w:t>
      </w:r>
      <w:r w:rsidR="00C07C7E" w:rsidRPr="00B32C16">
        <w:rPr>
          <w:bCs/>
          <w:szCs w:val="24"/>
        </w:rPr>
        <w:t>(December 2009)</w:t>
      </w:r>
      <w:r w:rsidRPr="00B32C16">
        <w:rPr>
          <w:bCs/>
          <w:szCs w:val="24"/>
        </w:rPr>
        <w:t>:713-730</w:t>
      </w:r>
      <w:r w:rsidR="00FC10CB" w:rsidRPr="00B32C16">
        <w:rPr>
          <w:bCs/>
          <w:szCs w:val="24"/>
        </w:rPr>
        <w:t>.</w:t>
      </w:r>
    </w:p>
    <w:p w14:paraId="2133EE76" w14:textId="77777777" w:rsidR="00132D50" w:rsidRDefault="00132D50" w:rsidP="00C07C7E">
      <w:pPr>
        <w:pStyle w:val="DefaultText"/>
        <w:rPr>
          <w:bCs/>
          <w:szCs w:val="24"/>
        </w:rPr>
      </w:pPr>
    </w:p>
    <w:p w14:paraId="581CC7DB" w14:textId="74A2B62E" w:rsidR="00C07C7E" w:rsidRPr="00B32C16" w:rsidRDefault="00866D6A" w:rsidP="00C07C7E">
      <w:pPr>
        <w:pStyle w:val="DefaultText"/>
        <w:rPr>
          <w:bCs/>
          <w:szCs w:val="24"/>
        </w:rPr>
      </w:pPr>
      <w:r>
        <w:rPr>
          <w:bCs/>
          <w:szCs w:val="24"/>
        </w:rPr>
        <w:t>32</w:t>
      </w:r>
      <w:r w:rsidR="00C07C7E" w:rsidRPr="00B32C16">
        <w:rPr>
          <w:bCs/>
          <w:szCs w:val="24"/>
        </w:rPr>
        <w:t xml:space="preserve">. </w:t>
      </w:r>
      <w:bookmarkStart w:id="0" w:name="OLE_LINK5"/>
      <w:bookmarkStart w:id="1" w:name="OLE_LINK6"/>
      <w:r w:rsidR="00C07C7E" w:rsidRPr="00B32C16">
        <w:rPr>
          <w:bCs/>
          <w:szCs w:val="24"/>
        </w:rPr>
        <w:t xml:space="preserve">Wolf, C., J.R. Black and J. Hadrich. “Upper Midwest Dairy Farm Revenue Variation and </w:t>
      </w:r>
    </w:p>
    <w:p w14:paraId="632C071B" w14:textId="77777777" w:rsidR="00C07C7E" w:rsidRPr="00B32C16" w:rsidRDefault="00C07C7E" w:rsidP="00C07C7E">
      <w:pPr>
        <w:pStyle w:val="DefaultText"/>
        <w:rPr>
          <w:bCs/>
          <w:szCs w:val="24"/>
        </w:rPr>
      </w:pPr>
      <w:r w:rsidRPr="00B32C16">
        <w:rPr>
          <w:bCs/>
          <w:szCs w:val="24"/>
        </w:rPr>
        <w:tab/>
        <w:t xml:space="preserve">Insurance Implications.” </w:t>
      </w:r>
      <w:r w:rsidRPr="00B32C16">
        <w:rPr>
          <w:bCs/>
          <w:i/>
          <w:szCs w:val="24"/>
        </w:rPr>
        <w:t xml:space="preserve">Agricultural Finance Review </w:t>
      </w:r>
      <w:r w:rsidR="00E33969" w:rsidRPr="00B32C16">
        <w:rPr>
          <w:bCs/>
          <w:szCs w:val="24"/>
        </w:rPr>
        <w:t>69</w:t>
      </w:r>
      <w:r w:rsidRPr="00B32C16">
        <w:rPr>
          <w:bCs/>
          <w:szCs w:val="24"/>
        </w:rPr>
        <w:t>(Fall 2009)</w:t>
      </w:r>
      <w:r w:rsidR="00BA5118" w:rsidRPr="00B32C16">
        <w:rPr>
          <w:bCs/>
          <w:szCs w:val="24"/>
        </w:rPr>
        <w:t>:346-358</w:t>
      </w:r>
      <w:r w:rsidRPr="00B32C16">
        <w:rPr>
          <w:bCs/>
          <w:szCs w:val="24"/>
        </w:rPr>
        <w:t>.</w:t>
      </w:r>
    </w:p>
    <w:p w14:paraId="2B197BE3" w14:textId="77777777" w:rsidR="003635D3" w:rsidRPr="00B32C16" w:rsidRDefault="003635D3" w:rsidP="000133BB">
      <w:pPr>
        <w:rPr>
          <w:bCs/>
          <w:sz w:val="24"/>
          <w:szCs w:val="24"/>
        </w:rPr>
      </w:pPr>
    </w:p>
    <w:p w14:paraId="0BB28E95" w14:textId="77777777" w:rsidR="000133BB" w:rsidRPr="00B32C16" w:rsidRDefault="00866D6A" w:rsidP="000133BB">
      <w:pPr>
        <w:rPr>
          <w:sz w:val="24"/>
          <w:szCs w:val="24"/>
        </w:rPr>
      </w:pPr>
      <w:r>
        <w:rPr>
          <w:bCs/>
          <w:sz w:val="24"/>
          <w:szCs w:val="24"/>
        </w:rPr>
        <w:t>31</w:t>
      </w:r>
      <w:r w:rsidR="000133BB" w:rsidRPr="00B32C16">
        <w:rPr>
          <w:bCs/>
          <w:sz w:val="24"/>
          <w:szCs w:val="24"/>
        </w:rPr>
        <w:t xml:space="preserve">. </w:t>
      </w:r>
      <w:r w:rsidR="000133BB" w:rsidRPr="00B32C16">
        <w:rPr>
          <w:sz w:val="24"/>
          <w:szCs w:val="24"/>
        </w:rPr>
        <w:t>Pillars, R, C.</w:t>
      </w:r>
      <w:r w:rsidR="001C4D5D" w:rsidRPr="00B32C16">
        <w:rPr>
          <w:sz w:val="24"/>
          <w:szCs w:val="24"/>
        </w:rPr>
        <w:t xml:space="preserve"> </w:t>
      </w:r>
      <w:r w:rsidR="000133BB" w:rsidRPr="00B32C16">
        <w:rPr>
          <w:sz w:val="24"/>
          <w:szCs w:val="24"/>
        </w:rPr>
        <w:t xml:space="preserve">Wolf, J. Kaneene, D. Grooms. “Economic Evaluation of Johne’s Disease </w:t>
      </w:r>
    </w:p>
    <w:p w14:paraId="5C1498CF" w14:textId="77777777" w:rsidR="000133BB" w:rsidRPr="00B32C16" w:rsidRDefault="000133BB" w:rsidP="000133BB">
      <w:pPr>
        <w:rPr>
          <w:sz w:val="24"/>
          <w:szCs w:val="24"/>
        </w:rPr>
      </w:pPr>
      <w:r w:rsidRPr="00B32C16">
        <w:rPr>
          <w:sz w:val="24"/>
          <w:szCs w:val="24"/>
        </w:rPr>
        <w:tab/>
        <w:t xml:space="preserve">Control Programs Implemented on Six Michigan Dairy Farms.” </w:t>
      </w:r>
      <w:r w:rsidRPr="00B32C16">
        <w:rPr>
          <w:i/>
          <w:sz w:val="24"/>
          <w:szCs w:val="24"/>
        </w:rPr>
        <w:t xml:space="preserve">Preventive Veterinary </w:t>
      </w:r>
      <w:r w:rsidR="00130429" w:rsidRPr="00B32C16">
        <w:rPr>
          <w:i/>
          <w:sz w:val="24"/>
          <w:szCs w:val="24"/>
        </w:rPr>
        <w:tab/>
      </w:r>
      <w:r w:rsidRPr="00B32C16">
        <w:rPr>
          <w:i/>
          <w:sz w:val="24"/>
          <w:szCs w:val="24"/>
        </w:rPr>
        <w:t>Medicine</w:t>
      </w:r>
      <w:r w:rsidR="00130429" w:rsidRPr="00B32C16">
        <w:rPr>
          <w:sz w:val="24"/>
          <w:szCs w:val="24"/>
        </w:rPr>
        <w:t xml:space="preserve"> 90(August 1, 2009):223-232</w:t>
      </w:r>
      <w:r w:rsidRPr="00B32C16">
        <w:rPr>
          <w:sz w:val="24"/>
          <w:szCs w:val="24"/>
        </w:rPr>
        <w:t>.</w:t>
      </w:r>
    </w:p>
    <w:p w14:paraId="27B8D45C" w14:textId="77777777" w:rsidR="00DE1732" w:rsidRDefault="00DE1732" w:rsidP="00F77FA8">
      <w:pPr>
        <w:widowControl w:val="0"/>
        <w:rPr>
          <w:bCs/>
          <w:sz w:val="24"/>
          <w:szCs w:val="24"/>
        </w:rPr>
      </w:pPr>
    </w:p>
    <w:p w14:paraId="666A4192" w14:textId="76FECAD9" w:rsidR="00F77FA8" w:rsidRPr="00B32C16" w:rsidRDefault="00866D6A" w:rsidP="00F77FA8">
      <w:pPr>
        <w:widowControl w:val="0"/>
        <w:rPr>
          <w:sz w:val="24"/>
          <w:szCs w:val="24"/>
        </w:rPr>
      </w:pPr>
      <w:r>
        <w:rPr>
          <w:bCs/>
          <w:sz w:val="24"/>
          <w:szCs w:val="24"/>
        </w:rPr>
        <w:t>30</w:t>
      </w:r>
      <w:r w:rsidR="00F77FA8" w:rsidRPr="00B32C16">
        <w:rPr>
          <w:bCs/>
          <w:sz w:val="24"/>
          <w:szCs w:val="24"/>
        </w:rPr>
        <w:t xml:space="preserve">. </w:t>
      </w:r>
      <w:r w:rsidR="00F77FA8" w:rsidRPr="00B32C16">
        <w:rPr>
          <w:sz w:val="24"/>
          <w:szCs w:val="24"/>
        </w:rPr>
        <w:t xml:space="preserve">Gramig, B., R. Horan and C. Wolf. “Livestock Disease Indemnity Design When Moral </w:t>
      </w:r>
    </w:p>
    <w:p w14:paraId="15625AA7" w14:textId="77777777" w:rsidR="00F260A9" w:rsidRPr="00B32C16" w:rsidRDefault="00F77FA8" w:rsidP="00F77FA8">
      <w:pPr>
        <w:widowControl w:val="0"/>
        <w:rPr>
          <w:sz w:val="24"/>
          <w:szCs w:val="24"/>
        </w:rPr>
      </w:pPr>
      <w:r w:rsidRPr="00B32C16">
        <w:rPr>
          <w:sz w:val="24"/>
          <w:szCs w:val="24"/>
        </w:rPr>
        <w:tab/>
        <w:t>Hazard is Followed by Adverse Selection</w:t>
      </w:r>
      <w:r w:rsidR="00A531F7" w:rsidRPr="00B32C16">
        <w:rPr>
          <w:sz w:val="24"/>
          <w:szCs w:val="24"/>
        </w:rPr>
        <w:t>.</w:t>
      </w:r>
      <w:r w:rsidR="00AF0373" w:rsidRPr="00B32C16">
        <w:rPr>
          <w:sz w:val="24"/>
          <w:szCs w:val="24"/>
        </w:rPr>
        <w:t>”</w:t>
      </w:r>
      <w:r w:rsidR="00A531F7" w:rsidRPr="00B32C16">
        <w:rPr>
          <w:sz w:val="24"/>
          <w:szCs w:val="24"/>
        </w:rPr>
        <w:t xml:space="preserve"> </w:t>
      </w:r>
      <w:r w:rsidRPr="00B32C16">
        <w:rPr>
          <w:i/>
          <w:sz w:val="24"/>
          <w:szCs w:val="24"/>
        </w:rPr>
        <w:t>American Journal of Agricultural Economics</w:t>
      </w:r>
      <w:r w:rsidR="000029B5" w:rsidRPr="00B32C16">
        <w:rPr>
          <w:sz w:val="24"/>
          <w:szCs w:val="24"/>
        </w:rPr>
        <w:t xml:space="preserve"> </w:t>
      </w:r>
    </w:p>
    <w:p w14:paraId="793C7F9F" w14:textId="77777777" w:rsidR="00F77FA8" w:rsidRDefault="00F260A9" w:rsidP="00F77FA8">
      <w:pPr>
        <w:widowControl w:val="0"/>
        <w:rPr>
          <w:sz w:val="24"/>
          <w:szCs w:val="24"/>
        </w:rPr>
      </w:pPr>
      <w:r w:rsidRPr="00B32C16">
        <w:rPr>
          <w:sz w:val="24"/>
          <w:szCs w:val="24"/>
        </w:rPr>
        <w:tab/>
      </w:r>
      <w:r w:rsidR="000029B5" w:rsidRPr="00B32C16">
        <w:rPr>
          <w:sz w:val="24"/>
          <w:szCs w:val="24"/>
        </w:rPr>
        <w:t>91(August 2009)</w:t>
      </w:r>
      <w:r w:rsidR="00130429" w:rsidRPr="00B32C16">
        <w:rPr>
          <w:sz w:val="24"/>
          <w:szCs w:val="24"/>
        </w:rPr>
        <w:t>:</w:t>
      </w:r>
      <w:r w:rsidR="000029B5" w:rsidRPr="00B32C16">
        <w:rPr>
          <w:sz w:val="24"/>
          <w:szCs w:val="24"/>
        </w:rPr>
        <w:t>627-641</w:t>
      </w:r>
      <w:r w:rsidR="00F77FA8" w:rsidRPr="00B32C16">
        <w:rPr>
          <w:sz w:val="24"/>
          <w:szCs w:val="24"/>
        </w:rPr>
        <w:t>.</w:t>
      </w:r>
    </w:p>
    <w:p w14:paraId="5D25A77A" w14:textId="77777777" w:rsidR="00C3295C" w:rsidRDefault="00C3295C" w:rsidP="00BB5B5D">
      <w:pPr>
        <w:autoSpaceDE w:val="0"/>
        <w:autoSpaceDN w:val="0"/>
        <w:adjustRightInd w:val="0"/>
        <w:rPr>
          <w:sz w:val="24"/>
          <w:szCs w:val="24"/>
        </w:rPr>
      </w:pPr>
    </w:p>
    <w:p w14:paraId="0A3B52A7" w14:textId="1E87DC93" w:rsidR="00B86C63" w:rsidRPr="00B32C16" w:rsidRDefault="00321FC8" w:rsidP="00BB5B5D">
      <w:pPr>
        <w:autoSpaceDE w:val="0"/>
        <w:autoSpaceDN w:val="0"/>
        <w:adjustRightInd w:val="0"/>
        <w:rPr>
          <w:sz w:val="24"/>
          <w:szCs w:val="24"/>
        </w:rPr>
      </w:pPr>
      <w:r>
        <w:rPr>
          <w:sz w:val="24"/>
          <w:szCs w:val="24"/>
        </w:rPr>
        <w:t>2</w:t>
      </w:r>
      <w:r w:rsidR="00866D6A">
        <w:rPr>
          <w:sz w:val="24"/>
          <w:szCs w:val="24"/>
        </w:rPr>
        <w:t>9</w:t>
      </w:r>
      <w:r w:rsidR="00B86C63" w:rsidRPr="00B32C16">
        <w:rPr>
          <w:sz w:val="24"/>
          <w:szCs w:val="24"/>
        </w:rPr>
        <w:t>. Olynk, N. and C. Wolf. “</w:t>
      </w:r>
      <w:r w:rsidR="00BB5B5D" w:rsidRPr="00B32C16">
        <w:rPr>
          <w:sz w:val="24"/>
          <w:szCs w:val="24"/>
        </w:rPr>
        <w:t>Stochastic Economic A</w:t>
      </w:r>
      <w:r w:rsidR="00E20614" w:rsidRPr="00B32C16">
        <w:rPr>
          <w:sz w:val="24"/>
          <w:szCs w:val="24"/>
        </w:rPr>
        <w:t xml:space="preserve">nalysis of </w:t>
      </w:r>
      <w:r w:rsidR="00BB5B5D" w:rsidRPr="00B32C16">
        <w:rPr>
          <w:sz w:val="24"/>
          <w:szCs w:val="24"/>
        </w:rPr>
        <w:t>D</w:t>
      </w:r>
      <w:r w:rsidR="00E20614" w:rsidRPr="00B32C16">
        <w:rPr>
          <w:sz w:val="24"/>
          <w:szCs w:val="24"/>
        </w:rPr>
        <w:t xml:space="preserve">airy </w:t>
      </w:r>
      <w:r w:rsidR="00BB5B5D" w:rsidRPr="00B32C16">
        <w:rPr>
          <w:sz w:val="24"/>
          <w:szCs w:val="24"/>
        </w:rPr>
        <w:t>C</w:t>
      </w:r>
      <w:r w:rsidR="00E20614" w:rsidRPr="00B32C16">
        <w:rPr>
          <w:sz w:val="24"/>
          <w:szCs w:val="24"/>
        </w:rPr>
        <w:t xml:space="preserve">attle </w:t>
      </w:r>
      <w:r w:rsidR="00BB5B5D" w:rsidRPr="00B32C16">
        <w:rPr>
          <w:sz w:val="24"/>
          <w:szCs w:val="24"/>
        </w:rPr>
        <w:t>A</w:t>
      </w:r>
      <w:r w:rsidR="00E20614" w:rsidRPr="00B32C16">
        <w:rPr>
          <w:sz w:val="24"/>
          <w:szCs w:val="24"/>
        </w:rPr>
        <w:t xml:space="preserve">rtificial </w:t>
      </w:r>
      <w:r w:rsidR="00BB5B5D" w:rsidRPr="00B32C16">
        <w:rPr>
          <w:sz w:val="24"/>
          <w:szCs w:val="24"/>
        </w:rPr>
        <w:tab/>
        <w:t>I</w:t>
      </w:r>
      <w:r w:rsidR="00E20614" w:rsidRPr="00B32C16">
        <w:rPr>
          <w:sz w:val="24"/>
          <w:szCs w:val="24"/>
        </w:rPr>
        <w:t>nsemination</w:t>
      </w:r>
      <w:r w:rsidR="00BB5B5D" w:rsidRPr="00B32C16">
        <w:rPr>
          <w:sz w:val="24"/>
          <w:szCs w:val="24"/>
        </w:rPr>
        <w:t xml:space="preserve"> R</w:t>
      </w:r>
      <w:r w:rsidR="00E20614" w:rsidRPr="00B32C16">
        <w:rPr>
          <w:sz w:val="24"/>
          <w:szCs w:val="24"/>
        </w:rPr>
        <w:t xml:space="preserve">eproductive </w:t>
      </w:r>
      <w:r w:rsidR="00BB5B5D" w:rsidRPr="00B32C16">
        <w:rPr>
          <w:sz w:val="24"/>
          <w:szCs w:val="24"/>
        </w:rPr>
        <w:t>M</w:t>
      </w:r>
      <w:r w:rsidR="00E20614" w:rsidRPr="00B32C16">
        <w:rPr>
          <w:sz w:val="24"/>
          <w:szCs w:val="24"/>
        </w:rPr>
        <w:t xml:space="preserve">anagement </w:t>
      </w:r>
      <w:r w:rsidR="00BB5B5D" w:rsidRPr="00B32C16">
        <w:rPr>
          <w:sz w:val="24"/>
          <w:szCs w:val="24"/>
        </w:rPr>
        <w:t>P</w:t>
      </w:r>
      <w:r w:rsidR="00E20614" w:rsidRPr="00B32C16">
        <w:rPr>
          <w:sz w:val="24"/>
          <w:szCs w:val="24"/>
        </w:rPr>
        <w:t>rograms</w:t>
      </w:r>
      <w:r w:rsidR="00B86C63" w:rsidRPr="00B32C16">
        <w:rPr>
          <w:sz w:val="24"/>
          <w:szCs w:val="24"/>
        </w:rPr>
        <w:t xml:space="preserve">.” </w:t>
      </w:r>
      <w:r w:rsidR="00B86C63" w:rsidRPr="00B32C16">
        <w:rPr>
          <w:i/>
          <w:sz w:val="24"/>
          <w:szCs w:val="24"/>
        </w:rPr>
        <w:t>Journal of Dairy Science</w:t>
      </w:r>
      <w:r w:rsidR="00602ABF" w:rsidRPr="00B32C16">
        <w:rPr>
          <w:sz w:val="24"/>
          <w:szCs w:val="24"/>
        </w:rPr>
        <w:t xml:space="preserve"> 92(March </w:t>
      </w:r>
      <w:r w:rsidR="00BB5B5D" w:rsidRPr="00B32C16">
        <w:rPr>
          <w:sz w:val="24"/>
          <w:szCs w:val="24"/>
        </w:rPr>
        <w:tab/>
      </w:r>
      <w:r w:rsidR="00602ABF" w:rsidRPr="00B32C16">
        <w:rPr>
          <w:sz w:val="24"/>
          <w:szCs w:val="24"/>
        </w:rPr>
        <w:t>2009):1290-1299</w:t>
      </w:r>
      <w:r w:rsidR="00B86C63" w:rsidRPr="00B32C16">
        <w:rPr>
          <w:sz w:val="24"/>
          <w:szCs w:val="24"/>
        </w:rPr>
        <w:t>.</w:t>
      </w:r>
    </w:p>
    <w:bookmarkEnd w:id="0"/>
    <w:bookmarkEnd w:id="1"/>
    <w:p w14:paraId="2270E6EB" w14:textId="77777777" w:rsidR="00C3295C" w:rsidRDefault="00C3295C" w:rsidP="00C04548">
      <w:pPr>
        <w:pStyle w:val="DefaultText"/>
        <w:rPr>
          <w:bCs/>
          <w:szCs w:val="24"/>
        </w:rPr>
      </w:pPr>
    </w:p>
    <w:p w14:paraId="11330BA1" w14:textId="57D506C0" w:rsidR="00916155" w:rsidRPr="00B32C16" w:rsidRDefault="00866D6A" w:rsidP="00C04548">
      <w:pPr>
        <w:pStyle w:val="DefaultText"/>
        <w:rPr>
          <w:szCs w:val="24"/>
        </w:rPr>
      </w:pPr>
      <w:r>
        <w:rPr>
          <w:bCs/>
          <w:szCs w:val="24"/>
        </w:rPr>
        <w:t>28</w:t>
      </w:r>
      <w:r w:rsidR="000715B0" w:rsidRPr="00B32C16">
        <w:rPr>
          <w:bCs/>
          <w:szCs w:val="24"/>
        </w:rPr>
        <w:t xml:space="preserve">. </w:t>
      </w:r>
      <w:r w:rsidR="00D54FAC" w:rsidRPr="00B32C16">
        <w:rPr>
          <w:szCs w:val="24"/>
        </w:rPr>
        <w:t>Groenendaal, H</w:t>
      </w:r>
      <w:r w:rsidR="00916155" w:rsidRPr="00B32C16">
        <w:rPr>
          <w:szCs w:val="24"/>
        </w:rPr>
        <w:t xml:space="preserve">. and C. Wolf. “Farm-level Economic Analysis of the US National Johne’s </w:t>
      </w:r>
    </w:p>
    <w:p w14:paraId="6E51D356" w14:textId="77777777" w:rsidR="00FC1F95" w:rsidRPr="00B32C16" w:rsidRDefault="00916155" w:rsidP="00916155">
      <w:pPr>
        <w:ind w:right="-360"/>
        <w:rPr>
          <w:i/>
          <w:sz w:val="24"/>
          <w:szCs w:val="24"/>
        </w:rPr>
      </w:pPr>
      <w:r w:rsidRPr="00B32C16">
        <w:rPr>
          <w:sz w:val="24"/>
          <w:szCs w:val="24"/>
        </w:rPr>
        <w:tab/>
        <w:t xml:space="preserve">Disease Demonstration Herd Project.”  </w:t>
      </w:r>
      <w:r w:rsidR="00C1269A" w:rsidRPr="00B32C16">
        <w:rPr>
          <w:i/>
          <w:sz w:val="24"/>
          <w:szCs w:val="24"/>
        </w:rPr>
        <w:t xml:space="preserve">Journal of the </w:t>
      </w:r>
      <w:r w:rsidRPr="00B32C16">
        <w:rPr>
          <w:i/>
          <w:sz w:val="24"/>
          <w:szCs w:val="24"/>
        </w:rPr>
        <w:t xml:space="preserve">American Veterinary Medical </w:t>
      </w:r>
    </w:p>
    <w:p w14:paraId="54257EC1" w14:textId="77777777" w:rsidR="00FF190B" w:rsidRPr="00B32C16" w:rsidRDefault="00FC1F95" w:rsidP="00916155">
      <w:pPr>
        <w:ind w:right="-360"/>
        <w:rPr>
          <w:sz w:val="24"/>
          <w:szCs w:val="24"/>
        </w:rPr>
      </w:pPr>
      <w:r w:rsidRPr="00B32C16">
        <w:rPr>
          <w:i/>
          <w:sz w:val="24"/>
          <w:szCs w:val="24"/>
        </w:rPr>
        <w:tab/>
      </w:r>
      <w:r w:rsidR="00916155" w:rsidRPr="00B32C16">
        <w:rPr>
          <w:i/>
          <w:sz w:val="24"/>
          <w:szCs w:val="24"/>
        </w:rPr>
        <w:t>Association</w:t>
      </w:r>
      <w:r w:rsidR="00C04548" w:rsidRPr="00B32C16">
        <w:rPr>
          <w:i/>
          <w:sz w:val="24"/>
          <w:szCs w:val="24"/>
        </w:rPr>
        <w:t xml:space="preserve">, </w:t>
      </w:r>
      <w:r w:rsidR="00232D6E" w:rsidRPr="00B32C16">
        <w:rPr>
          <w:sz w:val="24"/>
          <w:szCs w:val="24"/>
        </w:rPr>
        <w:t>233(</w:t>
      </w:r>
      <w:r w:rsidR="00C04548" w:rsidRPr="00B32C16">
        <w:rPr>
          <w:sz w:val="24"/>
          <w:szCs w:val="24"/>
        </w:rPr>
        <w:t xml:space="preserve">December </w:t>
      </w:r>
      <w:r w:rsidR="00232D6E" w:rsidRPr="00B32C16">
        <w:rPr>
          <w:sz w:val="24"/>
          <w:szCs w:val="24"/>
        </w:rPr>
        <w:t xml:space="preserve">15, </w:t>
      </w:r>
      <w:r w:rsidR="00C04548" w:rsidRPr="00B32C16">
        <w:rPr>
          <w:sz w:val="24"/>
          <w:szCs w:val="24"/>
        </w:rPr>
        <w:t>2008</w:t>
      </w:r>
      <w:r w:rsidR="00232D6E" w:rsidRPr="00B32C16">
        <w:rPr>
          <w:sz w:val="24"/>
          <w:szCs w:val="24"/>
        </w:rPr>
        <w:t>):</w:t>
      </w:r>
      <w:r w:rsidRPr="00B32C16">
        <w:rPr>
          <w:sz w:val="24"/>
          <w:szCs w:val="24"/>
        </w:rPr>
        <w:t>1852-1858</w:t>
      </w:r>
      <w:r w:rsidR="00916155" w:rsidRPr="00B32C16">
        <w:rPr>
          <w:sz w:val="24"/>
          <w:szCs w:val="24"/>
        </w:rPr>
        <w:t>.</w:t>
      </w:r>
    </w:p>
    <w:p w14:paraId="47572EA7" w14:textId="470272E9" w:rsidR="00EF0436" w:rsidRDefault="00EF0436">
      <w:pPr>
        <w:rPr>
          <w:sz w:val="24"/>
          <w:szCs w:val="24"/>
        </w:rPr>
      </w:pPr>
    </w:p>
    <w:p w14:paraId="2ECD8A16" w14:textId="2EF3502A" w:rsidR="005C19BA" w:rsidRPr="00B32C16" w:rsidRDefault="00866D6A" w:rsidP="005C19BA">
      <w:pPr>
        <w:ind w:right="-360"/>
        <w:rPr>
          <w:sz w:val="24"/>
          <w:szCs w:val="24"/>
        </w:rPr>
      </w:pPr>
      <w:r>
        <w:rPr>
          <w:sz w:val="24"/>
          <w:szCs w:val="24"/>
        </w:rPr>
        <w:t>27</w:t>
      </w:r>
      <w:r w:rsidR="00C04548" w:rsidRPr="00B32C16">
        <w:rPr>
          <w:sz w:val="24"/>
          <w:szCs w:val="24"/>
        </w:rPr>
        <w:t xml:space="preserve">. </w:t>
      </w:r>
      <w:r w:rsidR="005C19BA" w:rsidRPr="00B32C16">
        <w:rPr>
          <w:sz w:val="24"/>
          <w:szCs w:val="24"/>
        </w:rPr>
        <w:t xml:space="preserve">Cook-Mowery, C., N. Olynk, and C. Wolf. “Farm-level Contracting for Production Process </w:t>
      </w:r>
    </w:p>
    <w:p w14:paraId="1E37467C" w14:textId="77777777" w:rsidR="005C19BA" w:rsidRPr="00B32C16" w:rsidRDefault="005C19BA" w:rsidP="005C19BA">
      <w:pPr>
        <w:rPr>
          <w:sz w:val="24"/>
          <w:szCs w:val="24"/>
        </w:rPr>
      </w:pPr>
      <w:r w:rsidRPr="00B32C16">
        <w:rPr>
          <w:sz w:val="24"/>
          <w:szCs w:val="24"/>
        </w:rPr>
        <w:tab/>
        <w:t xml:space="preserve">Attributes: An Analysis of the rbST Situation in Michigan Milk Production.”  </w:t>
      </w:r>
    </w:p>
    <w:p w14:paraId="4997CA61" w14:textId="77777777" w:rsidR="00C04548" w:rsidRPr="00B32C16" w:rsidRDefault="005C19BA" w:rsidP="005C19BA">
      <w:pPr>
        <w:pStyle w:val="DefaultText"/>
        <w:rPr>
          <w:szCs w:val="24"/>
        </w:rPr>
      </w:pPr>
      <w:r w:rsidRPr="00B32C16">
        <w:rPr>
          <w:szCs w:val="24"/>
        </w:rPr>
        <w:tab/>
      </w:r>
      <w:r w:rsidRPr="00B32C16">
        <w:rPr>
          <w:i/>
          <w:szCs w:val="24"/>
        </w:rPr>
        <w:t>Journal of Food Law and Policy</w:t>
      </w:r>
      <w:r w:rsidR="00437F09" w:rsidRPr="00B32C16">
        <w:rPr>
          <w:szCs w:val="24"/>
        </w:rPr>
        <w:t xml:space="preserve"> 4(</w:t>
      </w:r>
      <w:r w:rsidRPr="00B32C16">
        <w:rPr>
          <w:szCs w:val="24"/>
        </w:rPr>
        <w:t>Fall 2008</w:t>
      </w:r>
      <w:r w:rsidR="00437F09" w:rsidRPr="00B32C16">
        <w:rPr>
          <w:szCs w:val="24"/>
        </w:rPr>
        <w:t>):177-208</w:t>
      </w:r>
      <w:r w:rsidRPr="00B32C16">
        <w:rPr>
          <w:szCs w:val="24"/>
        </w:rPr>
        <w:t>.</w:t>
      </w:r>
    </w:p>
    <w:p w14:paraId="5F3BC214" w14:textId="77777777" w:rsidR="00B32C16" w:rsidRDefault="00B32C16">
      <w:pPr>
        <w:rPr>
          <w:bCs/>
          <w:sz w:val="24"/>
          <w:szCs w:val="24"/>
        </w:rPr>
      </w:pPr>
    </w:p>
    <w:p w14:paraId="1291671D" w14:textId="77777777" w:rsidR="005C19BA" w:rsidRPr="00B32C16" w:rsidRDefault="00866D6A" w:rsidP="005C19BA">
      <w:pPr>
        <w:pStyle w:val="DefaultText"/>
        <w:rPr>
          <w:b/>
          <w:bCs/>
          <w:i/>
          <w:szCs w:val="24"/>
        </w:rPr>
      </w:pPr>
      <w:r>
        <w:rPr>
          <w:bCs/>
          <w:szCs w:val="24"/>
        </w:rPr>
        <w:t>26</w:t>
      </w:r>
      <w:r w:rsidR="004C2EF7" w:rsidRPr="00B32C16">
        <w:rPr>
          <w:bCs/>
          <w:szCs w:val="24"/>
        </w:rPr>
        <w:t xml:space="preserve">. </w:t>
      </w:r>
      <w:r w:rsidR="005C19BA" w:rsidRPr="00B32C16">
        <w:rPr>
          <w:szCs w:val="24"/>
        </w:rPr>
        <w:t>Olynk, N. and C. Wolf. “Economic Analysis of Reproductive Management Strategies</w:t>
      </w:r>
    </w:p>
    <w:p w14:paraId="6F2D81F3" w14:textId="77777777" w:rsidR="005A6072" w:rsidRPr="00B32C16" w:rsidRDefault="005C19BA" w:rsidP="00B86C63">
      <w:pPr>
        <w:pStyle w:val="DefaultText"/>
        <w:rPr>
          <w:szCs w:val="24"/>
        </w:rPr>
      </w:pPr>
      <w:r w:rsidRPr="00B32C16">
        <w:rPr>
          <w:szCs w:val="24"/>
        </w:rPr>
        <w:tab/>
        <w:t xml:space="preserve">on US Dairy Farms.” </w:t>
      </w:r>
      <w:r w:rsidRPr="00B32C16">
        <w:rPr>
          <w:i/>
          <w:szCs w:val="24"/>
        </w:rPr>
        <w:t>Journal of Dairy Science</w:t>
      </w:r>
      <w:r w:rsidRPr="00B32C16">
        <w:rPr>
          <w:szCs w:val="24"/>
        </w:rPr>
        <w:t xml:space="preserve"> 91(October 2008):4082-4091.</w:t>
      </w:r>
      <w:r w:rsidR="00916155" w:rsidRPr="00B32C16">
        <w:rPr>
          <w:szCs w:val="24"/>
        </w:rPr>
        <w:t xml:space="preserve"> </w:t>
      </w:r>
    </w:p>
    <w:p w14:paraId="3FDF2CE1" w14:textId="77777777" w:rsidR="00B32D06" w:rsidRDefault="00B32D06" w:rsidP="005A6072">
      <w:pPr>
        <w:rPr>
          <w:sz w:val="24"/>
          <w:szCs w:val="24"/>
        </w:rPr>
      </w:pPr>
    </w:p>
    <w:p w14:paraId="6FC99943" w14:textId="3D57D395" w:rsidR="006A4E49" w:rsidRDefault="00866D6A" w:rsidP="005A6072">
      <w:pPr>
        <w:rPr>
          <w:sz w:val="24"/>
          <w:szCs w:val="24"/>
        </w:rPr>
      </w:pPr>
      <w:r>
        <w:rPr>
          <w:sz w:val="24"/>
          <w:szCs w:val="24"/>
        </w:rPr>
        <w:t>25</w:t>
      </w:r>
      <w:r w:rsidR="004045B6" w:rsidRPr="00B32C16">
        <w:rPr>
          <w:sz w:val="24"/>
          <w:szCs w:val="24"/>
        </w:rPr>
        <w:t>.</w:t>
      </w:r>
      <w:r w:rsidR="004045B6" w:rsidRPr="00B32C16">
        <w:rPr>
          <w:b/>
          <w:sz w:val="24"/>
          <w:szCs w:val="24"/>
        </w:rPr>
        <w:t xml:space="preserve"> </w:t>
      </w:r>
      <w:r w:rsidR="00D61E59" w:rsidRPr="00B32C16">
        <w:rPr>
          <w:sz w:val="24"/>
          <w:szCs w:val="24"/>
        </w:rPr>
        <w:t xml:space="preserve">Horan, R., C. Wolf, E. Fenichel and K. Matthews. “Joint Management of Wildlife and </w:t>
      </w:r>
      <w:r w:rsidR="00D61E59" w:rsidRPr="00B32C16">
        <w:rPr>
          <w:sz w:val="24"/>
          <w:szCs w:val="24"/>
        </w:rPr>
        <w:tab/>
        <w:t xml:space="preserve">Livestock Disease.” </w:t>
      </w:r>
      <w:r w:rsidR="00D61E59" w:rsidRPr="00B32C16">
        <w:rPr>
          <w:i/>
          <w:sz w:val="24"/>
          <w:szCs w:val="24"/>
        </w:rPr>
        <w:t>Environmental and Resource Economics</w:t>
      </w:r>
      <w:r w:rsidR="005A6072" w:rsidRPr="00B32C16">
        <w:rPr>
          <w:sz w:val="24"/>
          <w:szCs w:val="24"/>
        </w:rPr>
        <w:t xml:space="preserve"> 41(</w:t>
      </w:r>
      <w:r w:rsidR="000C3E34" w:rsidRPr="00B32C16">
        <w:rPr>
          <w:sz w:val="24"/>
          <w:szCs w:val="24"/>
        </w:rPr>
        <w:t xml:space="preserve">September </w:t>
      </w:r>
      <w:r w:rsidR="005A6072" w:rsidRPr="00B32C16">
        <w:rPr>
          <w:sz w:val="24"/>
          <w:szCs w:val="24"/>
        </w:rPr>
        <w:t>2008):47-70.</w:t>
      </w:r>
      <w:r w:rsidR="00D61E59" w:rsidRPr="00B32C16">
        <w:rPr>
          <w:sz w:val="24"/>
          <w:szCs w:val="24"/>
        </w:rPr>
        <w:t xml:space="preserve"> </w:t>
      </w:r>
    </w:p>
    <w:p w14:paraId="6D5CBEF0" w14:textId="77777777" w:rsidR="00C06B1D" w:rsidRPr="00B32C16" w:rsidRDefault="00C06B1D" w:rsidP="005A6072">
      <w:pPr>
        <w:rPr>
          <w:sz w:val="24"/>
          <w:szCs w:val="24"/>
        </w:rPr>
      </w:pPr>
    </w:p>
    <w:p w14:paraId="20EF812C" w14:textId="22D0E319" w:rsidR="00D61E59" w:rsidRPr="00B32C16" w:rsidRDefault="00866D6A" w:rsidP="00D61E59">
      <w:pPr>
        <w:pStyle w:val="Heading1"/>
        <w:rPr>
          <w:b w:val="0"/>
          <w:sz w:val="24"/>
          <w:szCs w:val="24"/>
        </w:rPr>
      </w:pPr>
      <w:r>
        <w:rPr>
          <w:b w:val="0"/>
          <w:sz w:val="24"/>
          <w:szCs w:val="24"/>
        </w:rPr>
        <w:t>24</w:t>
      </w:r>
      <w:r w:rsidR="004045B6" w:rsidRPr="00B32C16">
        <w:rPr>
          <w:b w:val="0"/>
          <w:sz w:val="24"/>
          <w:szCs w:val="24"/>
        </w:rPr>
        <w:t>.</w:t>
      </w:r>
      <w:r w:rsidR="004045B6" w:rsidRPr="00B32C16">
        <w:rPr>
          <w:sz w:val="24"/>
          <w:szCs w:val="24"/>
        </w:rPr>
        <w:t xml:space="preserve"> </w:t>
      </w:r>
      <w:r w:rsidR="00D61E59" w:rsidRPr="00B32C16">
        <w:rPr>
          <w:b w:val="0"/>
          <w:sz w:val="24"/>
          <w:szCs w:val="24"/>
        </w:rPr>
        <w:t>Wolf, C., J. Lloyd and J.</w:t>
      </w:r>
      <w:r w:rsidR="002B3B5C" w:rsidRPr="00B32C16">
        <w:rPr>
          <w:b w:val="0"/>
          <w:sz w:val="24"/>
          <w:szCs w:val="24"/>
        </w:rPr>
        <w:t>R.</w:t>
      </w:r>
      <w:r w:rsidR="00D61E59" w:rsidRPr="00B32C16">
        <w:rPr>
          <w:b w:val="0"/>
          <w:sz w:val="24"/>
          <w:szCs w:val="24"/>
        </w:rPr>
        <w:t xml:space="preserve"> Black. “An Examination of US Consumer Pet and Veterinary </w:t>
      </w:r>
    </w:p>
    <w:p w14:paraId="1F3B3EDE" w14:textId="77777777" w:rsidR="00780555" w:rsidRPr="00B32C16" w:rsidRDefault="00D61E59" w:rsidP="00D61E59">
      <w:pPr>
        <w:pStyle w:val="DefaultText"/>
        <w:ind w:firstLine="720"/>
        <w:rPr>
          <w:szCs w:val="24"/>
        </w:rPr>
      </w:pPr>
      <w:r w:rsidRPr="00B32C16">
        <w:rPr>
          <w:szCs w:val="24"/>
        </w:rPr>
        <w:t xml:space="preserve">Expenditures, 1980-2005.” </w:t>
      </w:r>
      <w:r w:rsidRPr="00B32C16">
        <w:rPr>
          <w:i/>
          <w:szCs w:val="24"/>
        </w:rPr>
        <w:t xml:space="preserve">Journal of the American Veterinary Medical Association </w:t>
      </w:r>
      <w:r w:rsidRPr="00B32C16">
        <w:rPr>
          <w:i/>
          <w:szCs w:val="24"/>
        </w:rPr>
        <w:tab/>
      </w:r>
      <w:r w:rsidRPr="00B32C16">
        <w:rPr>
          <w:szCs w:val="24"/>
        </w:rPr>
        <w:t>233(August 1, 2008):404-413.</w:t>
      </w:r>
    </w:p>
    <w:p w14:paraId="1B57EC71" w14:textId="77777777" w:rsidR="003E0116" w:rsidRDefault="003E0116" w:rsidP="00167574">
      <w:pPr>
        <w:rPr>
          <w:sz w:val="24"/>
          <w:szCs w:val="24"/>
        </w:rPr>
      </w:pPr>
    </w:p>
    <w:p w14:paraId="526E1CD4" w14:textId="7BD0FBC7" w:rsidR="00167574" w:rsidRPr="00B32C16" w:rsidRDefault="00507719" w:rsidP="00167574">
      <w:pPr>
        <w:rPr>
          <w:sz w:val="24"/>
          <w:szCs w:val="24"/>
        </w:rPr>
      </w:pPr>
      <w:r>
        <w:rPr>
          <w:sz w:val="24"/>
          <w:szCs w:val="24"/>
        </w:rPr>
        <w:lastRenderedPageBreak/>
        <w:t>2</w:t>
      </w:r>
      <w:r w:rsidR="00866D6A">
        <w:rPr>
          <w:sz w:val="24"/>
          <w:szCs w:val="24"/>
        </w:rPr>
        <w:t>3</w:t>
      </w:r>
      <w:r w:rsidR="00780555" w:rsidRPr="00B32C16">
        <w:rPr>
          <w:sz w:val="24"/>
          <w:szCs w:val="24"/>
        </w:rPr>
        <w:t xml:space="preserve">. </w:t>
      </w:r>
      <w:r w:rsidR="00167574" w:rsidRPr="00B32C16">
        <w:rPr>
          <w:sz w:val="24"/>
          <w:szCs w:val="24"/>
        </w:rPr>
        <w:t xml:space="preserve">Hadrich, J., C. Wolf, J.R. Black and S. Harsh. “Incorporating Environmentally Compliant </w:t>
      </w:r>
    </w:p>
    <w:p w14:paraId="6554E288" w14:textId="77777777" w:rsidR="00614CAB" w:rsidRDefault="00167574" w:rsidP="00167574">
      <w:pPr>
        <w:pStyle w:val="DefaultText"/>
        <w:rPr>
          <w:szCs w:val="24"/>
        </w:rPr>
      </w:pPr>
      <w:r w:rsidRPr="00B32C16">
        <w:rPr>
          <w:szCs w:val="24"/>
        </w:rPr>
        <w:tab/>
        <w:t xml:space="preserve">Manure Nutrient Disposal Costs into Least Cost Livestock Diet Formulation” </w:t>
      </w:r>
      <w:r w:rsidRPr="00B32C16">
        <w:rPr>
          <w:i/>
          <w:szCs w:val="24"/>
        </w:rPr>
        <w:t xml:space="preserve">Journal of </w:t>
      </w:r>
      <w:r w:rsidRPr="00B32C16">
        <w:rPr>
          <w:i/>
          <w:szCs w:val="24"/>
        </w:rPr>
        <w:tab/>
        <w:t>Agricultural and Applied Economics</w:t>
      </w:r>
      <w:r w:rsidRPr="00B32C16">
        <w:rPr>
          <w:szCs w:val="24"/>
        </w:rPr>
        <w:t xml:space="preserve"> 40(April 2008):287-300.</w:t>
      </w:r>
    </w:p>
    <w:p w14:paraId="04835C5E" w14:textId="77777777" w:rsidR="00EE1A32" w:rsidRDefault="00EE1A32" w:rsidP="00167574">
      <w:pPr>
        <w:pStyle w:val="DefaultText"/>
        <w:rPr>
          <w:szCs w:val="24"/>
        </w:rPr>
      </w:pPr>
    </w:p>
    <w:p w14:paraId="3E7B3746" w14:textId="2ED31F4F" w:rsidR="00167574" w:rsidRPr="00B32C16" w:rsidRDefault="00866D6A" w:rsidP="00167574">
      <w:pPr>
        <w:pStyle w:val="DefaultText"/>
        <w:rPr>
          <w:szCs w:val="24"/>
        </w:rPr>
      </w:pPr>
      <w:r>
        <w:rPr>
          <w:szCs w:val="24"/>
        </w:rPr>
        <w:t>22</w:t>
      </w:r>
      <w:r w:rsidR="004045B6" w:rsidRPr="00B32C16">
        <w:rPr>
          <w:szCs w:val="24"/>
        </w:rPr>
        <w:t xml:space="preserve">. </w:t>
      </w:r>
      <w:r w:rsidR="00167574" w:rsidRPr="00B32C16">
        <w:rPr>
          <w:szCs w:val="24"/>
        </w:rPr>
        <w:t xml:space="preserve">Ramirez, M. and C. Wolf.  “Source Differentiated Mexican Dairy Import Demand.” </w:t>
      </w:r>
    </w:p>
    <w:p w14:paraId="180449F4" w14:textId="77777777" w:rsidR="008C4A5F" w:rsidRPr="00B32C16" w:rsidRDefault="00167574" w:rsidP="00167574">
      <w:pPr>
        <w:autoSpaceDE w:val="0"/>
        <w:autoSpaceDN w:val="0"/>
        <w:adjustRightInd w:val="0"/>
        <w:rPr>
          <w:rFonts w:cs="Arial"/>
          <w:iCs/>
          <w:color w:val="010101"/>
          <w:sz w:val="24"/>
          <w:szCs w:val="24"/>
        </w:rPr>
      </w:pPr>
      <w:r w:rsidRPr="00B32C16">
        <w:rPr>
          <w:sz w:val="24"/>
          <w:szCs w:val="24"/>
        </w:rPr>
        <w:tab/>
      </w:r>
      <w:r w:rsidRPr="00B32C16">
        <w:rPr>
          <w:rFonts w:cs="Arial"/>
          <w:i/>
          <w:iCs/>
          <w:color w:val="010101"/>
          <w:sz w:val="24"/>
          <w:szCs w:val="24"/>
        </w:rPr>
        <w:t>International Food and Agribusiness Management Review</w:t>
      </w:r>
      <w:r w:rsidRPr="00B32C16">
        <w:rPr>
          <w:rFonts w:cs="Arial"/>
          <w:iCs/>
          <w:color w:val="010101"/>
          <w:sz w:val="24"/>
          <w:szCs w:val="24"/>
        </w:rPr>
        <w:t xml:space="preserve"> 11(2008)</w:t>
      </w:r>
      <w:r w:rsidR="00AC2324" w:rsidRPr="00B32C16">
        <w:rPr>
          <w:rFonts w:cs="Arial"/>
          <w:iCs/>
          <w:color w:val="010101"/>
          <w:sz w:val="24"/>
          <w:szCs w:val="24"/>
        </w:rPr>
        <w:t>:</w:t>
      </w:r>
      <w:r w:rsidRPr="00B32C16">
        <w:rPr>
          <w:rFonts w:cs="Arial"/>
          <w:iCs/>
          <w:color w:val="010101"/>
          <w:sz w:val="24"/>
          <w:szCs w:val="24"/>
        </w:rPr>
        <w:t>35-50.</w:t>
      </w:r>
    </w:p>
    <w:p w14:paraId="350C8182" w14:textId="77777777" w:rsidR="003E0116" w:rsidRDefault="003E0116" w:rsidP="004045B6">
      <w:pPr>
        <w:pStyle w:val="DefaultText"/>
        <w:rPr>
          <w:bCs/>
          <w:szCs w:val="24"/>
        </w:rPr>
      </w:pPr>
    </w:p>
    <w:p w14:paraId="4BE92C30" w14:textId="63B515A7" w:rsidR="001358EC" w:rsidRPr="00B32C16" w:rsidRDefault="00866D6A" w:rsidP="004045B6">
      <w:pPr>
        <w:pStyle w:val="DefaultText"/>
        <w:rPr>
          <w:bCs/>
          <w:szCs w:val="24"/>
        </w:rPr>
      </w:pPr>
      <w:r>
        <w:rPr>
          <w:bCs/>
          <w:szCs w:val="24"/>
        </w:rPr>
        <w:t>21</w:t>
      </w:r>
      <w:r w:rsidR="004045B6" w:rsidRPr="00B32C16">
        <w:rPr>
          <w:bCs/>
          <w:szCs w:val="24"/>
        </w:rPr>
        <w:t xml:space="preserve">. </w:t>
      </w:r>
      <w:r w:rsidR="001358EC" w:rsidRPr="00B32C16">
        <w:rPr>
          <w:bCs/>
          <w:szCs w:val="24"/>
        </w:rPr>
        <w:t>Gramig, B. and C. Wolf. “Estimating Within-Herd Preventive Sp</w:t>
      </w:r>
      <w:r w:rsidR="00441B79" w:rsidRPr="00B32C16">
        <w:rPr>
          <w:bCs/>
          <w:szCs w:val="24"/>
        </w:rPr>
        <w:t>illo</w:t>
      </w:r>
      <w:r w:rsidR="001358EC" w:rsidRPr="00B32C16">
        <w:rPr>
          <w:bCs/>
          <w:szCs w:val="24"/>
        </w:rPr>
        <w:t xml:space="preserve">vers in Livestock </w:t>
      </w:r>
      <w:r w:rsidR="004045B6" w:rsidRPr="00B32C16">
        <w:rPr>
          <w:bCs/>
          <w:szCs w:val="24"/>
        </w:rPr>
        <w:tab/>
      </w:r>
      <w:r w:rsidR="001358EC" w:rsidRPr="00B32C16">
        <w:rPr>
          <w:bCs/>
          <w:szCs w:val="24"/>
        </w:rPr>
        <w:t xml:space="preserve">Disease Management.” </w:t>
      </w:r>
      <w:r w:rsidR="001358EC" w:rsidRPr="00B32C16">
        <w:rPr>
          <w:bCs/>
          <w:i/>
          <w:szCs w:val="24"/>
        </w:rPr>
        <w:t>American Journal of Agricultural Economics</w:t>
      </w:r>
      <w:r w:rsidR="001358EC" w:rsidRPr="00B32C16">
        <w:rPr>
          <w:bCs/>
          <w:szCs w:val="24"/>
        </w:rPr>
        <w:t xml:space="preserve"> 89(December</w:t>
      </w:r>
      <w:r w:rsidR="004045B6" w:rsidRPr="00B32C16">
        <w:rPr>
          <w:bCs/>
          <w:szCs w:val="24"/>
        </w:rPr>
        <w:tab/>
      </w:r>
      <w:r w:rsidR="004045B6" w:rsidRPr="00B32C16">
        <w:rPr>
          <w:bCs/>
          <w:szCs w:val="24"/>
        </w:rPr>
        <w:tab/>
      </w:r>
      <w:r w:rsidR="001358EC" w:rsidRPr="00B32C16">
        <w:rPr>
          <w:bCs/>
          <w:szCs w:val="24"/>
        </w:rPr>
        <w:t>2007)</w:t>
      </w:r>
      <w:r w:rsidR="006A4E49" w:rsidRPr="00B32C16">
        <w:rPr>
          <w:bCs/>
          <w:szCs w:val="24"/>
        </w:rPr>
        <w:t>:1219-1225</w:t>
      </w:r>
      <w:r w:rsidR="001358EC" w:rsidRPr="00B32C16">
        <w:rPr>
          <w:bCs/>
          <w:szCs w:val="24"/>
        </w:rPr>
        <w:t>.</w:t>
      </w:r>
    </w:p>
    <w:p w14:paraId="4B50F897" w14:textId="77777777" w:rsidR="001358EC" w:rsidRPr="00B32C16" w:rsidRDefault="001358EC">
      <w:pPr>
        <w:rPr>
          <w:sz w:val="24"/>
          <w:szCs w:val="24"/>
        </w:rPr>
      </w:pPr>
    </w:p>
    <w:p w14:paraId="7C5D99CF" w14:textId="77777777" w:rsidR="00553D71" w:rsidRPr="00B32C16" w:rsidRDefault="00866D6A" w:rsidP="00553D71">
      <w:pPr>
        <w:pStyle w:val="DefaultText"/>
        <w:rPr>
          <w:bCs/>
          <w:szCs w:val="24"/>
        </w:rPr>
      </w:pPr>
      <w:r>
        <w:rPr>
          <w:bCs/>
          <w:szCs w:val="24"/>
        </w:rPr>
        <w:t>20</w:t>
      </w:r>
      <w:r w:rsidR="004045B6" w:rsidRPr="00B32C16">
        <w:rPr>
          <w:bCs/>
          <w:szCs w:val="24"/>
        </w:rPr>
        <w:t xml:space="preserve">. </w:t>
      </w:r>
      <w:r w:rsidR="008109D0" w:rsidRPr="00B32C16">
        <w:rPr>
          <w:bCs/>
          <w:szCs w:val="24"/>
        </w:rPr>
        <w:t xml:space="preserve">Olynk, N. and C. Wolf. “Expected Net Present Value of Pure and Mixed Sexed Semen </w:t>
      </w:r>
    </w:p>
    <w:p w14:paraId="2DE29C0D" w14:textId="77777777" w:rsidR="008109D0" w:rsidRPr="00B32C16" w:rsidRDefault="008109D0" w:rsidP="00553D71">
      <w:pPr>
        <w:pStyle w:val="DefaultText"/>
        <w:ind w:left="720"/>
        <w:rPr>
          <w:bCs/>
          <w:szCs w:val="24"/>
        </w:rPr>
      </w:pPr>
      <w:r w:rsidRPr="00B32C16">
        <w:rPr>
          <w:bCs/>
          <w:szCs w:val="24"/>
        </w:rPr>
        <w:t xml:space="preserve">Artificial Insemination Strategies.” </w:t>
      </w:r>
      <w:r w:rsidR="008B405F" w:rsidRPr="00B32C16">
        <w:rPr>
          <w:bCs/>
          <w:i/>
          <w:szCs w:val="24"/>
        </w:rPr>
        <w:t>Journal of Dairy Science</w:t>
      </w:r>
      <w:r w:rsidR="008B405F" w:rsidRPr="00B32C16">
        <w:rPr>
          <w:bCs/>
          <w:szCs w:val="24"/>
        </w:rPr>
        <w:t xml:space="preserve"> 90(</w:t>
      </w:r>
      <w:r w:rsidR="00912D19" w:rsidRPr="00B32C16">
        <w:rPr>
          <w:bCs/>
          <w:szCs w:val="24"/>
        </w:rPr>
        <w:t>May 2007</w:t>
      </w:r>
      <w:r w:rsidR="008B405F" w:rsidRPr="00B32C16">
        <w:rPr>
          <w:bCs/>
          <w:szCs w:val="24"/>
        </w:rPr>
        <w:t>):2569-2576</w:t>
      </w:r>
      <w:r w:rsidRPr="00B32C16">
        <w:rPr>
          <w:bCs/>
          <w:szCs w:val="24"/>
        </w:rPr>
        <w:t>.</w:t>
      </w:r>
    </w:p>
    <w:p w14:paraId="42AF4B19" w14:textId="77777777" w:rsidR="00F44389" w:rsidRDefault="00F44389" w:rsidP="00553D71">
      <w:pPr>
        <w:pStyle w:val="DefaultText"/>
        <w:rPr>
          <w:szCs w:val="24"/>
        </w:rPr>
      </w:pPr>
    </w:p>
    <w:p w14:paraId="58A6CC36" w14:textId="78B79E44" w:rsidR="00553D71" w:rsidRPr="00B32C16" w:rsidRDefault="00555A23" w:rsidP="00553D71">
      <w:pPr>
        <w:pStyle w:val="DefaultText"/>
        <w:rPr>
          <w:szCs w:val="24"/>
        </w:rPr>
      </w:pPr>
      <w:r>
        <w:rPr>
          <w:szCs w:val="24"/>
        </w:rPr>
        <w:t>1</w:t>
      </w:r>
      <w:r w:rsidR="00866D6A">
        <w:rPr>
          <w:szCs w:val="24"/>
        </w:rPr>
        <w:t>9</w:t>
      </w:r>
      <w:r w:rsidR="004045B6" w:rsidRPr="00B32C16">
        <w:rPr>
          <w:szCs w:val="24"/>
        </w:rPr>
        <w:t xml:space="preserve">. </w:t>
      </w:r>
      <w:r w:rsidR="00C96A68" w:rsidRPr="00B32C16">
        <w:rPr>
          <w:szCs w:val="24"/>
        </w:rPr>
        <w:t xml:space="preserve">Hadley, G., C. Wolf and S. Harsh. “Dairy Cattle Culling Patterns, Explanations, and </w:t>
      </w:r>
    </w:p>
    <w:p w14:paraId="11F505F7" w14:textId="77777777" w:rsidR="00C96A68" w:rsidRPr="00B32C16" w:rsidRDefault="00C96A68" w:rsidP="00553D71">
      <w:pPr>
        <w:pStyle w:val="DefaultText"/>
        <w:ind w:firstLine="720"/>
        <w:rPr>
          <w:szCs w:val="24"/>
        </w:rPr>
      </w:pPr>
      <w:r w:rsidRPr="00B32C16">
        <w:rPr>
          <w:szCs w:val="24"/>
        </w:rPr>
        <w:t xml:space="preserve">Implications.”  </w:t>
      </w:r>
      <w:r w:rsidRPr="00B32C16">
        <w:rPr>
          <w:i/>
          <w:iCs/>
          <w:szCs w:val="24"/>
        </w:rPr>
        <w:t xml:space="preserve">Journal of Dairy Science </w:t>
      </w:r>
      <w:r w:rsidRPr="00B32C16">
        <w:rPr>
          <w:szCs w:val="24"/>
        </w:rPr>
        <w:t>89(June 2006):2286-2296.</w:t>
      </w:r>
    </w:p>
    <w:p w14:paraId="7FF2A01B" w14:textId="77777777" w:rsidR="003E1452" w:rsidRDefault="003E1452" w:rsidP="00553D71">
      <w:pPr>
        <w:pStyle w:val="DefaultText"/>
        <w:rPr>
          <w:szCs w:val="24"/>
        </w:rPr>
      </w:pPr>
    </w:p>
    <w:p w14:paraId="19F521AC" w14:textId="77777777" w:rsidR="00553D71" w:rsidRPr="00B32C16" w:rsidRDefault="00866D6A" w:rsidP="00553D71">
      <w:pPr>
        <w:pStyle w:val="DefaultText"/>
        <w:rPr>
          <w:szCs w:val="24"/>
        </w:rPr>
      </w:pPr>
      <w:r>
        <w:rPr>
          <w:szCs w:val="24"/>
        </w:rPr>
        <w:t>18</w:t>
      </w:r>
      <w:r w:rsidR="004045B6" w:rsidRPr="00B32C16">
        <w:rPr>
          <w:szCs w:val="24"/>
        </w:rPr>
        <w:t xml:space="preserve">. </w:t>
      </w:r>
      <w:r w:rsidR="00C96A68" w:rsidRPr="00B32C16">
        <w:rPr>
          <w:szCs w:val="24"/>
        </w:rPr>
        <w:t xml:space="preserve">Horan, R., C. Wolf, E. Fenichel and K. Matthews. “Spatial Managment of Wildlife Disease.” </w:t>
      </w:r>
    </w:p>
    <w:p w14:paraId="6C1992AE" w14:textId="77777777" w:rsidR="00C96A68" w:rsidRPr="00B32C16" w:rsidRDefault="00C96A68" w:rsidP="00553D71">
      <w:pPr>
        <w:pStyle w:val="DefaultText"/>
        <w:ind w:firstLine="720"/>
        <w:rPr>
          <w:szCs w:val="24"/>
        </w:rPr>
      </w:pPr>
      <w:r w:rsidRPr="00B32C16">
        <w:rPr>
          <w:i/>
          <w:iCs/>
          <w:szCs w:val="24"/>
        </w:rPr>
        <w:t>Review of Agricultural Economics</w:t>
      </w:r>
      <w:r w:rsidRPr="00B32C16">
        <w:rPr>
          <w:szCs w:val="24"/>
        </w:rPr>
        <w:t xml:space="preserve"> 27(September 2005):483-490.</w:t>
      </w:r>
    </w:p>
    <w:p w14:paraId="2C1D1D31" w14:textId="77777777" w:rsidR="00440AD9" w:rsidRPr="00B32C16" w:rsidRDefault="00440AD9" w:rsidP="00553D71">
      <w:pPr>
        <w:pStyle w:val="DefaultText"/>
        <w:rPr>
          <w:szCs w:val="24"/>
        </w:rPr>
      </w:pPr>
    </w:p>
    <w:p w14:paraId="73F59D91" w14:textId="77777777" w:rsidR="00553D71" w:rsidRPr="00B32C16" w:rsidRDefault="00866D6A" w:rsidP="00553D71">
      <w:pPr>
        <w:pStyle w:val="DefaultText"/>
        <w:rPr>
          <w:szCs w:val="24"/>
        </w:rPr>
      </w:pPr>
      <w:r>
        <w:rPr>
          <w:szCs w:val="24"/>
        </w:rPr>
        <w:t>17</w:t>
      </w:r>
      <w:r w:rsidR="004045B6" w:rsidRPr="00B32C16">
        <w:rPr>
          <w:szCs w:val="24"/>
        </w:rPr>
        <w:t xml:space="preserve">. </w:t>
      </w:r>
      <w:r w:rsidR="00C96A68" w:rsidRPr="00B32C16">
        <w:rPr>
          <w:szCs w:val="24"/>
        </w:rPr>
        <w:t xml:space="preserve">Horan, R. and C. Wolf. “The Economics of Managing Infectious Wildlife Disease.” </w:t>
      </w:r>
    </w:p>
    <w:p w14:paraId="30AAA96E" w14:textId="77777777" w:rsidR="00C96A68" w:rsidRPr="00B32C16" w:rsidRDefault="00C96A68" w:rsidP="00553D71">
      <w:pPr>
        <w:pStyle w:val="DefaultText"/>
        <w:ind w:firstLine="720"/>
        <w:rPr>
          <w:szCs w:val="24"/>
        </w:rPr>
      </w:pPr>
      <w:r w:rsidRPr="00B32C16">
        <w:rPr>
          <w:i/>
          <w:iCs/>
          <w:szCs w:val="24"/>
        </w:rPr>
        <w:t>American</w:t>
      </w:r>
      <w:r w:rsidRPr="00B32C16">
        <w:rPr>
          <w:szCs w:val="24"/>
        </w:rPr>
        <w:t xml:space="preserve"> </w:t>
      </w:r>
      <w:r w:rsidRPr="00B32C16">
        <w:rPr>
          <w:i/>
          <w:iCs/>
          <w:szCs w:val="24"/>
        </w:rPr>
        <w:t>Journal of Agricu</w:t>
      </w:r>
      <w:r w:rsidR="00B525A1" w:rsidRPr="00B32C16">
        <w:rPr>
          <w:i/>
          <w:iCs/>
          <w:szCs w:val="24"/>
        </w:rPr>
        <w:t>l</w:t>
      </w:r>
      <w:r w:rsidRPr="00B32C16">
        <w:rPr>
          <w:i/>
          <w:iCs/>
          <w:szCs w:val="24"/>
        </w:rPr>
        <w:t>tural Economics</w:t>
      </w:r>
      <w:r w:rsidRPr="00B32C16">
        <w:rPr>
          <w:szCs w:val="24"/>
        </w:rPr>
        <w:t xml:space="preserve"> 87(August 2005):537-551.</w:t>
      </w:r>
    </w:p>
    <w:p w14:paraId="20E8FF52" w14:textId="77777777" w:rsidR="00DE1732" w:rsidRDefault="00DE1732" w:rsidP="00553D71">
      <w:pPr>
        <w:pStyle w:val="DefaultText"/>
        <w:rPr>
          <w:szCs w:val="24"/>
        </w:rPr>
      </w:pPr>
    </w:p>
    <w:p w14:paraId="195231E0" w14:textId="1D7EB4C1" w:rsidR="00553D71" w:rsidRPr="00B32C16" w:rsidRDefault="00866D6A" w:rsidP="00553D71">
      <w:pPr>
        <w:pStyle w:val="DefaultText"/>
        <w:rPr>
          <w:szCs w:val="24"/>
        </w:rPr>
      </w:pPr>
      <w:r>
        <w:rPr>
          <w:szCs w:val="24"/>
        </w:rPr>
        <w:t>1</w:t>
      </w:r>
      <w:r w:rsidR="00BB6198">
        <w:rPr>
          <w:szCs w:val="24"/>
        </w:rPr>
        <w:t>6</w:t>
      </w:r>
      <w:r w:rsidR="004045B6" w:rsidRPr="00B32C16">
        <w:rPr>
          <w:szCs w:val="24"/>
        </w:rPr>
        <w:t xml:space="preserve">. </w:t>
      </w:r>
      <w:r w:rsidR="00C96A68" w:rsidRPr="00B32C16">
        <w:rPr>
          <w:szCs w:val="24"/>
        </w:rPr>
        <w:t xml:space="preserve">Maynard, L., C. Wolf and M. Gearhardt. “Can Futures and Options Markets Hold the Milk </w:t>
      </w:r>
    </w:p>
    <w:p w14:paraId="01501334" w14:textId="77777777" w:rsidR="00C96A68" w:rsidRPr="00B32C16" w:rsidRDefault="00C96A68" w:rsidP="00553D71">
      <w:pPr>
        <w:pStyle w:val="DefaultText"/>
        <w:ind w:firstLine="720"/>
        <w:rPr>
          <w:rStyle w:val="maintextleft"/>
          <w:b/>
          <w:bCs/>
          <w:szCs w:val="24"/>
        </w:rPr>
      </w:pPr>
      <w:r w:rsidRPr="00B32C16">
        <w:rPr>
          <w:szCs w:val="24"/>
        </w:rPr>
        <w:t xml:space="preserve">Price Safety Net?” </w:t>
      </w:r>
      <w:r w:rsidRPr="00B32C16">
        <w:rPr>
          <w:i/>
          <w:iCs/>
          <w:szCs w:val="24"/>
        </w:rPr>
        <w:t>Review of Agricultural Economics</w:t>
      </w:r>
      <w:r w:rsidRPr="00B32C16">
        <w:rPr>
          <w:szCs w:val="24"/>
        </w:rPr>
        <w:t xml:space="preserve"> </w:t>
      </w:r>
      <w:r w:rsidRPr="00B32C16">
        <w:rPr>
          <w:rStyle w:val="maintextleft"/>
          <w:szCs w:val="24"/>
        </w:rPr>
        <w:t>27(</w:t>
      </w:r>
      <w:r w:rsidR="003102F2">
        <w:rPr>
          <w:rStyle w:val="maintextleft"/>
          <w:szCs w:val="24"/>
        </w:rPr>
        <w:t>Summer</w:t>
      </w:r>
      <w:r w:rsidRPr="00B32C16">
        <w:rPr>
          <w:rStyle w:val="maintextleft"/>
          <w:szCs w:val="24"/>
        </w:rPr>
        <w:t xml:space="preserve"> 2005):273-286.</w:t>
      </w:r>
    </w:p>
    <w:p w14:paraId="77FD6789" w14:textId="77777777" w:rsidR="001E4E6F" w:rsidRDefault="001E4E6F" w:rsidP="00553D71">
      <w:pPr>
        <w:pStyle w:val="DefaultText"/>
        <w:rPr>
          <w:szCs w:val="24"/>
        </w:rPr>
      </w:pPr>
    </w:p>
    <w:p w14:paraId="4F79F512" w14:textId="43FF4231" w:rsidR="00553D71" w:rsidRPr="00B32C16" w:rsidRDefault="00866D6A" w:rsidP="00553D71">
      <w:pPr>
        <w:pStyle w:val="DefaultText"/>
        <w:rPr>
          <w:szCs w:val="24"/>
        </w:rPr>
      </w:pPr>
      <w:r>
        <w:rPr>
          <w:szCs w:val="24"/>
        </w:rPr>
        <w:t>15</w:t>
      </w:r>
      <w:r w:rsidR="004045B6" w:rsidRPr="00B32C16">
        <w:rPr>
          <w:szCs w:val="24"/>
        </w:rPr>
        <w:t xml:space="preserve">. </w:t>
      </w:r>
      <w:r w:rsidR="00C96A68" w:rsidRPr="00B32C16">
        <w:rPr>
          <w:szCs w:val="24"/>
        </w:rPr>
        <w:t xml:space="preserve">Oehmke, J., C. Wolf and K. Raper. “On Cyclical Industry Evolution in Agricultural </w:t>
      </w:r>
    </w:p>
    <w:p w14:paraId="14BB9420" w14:textId="77777777" w:rsidR="00C96A68" w:rsidRPr="00B32C16" w:rsidRDefault="00C96A68" w:rsidP="00553D71">
      <w:pPr>
        <w:pStyle w:val="DefaultText"/>
        <w:ind w:left="720"/>
        <w:rPr>
          <w:szCs w:val="24"/>
        </w:rPr>
      </w:pPr>
      <w:r w:rsidRPr="00B32C16">
        <w:rPr>
          <w:szCs w:val="24"/>
        </w:rPr>
        <w:t xml:space="preserve">Biotechnology R&amp;D.” </w:t>
      </w:r>
      <w:r w:rsidRPr="00B32C16">
        <w:rPr>
          <w:i/>
          <w:iCs/>
          <w:szCs w:val="24"/>
        </w:rPr>
        <w:t xml:space="preserve">Journal of </w:t>
      </w:r>
      <w:r w:rsidR="00D02F5D" w:rsidRPr="00B32C16">
        <w:rPr>
          <w:i/>
          <w:iCs/>
          <w:szCs w:val="24"/>
        </w:rPr>
        <w:t xml:space="preserve">Agricultural and </w:t>
      </w:r>
      <w:r w:rsidRPr="00B32C16">
        <w:rPr>
          <w:i/>
          <w:iCs/>
          <w:szCs w:val="24"/>
        </w:rPr>
        <w:t>Food Industrial Organization</w:t>
      </w:r>
      <w:r w:rsidR="009E6D7E">
        <w:rPr>
          <w:i/>
          <w:iCs/>
          <w:szCs w:val="24"/>
        </w:rPr>
        <w:t xml:space="preserve"> </w:t>
      </w:r>
      <w:r w:rsidR="009E6D7E">
        <w:rPr>
          <w:iCs/>
          <w:szCs w:val="24"/>
        </w:rPr>
        <w:t>3(</w:t>
      </w:r>
      <w:r w:rsidRPr="00B32C16">
        <w:rPr>
          <w:szCs w:val="24"/>
        </w:rPr>
        <w:t>2005</w:t>
      </w:r>
      <w:r w:rsidR="009E6D7E">
        <w:rPr>
          <w:szCs w:val="24"/>
        </w:rPr>
        <w:t>):</w:t>
      </w:r>
      <w:r w:rsidRPr="00B32C16">
        <w:rPr>
          <w:szCs w:val="24"/>
        </w:rPr>
        <w:t>Article 1.</w:t>
      </w:r>
    </w:p>
    <w:p w14:paraId="7B2E4844" w14:textId="77777777" w:rsidR="00C96A68" w:rsidRPr="00B32C16" w:rsidRDefault="00C96A68">
      <w:pPr>
        <w:pStyle w:val="DefaultText"/>
        <w:rPr>
          <w:rFonts w:cs="Arial"/>
          <w:color w:val="010101"/>
          <w:szCs w:val="24"/>
        </w:rPr>
      </w:pPr>
    </w:p>
    <w:p w14:paraId="39976532" w14:textId="77777777" w:rsidR="00553D71" w:rsidRPr="00B32C16" w:rsidRDefault="00866D6A" w:rsidP="00553D71">
      <w:pPr>
        <w:pStyle w:val="DefaultText"/>
        <w:rPr>
          <w:rFonts w:cs="Arial"/>
          <w:i/>
          <w:iCs/>
          <w:color w:val="010101"/>
          <w:szCs w:val="24"/>
        </w:rPr>
      </w:pPr>
      <w:r>
        <w:rPr>
          <w:rFonts w:cs="Arial"/>
          <w:color w:val="010101"/>
          <w:szCs w:val="24"/>
        </w:rPr>
        <w:t>14</w:t>
      </w:r>
      <w:r w:rsidR="004045B6" w:rsidRPr="00B32C16">
        <w:rPr>
          <w:rFonts w:cs="Arial"/>
          <w:color w:val="010101"/>
          <w:szCs w:val="24"/>
        </w:rPr>
        <w:t xml:space="preserve">. </w:t>
      </w:r>
      <w:r w:rsidR="00C96A68" w:rsidRPr="00B32C16">
        <w:rPr>
          <w:rFonts w:cs="Arial"/>
          <w:color w:val="010101"/>
          <w:szCs w:val="24"/>
        </w:rPr>
        <w:t>Wolf, C. “</w:t>
      </w:r>
      <w:r w:rsidR="00C96A68" w:rsidRPr="00B32C16">
        <w:rPr>
          <w:szCs w:val="24"/>
        </w:rPr>
        <w:t>Producer Livestock Disease Management Incentives and Decisions</w:t>
      </w:r>
      <w:r w:rsidR="00C96A68" w:rsidRPr="00B32C16">
        <w:rPr>
          <w:rFonts w:cs="Arial"/>
          <w:color w:val="010101"/>
          <w:szCs w:val="24"/>
        </w:rPr>
        <w:t xml:space="preserve">.” </w:t>
      </w:r>
      <w:bookmarkStart w:id="2" w:name="OLE_LINK4"/>
      <w:r w:rsidR="00C96A68" w:rsidRPr="00B32C16">
        <w:rPr>
          <w:rFonts w:cs="Arial"/>
          <w:i/>
          <w:iCs/>
          <w:color w:val="010101"/>
          <w:szCs w:val="24"/>
        </w:rPr>
        <w:t xml:space="preserve">International </w:t>
      </w:r>
    </w:p>
    <w:p w14:paraId="0011F8D3" w14:textId="77777777" w:rsidR="00C96A68" w:rsidRPr="00B32C16" w:rsidRDefault="00C96A68" w:rsidP="00553D71">
      <w:pPr>
        <w:pStyle w:val="DefaultText"/>
        <w:ind w:firstLine="720"/>
        <w:rPr>
          <w:rFonts w:cs="Arial"/>
          <w:color w:val="010101"/>
          <w:szCs w:val="24"/>
        </w:rPr>
      </w:pPr>
      <w:r w:rsidRPr="00B32C16">
        <w:rPr>
          <w:rFonts w:cs="Arial"/>
          <w:i/>
          <w:iCs/>
          <w:color w:val="010101"/>
          <w:szCs w:val="24"/>
        </w:rPr>
        <w:t>Food</w:t>
      </w:r>
      <w:r w:rsidR="00553D71" w:rsidRPr="00B32C16">
        <w:rPr>
          <w:rFonts w:cs="Arial"/>
          <w:i/>
          <w:iCs/>
          <w:color w:val="010101"/>
          <w:szCs w:val="24"/>
        </w:rPr>
        <w:t xml:space="preserve"> </w:t>
      </w:r>
      <w:r w:rsidRPr="00B32C16">
        <w:rPr>
          <w:rFonts w:cs="Arial"/>
          <w:i/>
          <w:iCs/>
          <w:color w:val="010101"/>
          <w:szCs w:val="24"/>
        </w:rPr>
        <w:t>and</w:t>
      </w:r>
      <w:r w:rsidR="0042699A" w:rsidRPr="00B32C16">
        <w:rPr>
          <w:rFonts w:cs="Arial"/>
          <w:i/>
          <w:iCs/>
          <w:color w:val="010101"/>
          <w:szCs w:val="24"/>
        </w:rPr>
        <w:t xml:space="preserve"> </w:t>
      </w:r>
      <w:r w:rsidRPr="00B32C16">
        <w:rPr>
          <w:rFonts w:cs="Arial"/>
          <w:i/>
          <w:iCs/>
          <w:color w:val="010101"/>
          <w:szCs w:val="24"/>
        </w:rPr>
        <w:t>Agribusiness Management Review</w:t>
      </w:r>
      <w:bookmarkEnd w:id="2"/>
      <w:r w:rsidRPr="00B32C16">
        <w:rPr>
          <w:rFonts w:cs="Arial"/>
          <w:i/>
          <w:iCs/>
          <w:color w:val="010101"/>
          <w:szCs w:val="24"/>
        </w:rPr>
        <w:t xml:space="preserve"> </w:t>
      </w:r>
      <w:r w:rsidRPr="00B32C16">
        <w:rPr>
          <w:rFonts w:cs="Arial"/>
          <w:color w:val="010101"/>
          <w:szCs w:val="24"/>
        </w:rPr>
        <w:t>8(2005):46-61.</w:t>
      </w:r>
    </w:p>
    <w:p w14:paraId="0A14695A" w14:textId="77777777" w:rsidR="0095781D" w:rsidRDefault="0095781D" w:rsidP="001A17B3">
      <w:pPr>
        <w:pStyle w:val="Title"/>
        <w:jc w:val="left"/>
        <w:rPr>
          <w:b w:val="0"/>
          <w:bCs/>
          <w:szCs w:val="24"/>
        </w:rPr>
      </w:pPr>
    </w:p>
    <w:p w14:paraId="4C8358F8" w14:textId="035C617B" w:rsidR="001A17B3" w:rsidRPr="00B32C16" w:rsidRDefault="00866D6A" w:rsidP="001A17B3">
      <w:pPr>
        <w:pStyle w:val="Title"/>
        <w:jc w:val="left"/>
        <w:rPr>
          <w:b w:val="0"/>
          <w:bCs/>
          <w:szCs w:val="24"/>
        </w:rPr>
      </w:pPr>
      <w:r>
        <w:rPr>
          <w:b w:val="0"/>
          <w:bCs/>
          <w:szCs w:val="24"/>
        </w:rPr>
        <w:t>13</w:t>
      </w:r>
      <w:r w:rsidR="004045B6" w:rsidRPr="00B32C16">
        <w:rPr>
          <w:b w:val="0"/>
          <w:bCs/>
          <w:szCs w:val="24"/>
        </w:rPr>
        <w:t xml:space="preserve">. </w:t>
      </w:r>
      <w:r w:rsidR="00C96A68" w:rsidRPr="00B32C16">
        <w:rPr>
          <w:b w:val="0"/>
          <w:bCs/>
          <w:szCs w:val="24"/>
        </w:rPr>
        <w:t xml:space="preserve">Oehmke, J. and C. Wolf. “Is Monsanto leaving money on the table? Monopoly pricing and </w:t>
      </w:r>
    </w:p>
    <w:p w14:paraId="65F90346" w14:textId="77777777" w:rsidR="00C96A68" w:rsidRPr="00B32C16" w:rsidRDefault="001A17B3" w:rsidP="001A17B3">
      <w:pPr>
        <w:pStyle w:val="Title"/>
        <w:jc w:val="left"/>
        <w:rPr>
          <w:b w:val="0"/>
          <w:bCs/>
          <w:szCs w:val="24"/>
        </w:rPr>
      </w:pPr>
      <w:r w:rsidRPr="00B32C16">
        <w:rPr>
          <w:b w:val="0"/>
          <w:bCs/>
          <w:szCs w:val="24"/>
        </w:rPr>
        <w:tab/>
      </w:r>
      <w:r w:rsidR="00C96A68" w:rsidRPr="00B32C16">
        <w:rPr>
          <w:b w:val="0"/>
          <w:bCs/>
          <w:szCs w:val="24"/>
        </w:rPr>
        <w:t>Bt cotton</w:t>
      </w:r>
      <w:r w:rsidR="00553D71" w:rsidRPr="00B32C16">
        <w:rPr>
          <w:b w:val="0"/>
          <w:bCs/>
          <w:szCs w:val="24"/>
        </w:rPr>
        <w:t xml:space="preserve"> </w:t>
      </w:r>
      <w:proofErr w:type="gramStart"/>
      <w:r w:rsidR="00C96A68" w:rsidRPr="00B32C16">
        <w:rPr>
          <w:b w:val="0"/>
          <w:bCs/>
          <w:szCs w:val="24"/>
        </w:rPr>
        <w:t>value</w:t>
      </w:r>
      <w:proofErr w:type="gramEnd"/>
      <w:r w:rsidR="00C96A68" w:rsidRPr="00B32C16">
        <w:rPr>
          <w:b w:val="0"/>
          <w:bCs/>
          <w:szCs w:val="24"/>
        </w:rPr>
        <w:t xml:space="preserve"> with heterogeneous </w:t>
      </w:r>
      <w:proofErr w:type="gramStart"/>
      <w:r w:rsidR="00C96A68" w:rsidRPr="00B32C16">
        <w:rPr>
          <w:b w:val="0"/>
          <w:bCs/>
          <w:szCs w:val="24"/>
        </w:rPr>
        <w:t>adopters.”</w:t>
      </w:r>
      <w:proofErr w:type="gramEnd"/>
      <w:r w:rsidR="00C96A68" w:rsidRPr="00B32C16">
        <w:rPr>
          <w:b w:val="0"/>
          <w:bCs/>
          <w:szCs w:val="24"/>
        </w:rPr>
        <w:t xml:space="preserve"> </w:t>
      </w:r>
      <w:r w:rsidR="00C96A68" w:rsidRPr="00B32C16">
        <w:rPr>
          <w:b w:val="0"/>
          <w:bCs/>
          <w:i/>
          <w:iCs/>
          <w:szCs w:val="24"/>
        </w:rPr>
        <w:t xml:space="preserve">Journal of Agricultural and Applied </w:t>
      </w:r>
      <w:r w:rsidRPr="00B32C16">
        <w:rPr>
          <w:b w:val="0"/>
          <w:bCs/>
          <w:i/>
          <w:iCs/>
          <w:szCs w:val="24"/>
        </w:rPr>
        <w:tab/>
      </w:r>
      <w:r w:rsidR="000133BB" w:rsidRPr="00B32C16">
        <w:rPr>
          <w:b w:val="0"/>
          <w:bCs/>
          <w:i/>
          <w:iCs/>
          <w:szCs w:val="24"/>
        </w:rPr>
        <w:t>E</w:t>
      </w:r>
      <w:r w:rsidR="00C96A68" w:rsidRPr="00B32C16">
        <w:rPr>
          <w:b w:val="0"/>
          <w:bCs/>
          <w:i/>
          <w:iCs/>
          <w:szCs w:val="24"/>
        </w:rPr>
        <w:t>conomics</w:t>
      </w:r>
      <w:r w:rsidR="00C96A68" w:rsidRPr="00B32C16">
        <w:rPr>
          <w:b w:val="0"/>
          <w:bCs/>
          <w:szCs w:val="24"/>
        </w:rPr>
        <w:t xml:space="preserve"> 36(December 2004):705-718.</w:t>
      </w:r>
    </w:p>
    <w:p w14:paraId="1CFF9276" w14:textId="77777777" w:rsidR="0085525D" w:rsidRDefault="0085525D" w:rsidP="00BB6198">
      <w:pPr>
        <w:pStyle w:val="DefaultText"/>
        <w:rPr>
          <w:szCs w:val="24"/>
        </w:rPr>
      </w:pPr>
    </w:p>
    <w:p w14:paraId="13A28047" w14:textId="77777777" w:rsidR="00553D71" w:rsidRPr="00B32C16" w:rsidRDefault="00866D6A" w:rsidP="00BB6198">
      <w:pPr>
        <w:pStyle w:val="DefaultText"/>
        <w:rPr>
          <w:szCs w:val="24"/>
        </w:rPr>
      </w:pPr>
      <w:r>
        <w:rPr>
          <w:szCs w:val="24"/>
        </w:rPr>
        <w:t>12</w:t>
      </w:r>
      <w:r w:rsidR="00BB6198">
        <w:rPr>
          <w:szCs w:val="24"/>
        </w:rPr>
        <w:t xml:space="preserve">. </w:t>
      </w:r>
      <w:r w:rsidR="00C96A68" w:rsidRPr="00B32C16">
        <w:rPr>
          <w:szCs w:val="24"/>
        </w:rPr>
        <w:t xml:space="preserve">Oehmke, J. and C. Wolf. “Measuring Concentration in the Biotechnology R&amp;D Industry: </w:t>
      </w:r>
    </w:p>
    <w:p w14:paraId="5C1FDB3D" w14:textId="77777777" w:rsidR="00C96A68" w:rsidRPr="00B32C16" w:rsidRDefault="00C96A68" w:rsidP="00553D71">
      <w:pPr>
        <w:ind w:firstLine="720"/>
        <w:rPr>
          <w:sz w:val="24"/>
          <w:szCs w:val="24"/>
        </w:rPr>
      </w:pPr>
      <w:r w:rsidRPr="00B32C16">
        <w:rPr>
          <w:sz w:val="24"/>
          <w:szCs w:val="24"/>
        </w:rPr>
        <w:t xml:space="preserve">Adjusting for Inter-firm Transfer of Genetic Materials.” </w:t>
      </w:r>
      <w:r w:rsidRPr="00B32C16">
        <w:rPr>
          <w:i/>
          <w:sz w:val="24"/>
          <w:szCs w:val="24"/>
        </w:rPr>
        <w:t>AgBioForum</w:t>
      </w:r>
      <w:r w:rsidRPr="00B32C16">
        <w:rPr>
          <w:iCs/>
          <w:sz w:val="24"/>
          <w:szCs w:val="24"/>
        </w:rPr>
        <w:t xml:space="preserve"> 6(2003):134-140</w:t>
      </w:r>
      <w:r w:rsidRPr="00B32C16">
        <w:rPr>
          <w:sz w:val="24"/>
          <w:szCs w:val="24"/>
        </w:rPr>
        <w:t>.</w:t>
      </w:r>
    </w:p>
    <w:p w14:paraId="4A801FE8" w14:textId="77777777" w:rsidR="00EF0436" w:rsidRDefault="00EF0436" w:rsidP="00553D71">
      <w:pPr>
        <w:pStyle w:val="HTMLBody"/>
        <w:rPr>
          <w:rFonts w:ascii="Times New Roman" w:hAnsi="Times New Roman"/>
          <w:sz w:val="24"/>
          <w:szCs w:val="24"/>
        </w:rPr>
      </w:pPr>
    </w:p>
    <w:p w14:paraId="76D16F40" w14:textId="76A59CDF" w:rsidR="00553D71" w:rsidRPr="00B32C16" w:rsidRDefault="00866D6A" w:rsidP="00553D71">
      <w:pPr>
        <w:pStyle w:val="HTMLBody"/>
        <w:rPr>
          <w:rFonts w:ascii="Times New Roman" w:hAnsi="Times New Roman"/>
          <w:sz w:val="24"/>
          <w:szCs w:val="24"/>
        </w:rPr>
      </w:pPr>
      <w:r>
        <w:rPr>
          <w:rFonts w:ascii="Times New Roman" w:hAnsi="Times New Roman"/>
          <w:sz w:val="24"/>
          <w:szCs w:val="24"/>
        </w:rPr>
        <w:t>11</w:t>
      </w:r>
      <w:r w:rsidR="004045B6" w:rsidRPr="00B32C16">
        <w:rPr>
          <w:rFonts w:ascii="Times New Roman" w:hAnsi="Times New Roman"/>
          <w:sz w:val="24"/>
          <w:szCs w:val="24"/>
        </w:rPr>
        <w:t xml:space="preserve">. </w:t>
      </w:r>
      <w:r w:rsidR="00C96A68" w:rsidRPr="00B32C16">
        <w:rPr>
          <w:rFonts w:ascii="Times New Roman" w:hAnsi="Times New Roman"/>
          <w:sz w:val="24"/>
          <w:szCs w:val="24"/>
        </w:rPr>
        <w:t xml:space="preserve">Wolf, C. “Custom Dairy Heifer Grower Industry Characteristics and Contract Terms.” </w:t>
      </w:r>
    </w:p>
    <w:p w14:paraId="5BA5F2B1" w14:textId="77777777" w:rsidR="00C96A68" w:rsidRDefault="00C96A68" w:rsidP="00553D71">
      <w:pPr>
        <w:pStyle w:val="HTMLBody"/>
        <w:ind w:firstLine="720"/>
        <w:rPr>
          <w:rFonts w:ascii="Times New Roman" w:hAnsi="Times New Roman"/>
          <w:sz w:val="24"/>
          <w:szCs w:val="24"/>
        </w:rPr>
      </w:pPr>
      <w:r w:rsidRPr="00B32C16">
        <w:rPr>
          <w:rFonts w:ascii="Times New Roman" w:hAnsi="Times New Roman"/>
          <w:i/>
          <w:sz w:val="24"/>
          <w:szCs w:val="24"/>
        </w:rPr>
        <w:t>Journal of</w:t>
      </w:r>
      <w:r w:rsidR="00553D71" w:rsidRPr="00B32C16">
        <w:rPr>
          <w:rFonts w:ascii="Times New Roman" w:hAnsi="Times New Roman"/>
          <w:i/>
          <w:sz w:val="24"/>
          <w:szCs w:val="24"/>
        </w:rPr>
        <w:t xml:space="preserve"> </w:t>
      </w:r>
      <w:r w:rsidRPr="00B32C16">
        <w:rPr>
          <w:rFonts w:ascii="Times New Roman" w:hAnsi="Times New Roman"/>
          <w:i/>
          <w:sz w:val="24"/>
          <w:szCs w:val="24"/>
        </w:rPr>
        <w:t>Dair</w:t>
      </w:r>
      <w:r w:rsidR="0042699A" w:rsidRPr="00B32C16">
        <w:rPr>
          <w:rFonts w:ascii="Times New Roman" w:hAnsi="Times New Roman"/>
          <w:i/>
          <w:sz w:val="24"/>
          <w:szCs w:val="24"/>
        </w:rPr>
        <w:t>y</w:t>
      </w:r>
      <w:r w:rsidRPr="00B32C16">
        <w:rPr>
          <w:rFonts w:ascii="Times New Roman" w:hAnsi="Times New Roman"/>
          <w:i/>
          <w:sz w:val="24"/>
          <w:szCs w:val="24"/>
        </w:rPr>
        <w:t xml:space="preserve"> Science </w:t>
      </w:r>
      <w:r w:rsidRPr="00B32C16">
        <w:rPr>
          <w:rFonts w:ascii="Times New Roman" w:hAnsi="Times New Roman"/>
          <w:sz w:val="24"/>
          <w:szCs w:val="24"/>
        </w:rPr>
        <w:t>86(September 2003):3016-3022.</w:t>
      </w:r>
    </w:p>
    <w:p w14:paraId="488138F2" w14:textId="77777777" w:rsidR="00957B9F" w:rsidRDefault="00957B9F" w:rsidP="00BB6198">
      <w:pPr>
        <w:pStyle w:val="DefaultText"/>
        <w:rPr>
          <w:szCs w:val="24"/>
        </w:rPr>
      </w:pPr>
    </w:p>
    <w:p w14:paraId="5C01A5CB" w14:textId="18B08F96" w:rsidR="00BB6198" w:rsidRPr="00BB6198" w:rsidRDefault="008749C3" w:rsidP="00BB6198">
      <w:pPr>
        <w:pStyle w:val="DefaultText"/>
      </w:pPr>
      <w:r>
        <w:rPr>
          <w:szCs w:val="24"/>
        </w:rPr>
        <w:t>1</w:t>
      </w:r>
      <w:r w:rsidR="00866D6A">
        <w:rPr>
          <w:szCs w:val="24"/>
        </w:rPr>
        <w:t>0</w:t>
      </w:r>
      <w:r w:rsidR="00BB6198">
        <w:rPr>
          <w:szCs w:val="24"/>
        </w:rPr>
        <w:t xml:space="preserve">. </w:t>
      </w:r>
      <w:r w:rsidR="00BB6198" w:rsidRPr="00B32C16">
        <w:rPr>
          <w:szCs w:val="24"/>
        </w:rPr>
        <w:t xml:space="preserve">Wolf, C. “The Economics of Dairy Production.” </w:t>
      </w:r>
      <w:r w:rsidR="00BB6198" w:rsidRPr="00BB6198">
        <w:t xml:space="preserve">Economics of the Red Meat and Dairy </w:t>
      </w:r>
    </w:p>
    <w:p w14:paraId="46425010" w14:textId="77777777" w:rsidR="00BB6198" w:rsidRDefault="00BB6198" w:rsidP="00BB6198">
      <w:pPr>
        <w:pStyle w:val="DefaultText"/>
        <w:ind w:left="720"/>
        <w:rPr>
          <w:szCs w:val="24"/>
        </w:rPr>
      </w:pPr>
      <w:r w:rsidRPr="00BB6198">
        <w:t>Industries</w:t>
      </w:r>
      <w:r>
        <w:t xml:space="preserve">. </w:t>
      </w:r>
      <w:r w:rsidRPr="00BB6198">
        <w:rPr>
          <w:i/>
        </w:rPr>
        <w:t>Veterinary Clinic</w:t>
      </w:r>
      <w:r w:rsidR="005C6C7F">
        <w:rPr>
          <w:i/>
        </w:rPr>
        <w:t>s of North America</w:t>
      </w:r>
      <w:r>
        <w:rPr>
          <w:i/>
        </w:rPr>
        <w:t>:</w:t>
      </w:r>
      <w:r w:rsidRPr="00BB6198">
        <w:rPr>
          <w:i/>
        </w:rPr>
        <w:t xml:space="preserve"> Food Animal Practice</w:t>
      </w:r>
      <w:r>
        <w:rPr>
          <w:i/>
        </w:rPr>
        <w:t xml:space="preserve"> </w:t>
      </w:r>
      <w:r>
        <w:t>19(July 2003):271-293.</w:t>
      </w:r>
    </w:p>
    <w:p w14:paraId="410BFB22" w14:textId="77777777" w:rsidR="00A74DDF" w:rsidRDefault="00A74DDF" w:rsidP="001A17B3">
      <w:pPr>
        <w:rPr>
          <w:sz w:val="24"/>
          <w:szCs w:val="24"/>
        </w:rPr>
      </w:pPr>
    </w:p>
    <w:p w14:paraId="04B600CC" w14:textId="77777777" w:rsidR="003D5194" w:rsidRDefault="003D5194">
      <w:pPr>
        <w:rPr>
          <w:sz w:val="24"/>
          <w:szCs w:val="24"/>
        </w:rPr>
      </w:pPr>
      <w:r>
        <w:rPr>
          <w:sz w:val="24"/>
          <w:szCs w:val="24"/>
        </w:rPr>
        <w:br w:type="page"/>
      </w:r>
    </w:p>
    <w:p w14:paraId="7F8CC978" w14:textId="52CC5A6E" w:rsidR="001A17B3" w:rsidRPr="00B32C16" w:rsidRDefault="00866D6A" w:rsidP="001A17B3">
      <w:pPr>
        <w:rPr>
          <w:sz w:val="24"/>
          <w:szCs w:val="24"/>
        </w:rPr>
      </w:pPr>
      <w:r>
        <w:rPr>
          <w:sz w:val="24"/>
          <w:szCs w:val="24"/>
        </w:rPr>
        <w:lastRenderedPageBreak/>
        <w:t>9</w:t>
      </w:r>
      <w:r w:rsidR="00207D88" w:rsidRPr="00B32C16">
        <w:rPr>
          <w:sz w:val="24"/>
          <w:szCs w:val="24"/>
        </w:rPr>
        <w:t xml:space="preserve">. </w:t>
      </w:r>
      <w:r w:rsidR="00C96A68" w:rsidRPr="00B32C16">
        <w:rPr>
          <w:sz w:val="24"/>
          <w:szCs w:val="24"/>
        </w:rPr>
        <w:t xml:space="preserve">Wolf, C. “The Influence of Financial, Production, and Operator Characteristics on Dairy </w:t>
      </w:r>
    </w:p>
    <w:p w14:paraId="571A018B" w14:textId="77777777" w:rsidR="00C96A68" w:rsidRPr="00B32C16" w:rsidRDefault="001A17B3" w:rsidP="001A17B3">
      <w:pPr>
        <w:rPr>
          <w:sz w:val="24"/>
          <w:szCs w:val="24"/>
        </w:rPr>
      </w:pPr>
      <w:r w:rsidRPr="00B32C16">
        <w:rPr>
          <w:sz w:val="24"/>
          <w:szCs w:val="24"/>
        </w:rPr>
        <w:tab/>
      </w:r>
      <w:r w:rsidR="00C96A68" w:rsidRPr="00B32C16">
        <w:rPr>
          <w:sz w:val="24"/>
          <w:szCs w:val="24"/>
        </w:rPr>
        <w:t xml:space="preserve">Farm Transfer Plans.” </w:t>
      </w:r>
      <w:r w:rsidR="00C96A68" w:rsidRPr="00B32C16">
        <w:rPr>
          <w:i/>
          <w:iCs/>
          <w:sz w:val="24"/>
          <w:szCs w:val="24"/>
        </w:rPr>
        <w:t xml:space="preserve">Journal of the American Society of Farm Managers and Rural </w:t>
      </w:r>
      <w:r w:rsidRPr="00B32C16">
        <w:rPr>
          <w:i/>
          <w:iCs/>
          <w:sz w:val="24"/>
          <w:szCs w:val="24"/>
        </w:rPr>
        <w:tab/>
      </w:r>
      <w:r w:rsidR="00C96A68" w:rsidRPr="00B32C16">
        <w:rPr>
          <w:i/>
          <w:iCs/>
          <w:sz w:val="24"/>
          <w:szCs w:val="24"/>
        </w:rPr>
        <w:t>Appraisers</w:t>
      </w:r>
      <w:r w:rsidR="00C96A68" w:rsidRPr="00B32C16">
        <w:rPr>
          <w:sz w:val="24"/>
          <w:szCs w:val="24"/>
        </w:rPr>
        <w:t xml:space="preserve"> 5(2003):129-133.</w:t>
      </w:r>
    </w:p>
    <w:p w14:paraId="7EAB6918" w14:textId="55495133" w:rsidR="00C90BA2" w:rsidRDefault="00C90BA2">
      <w:pPr>
        <w:rPr>
          <w:sz w:val="24"/>
          <w:szCs w:val="24"/>
        </w:rPr>
      </w:pPr>
    </w:p>
    <w:p w14:paraId="4ECCCBD3" w14:textId="05CC0368" w:rsidR="00553D71" w:rsidRPr="00B32C16" w:rsidRDefault="00866D6A">
      <w:pPr>
        <w:pStyle w:val="DefaultText"/>
        <w:rPr>
          <w:szCs w:val="24"/>
        </w:rPr>
      </w:pPr>
      <w:r>
        <w:rPr>
          <w:szCs w:val="24"/>
        </w:rPr>
        <w:t>8</w:t>
      </w:r>
      <w:r w:rsidR="004045B6" w:rsidRPr="00B32C16">
        <w:rPr>
          <w:szCs w:val="24"/>
        </w:rPr>
        <w:t xml:space="preserve">. </w:t>
      </w:r>
      <w:r w:rsidR="00C96A68" w:rsidRPr="00B32C16">
        <w:rPr>
          <w:szCs w:val="24"/>
        </w:rPr>
        <w:t xml:space="preserve">Sumner, </w:t>
      </w:r>
      <w:r w:rsidR="0042699A" w:rsidRPr="00B32C16">
        <w:rPr>
          <w:szCs w:val="24"/>
        </w:rPr>
        <w:t>D</w:t>
      </w:r>
      <w:r w:rsidR="00C96A68" w:rsidRPr="00B32C16">
        <w:rPr>
          <w:szCs w:val="24"/>
        </w:rPr>
        <w:t xml:space="preserve">. and C. Wolf. “Diversification, Vertical Integration and the Regional Pattern of </w:t>
      </w:r>
    </w:p>
    <w:p w14:paraId="21B42B81" w14:textId="77777777" w:rsidR="001A17B3" w:rsidRPr="00B32C16" w:rsidRDefault="00C96A68">
      <w:pPr>
        <w:pStyle w:val="DefaultText"/>
        <w:ind w:firstLine="720"/>
        <w:rPr>
          <w:szCs w:val="24"/>
        </w:rPr>
      </w:pPr>
      <w:r w:rsidRPr="00B32C16">
        <w:rPr>
          <w:szCs w:val="24"/>
        </w:rPr>
        <w:t xml:space="preserve">Dairy Farm Size.” </w:t>
      </w:r>
      <w:r w:rsidRPr="00B32C16">
        <w:rPr>
          <w:i/>
          <w:szCs w:val="24"/>
        </w:rPr>
        <w:t>Review of Agricultural Economics</w:t>
      </w:r>
      <w:r w:rsidRPr="00B32C16">
        <w:rPr>
          <w:szCs w:val="24"/>
        </w:rPr>
        <w:t xml:space="preserve"> 24(Fall/Winter 2002):442-457.</w:t>
      </w:r>
    </w:p>
    <w:p w14:paraId="00F3EEC1" w14:textId="77777777" w:rsidR="003E0116" w:rsidRDefault="003E0116" w:rsidP="00553D71">
      <w:pPr>
        <w:pStyle w:val="DefaultText"/>
        <w:rPr>
          <w:szCs w:val="24"/>
        </w:rPr>
      </w:pPr>
    </w:p>
    <w:p w14:paraId="4A4BF64C" w14:textId="543B45DC" w:rsidR="00553D71" w:rsidRPr="00B32C16" w:rsidRDefault="00321FC8" w:rsidP="00553D71">
      <w:pPr>
        <w:pStyle w:val="DefaultText"/>
        <w:rPr>
          <w:szCs w:val="24"/>
        </w:rPr>
      </w:pPr>
      <w:r>
        <w:rPr>
          <w:szCs w:val="24"/>
        </w:rPr>
        <w:t>7</w:t>
      </w:r>
      <w:r w:rsidR="004045B6" w:rsidRPr="00B32C16">
        <w:rPr>
          <w:szCs w:val="24"/>
        </w:rPr>
        <w:t xml:space="preserve">. </w:t>
      </w:r>
      <w:r w:rsidR="00C96A68" w:rsidRPr="00B32C16">
        <w:rPr>
          <w:szCs w:val="24"/>
        </w:rPr>
        <w:t xml:space="preserve">Hadley, G., S. Harsh, and C. Wolf. “Managerial and Financial Implications of Major Dairy </w:t>
      </w:r>
    </w:p>
    <w:p w14:paraId="5F34A09E" w14:textId="77777777" w:rsidR="007869DB" w:rsidRDefault="00C96A68" w:rsidP="00553D71">
      <w:pPr>
        <w:pStyle w:val="DefaultText"/>
        <w:ind w:left="720"/>
        <w:rPr>
          <w:szCs w:val="24"/>
        </w:rPr>
      </w:pPr>
      <w:r w:rsidRPr="00B32C16">
        <w:rPr>
          <w:szCs w:val="24"/>
        </w:rPr>
        <w:t xml:space="preserve">Farm Expansions in Michigan and Wisconsin.” </w:t>
      </w:r>
      <w:r w:rsidRPr="00B32C16">
        <w:rPr>
          <w:i/>
          <w:szCs w:val="24"/>
        </w:rPr>
        <w:t xml:space="preserve">Journal of Dairy Science </w:t>
      </w:r>
      <w:r w:rsidRPr="00B32C16">
        <w:rPr>
          <w:szCs w:val="24"/>
        </w:rPr>
        <w:t>85(August 2002):2053-2064.</w:t>
      </w:r>
    </w:p>
    <w:p w14:paraId="0102B388" w14:textId="77777777" w:rsidR="00505493" w:rsidRPr="00B32C16" w:rsidRDefault="00505493" w:rsidP="00553D71">
      <w:pPr>
        <w:pStyle w:val="DefaultText"/>
        <w:ind w:left="720"/>
        <w:rPr>
          <w:szCs w:val="24"/>
        </w:rPr>
      </w:pPr>
    </w:p>
    <w:p w14:paraId="5FAE0B9F" w14:textId="73566C30" w:rsidR="00553D71" w:rsidRPr="00B32C16" w:rsidRDefault="00866D6A" w:rsidP="00553D71">
      <w:pPr>
        <w:pStyle w:val="DefaultText"/>
        <w:rPr>
          <w:szCs w:val="24"/>
        </w:rPr>
      </w:pPr>
      <w:r>
        <w:rPr>
          <w:szCs w:val="24"/>
        </w:rPr>
        <w:t>6</w:t>
      </w:r>
      <w:r w:rsidR="004045B6" w:rsidRPr="00B32C16">
        <w:rPr>
          <w:szCs w:val="24"/>
        </w:rPr>
        <w:t xml:space="preserve">. </w:t>
      </w:r>
      <w:r w:rsidR="00C96A68" w:rsidRPr="00B32C16">
        <w:rPr>
          <w:szCs w:val="24"/>
        </w:rPr>
        <w:t xml:space="preserve">Oehmke, J. and C. Wolf. “And Then There Were Four: Concentration and Transgenic Crop </w:t>
      </w:r>
    </w:p>
    <w:p w14:paraId="3300BAD7" w14:textId="77777777" w:rsidR="00C96A68" w:rsidRPr="00B32C16" w:rsidRDefault="00C96A68" w:rsidP="00553D71">
      <w:pPr>
        <w:pStyle w:val="DefaultText"/>
        <w:ind w:firstLine="720"/>
        <w:rPr>
          <w:szCs w:val="24"/>
        </w:rPr>
      </w:pPr>
      <w:r w:rsidRPr="00B32C16">
        <w:rPr>
          <w:szCs w:val="24"/>
        </w:rPr>
        <w:t xml:space="preserve">R&amp;D Performance.” </w:t>
      </w:r>
      <w:r w:rsidRPr="00B32C16">
        <w:rPr>
          <w:i/>
          <w:szCs w:val="24"/>
        </w:rPr>
        <w:t xml:space="preserve">Choices </w:t>
      </w:r>
      <w:r w:rsidRPr="00B32C16">
        <w:rPr>
          <w:szCs w:val="24"/>
        </w:rPr>
        <w:t>(Spring 2002):11-15.</w:t>
      </w:r>
    </w:p>
    <w:p w14:paraId="24E513EA" w14:textId="77777777" w:rsidR="00F44389" w:rsidRDefault="00F44389" w:rsidP="00553D71">
      <w:pPr>
        <w:pStyle w:val="DefaultText"/>
        <w:rPr>
          <w:szCs w:val="24"/>
        </w:rPr>
      </w:pPr>
    </w:p>
    <w:p w14:paraId="03AA273B" w14:textId="2597B0E7" w:rsidR="00553D71" w:rsidRPr="00B32C16" w:rsidRDefault="00866D6A" w:rsidP="00553D71">
      <w:pPr>
        <w:pStyle w:val="DefaultText"/>
        <w:rPr>
          <w:szCs w:val="24"/>
        </w:rPr>
      </w:pPr>
      <w:r>
        <w:rPr>
          <w:szCs w:val="24"/>
        </w:rPr>
        <w:t>5</w:t>
      </w:r>
      <w:r w:rsidR="004045B6" w:rsidRPr="00B32C16">
        <w:rPr>
          <w:szCs w:val="24"/>
        </w:rPr>
        <w:t xml:space="preserve">. </w:t>
      </w:r>
      <w:r w:rsidR="00C96A68" w:rsidRPr="00B32C16">
        <w:rPr>
          <w:szCs w:val="24"/>
        </w:rPr>
        <w:t xml:space="preserve">Wolf, C. and D. Banderob. “Voluntary Over-order Fluid Milk Premium Agreements with </w:t>
      </w:r>
    </w:p>
    <w:p w14:paraId="31AFBA68" w14:textId="77777777" w:rsidR="00C96A68" w:rsidRPr="00B32C16" w:rsidRDefault="00C96A68" w:rsidP="00553D71">
      <w:pPr>
        <w:pStyle w:val="DefaultText"/>
        <w:ind w:firstLine="720"/>
        <w:rPr>
          <w:szCs w:val="24"/>
        </w:rPr>
      </w:pPr>
      <w:r w:rsidRPr="00B32C16">
        <w:rPr>
          <w:szCs w:val="24"/>
        </w:rPr>
        <w:t>Implications</w:t>
      </w:r>
      <w:r w:rsidR="00553D71" w:rsidRPr="00B32C16">
        <w:rPr>
          <w:szCs w:val="24"/>
        </w:rPr>
        <w:t xml:space="preserve"> </w:t>
      </w:r>
      <w:r w:rsidRPr="00B32C16">
        <w:rPr>
          <w:szCs w:val="24"/>
        </w:rPr>
        <w:t xml:space="preserve">for Policy Choices.” </w:t>
      </w:r>
      <w:r w:rsidRPr="00B32C16">
        <w:rPr>
          <w:i/>
          <w:szCs w:val="24"/>
        </w:rPr>
        <w:t xml:space="preserve">Journal of Cooperatives </w:t>
      </w:r>
      <w:r w:rsidRPr="00B32C16">
        <w:rPr>
          <w:szCs w:val="24"/>
        </w:rPr>
        <w:t>17(2002):33-48.</w:t>
      </w:r>
    </w:p>
    <w:p w14:paraId="0A12A87C" w14:textId="77777777" w:rsidR="00555A23" w:rsidRDefault="00555A23" w:rsidP="00553D71">
      <w:pPr>
        <w:pStyle w:val="DefaultText"/>
        <w:rPr>
          <w:szCs w:val="24"/>
        </w:rPr>
      </w:pPr>
    </w:p>
    <w:p w14:paraId="306F3742" w14:textId="0896D661" w:rsidR="00553D71" w:rsidRPr="00B32C16" w:rsidRDefault="00866D6A" w:rsidP="00553D71">
      <w:pPr>
        <w:pStyle w:val="DefaultText"/>
        <w:rPr>
          <w:szCs w:val="24"/>
        </w:rPr>
      </w:pPr>
      <w:r>
        <w:rPr>
          <w:szCs w:val="24"/>
        </w:rPr>
        <w:t>4</w:t>
      </w:r>
      <w:r w:rsidR="004045B6" w:rsidRPr="00B32C16">
        <w:rPr>
          <w:szCs w:val="24"/>
        </w:rPr>
        <w:t xml:space="preserve">. </w:t>
      </w:r>
      <w:r w:rsidR="00C96A68" w:rsidRPr="00B32C16">
        <w:rPr>
          <w:szCs w:val="24"/>
        </w:rPr>
        <w:t xml:space="preserve">Wolf, C. and D. Sumner. “Are Farm Size Distributions Bimodal? Evidence from Kernel </w:t>
      </w:r>
    </w:p>
    <w:p w14:paraId="35A79D51" w14:textId="77777777" w:rsidR="00C96A68" w:rsidRPr="00B32C16" w:rsidRDefault="00C96A68" w:rsidP="00553D71">
      <w:pPr>
        <w:pStyle w:val="DefaultText"/>
        <w:ind w:left="720"/>
        <w:rPr>
          <w:i/>
          <w:szCs w:val="24"/>
        </w:rPr>
      </w:pPr>
      <w:r w:rsidRPr="00B32C16">
        <w:rPr>
          <w:szCs w:val="24"/>
        </w:rPr>
        <w:t>Density</w:t>
      </w:r>
      <w:r w:rsidR="00553D71" w:rsidRPr="00B32C16">
        <w:rPr>
          <w:szCs w:val="24"/>
        </w:rPr>
        <w:t xml:space="preserve"> </w:t>
      </w:r>
      <w:r w:rsidRPr="00B32C16">
        <w:rPr>
          <w:szCs w:val="24"/>
        </w:rPr>
        <w:t xml:space="preserve">Estimates of Dairy Farm Size Distributions.” </w:t>
      </w:r>
      <w:r w:rsidRPr="00B32C16">
        <w:rPr>
          <w:i/>
          <w:szCs w:val="24"/>
        </w:rPr>
        <w:t xml:space="preserve">American Journal of Agricultural Economics </w:t>
      </w:r>
      <w:r w:rsidRPr="00B32C16">
        <w:rPr>
          <w:szCs w:val="24"/>
        </w:rPr>
        <w:t>83(February 2001):77-88.</w:t>
      </w:r>
    </w:p>
    <w:p w14:paraId="5FBD5163" w14:textId="52E47D86" w:rsidR="00D51645" w:rsidRDefault="00D51645">
      <w:pPr>
        <w:rPr>
          <w:sz w:val="24"/>
          <w:szCs w:val="24"/>
        </w:rPr>
      </w:pPr>
    </w:p>
    <w:p w14:paraId="2BF4281A" w14:textId="0881343A" w:rsidR="00553D71" w:rsidRPr="00B32C16" w:rsidRDefault="00866D6A" w:rsidP="00553D71">
      <w:pPr>
        <w:pStyle w:val="DefaultText"/>
        <w:rPr>
          <w:szCs w:val="24"/>
        </w:rPr>
      </w:pPr>
      <w:r>
        <w:rPr>
          <w:szCs w:val="24"/>
        </w:rPr>
        <w:t>3</w:t>
      </w:r>
      <w:r w:rsidR="004045B6" w:rsidRPr="00B32C16">
        <w:rPr>
          <w:szCs w:val="24"/>
        </w:rPr>
        <w:t xml:space="preserve">. </w:t>
      </w:r>
      <w:r w:rsidR="00C96A68" w:rsidRPr="00B32C16">
        <w:rPr>
          <w:szCs w:val="24"/>
        </w:rPr>
        <w:t xml:space="preserve">Oehmke, J., D. Weatherspoon, C. Wolf, A. Naseem, and M. Maredia. “Is Agricultural </w:t>
      </w:r>
    </w:p>
    <w:p w14:paraId="50B3256B" w14:textId="77777777" w:rsidR="00C96A68" w:rsidRPr="00B32C16" w:rsidRDefault="00C96A68" w:rsidP="00A00EDB">
      <w:pPr>
        <w:pStyle w:val="DefaultText"/>
        <w:ind w:firstLine="720"/>
        <w:rPr>
          <w:szCs w:val="24"/>
        </w:rPr>
      </w:pPr>
      <w:r w:rsidRPr="00B32C16">
        <w:rPr>
          <w:szCs w:val="24"/>
        </w:rPr>
        <w:t xml:space="preserve">Research Still a Public Good?” </w:t>
      </w:r>
      <w:r w:rsidRPr="00B32C16">
        <w:rPr>
          <w:i/>
          <w:szCs w:val="24"/>
        </w:rPr>
        <w:t>Agribusiness: An International Journal</w:t>
      </w:r>
      <w:r w:rsidRPr="00B32C16">
        <w:rPr>
          <w:szCs w:val="24"/>
        </w:rPr>
        <w:t xml:space="preserve"> 16(2000):68-81.</w:t>
      </w:r>
    </w:p>
    <w:p w14:paraId="6BDCCE57" w14:textId="77777777" w:rsidR="00C3295C" w:rsidRDefault="00C3295C" w:rsidP="00553D71">
      <w:pPr>
        <w:pStyle w:val="DefaultText"/>
        <w:rPr>
          <w:szCs w:val="24"/>
        </w:rPr>
      </w:pPr>
    </w:p>
    <w:p w14:paraId="765C739C" w14:textId="441EC79E" w:rsidR="00553D71" w:rsidRPr="00B32C16" w:rsidRDefault="00866D6A" w:rsidP="00553D71">
      <w:pPr>
        <w:pStyle w:val="DefaultText"/>
        <w:rPr>
          <w:szCs w:val="24"/>
        </w:rPr>
      </w:pPr>
      <w:r>
        <w:rPr>
          <w:szCs w:val="24"/>
        </w:rPr>
        <w:t>2</w:t>
      </w:r>
      <w:r w:rsidR="004045B6" w:rsidRPr="00B32C16">
        <w:rPr>
          <w:szCs w:val="24"/>
        </w:rPr>
        <w:t xml:space="preserve">. </w:t>
      </w:r>
      <w:r w:rsidR="00C96A68" w:rsidRPr="00B32C16">
        <w:rPr>
          <w:szCs w:val="24"/>
        </w:rPr>
        <w:t>Maredia, M., J. Oehmke, D. Weatherspoon, A. Naseem, and C. Wolf.</w:t>
      </w:r>
      <w:r w:rsidR="00C96A68" w:rsidRPr="00B32C16">
        <w:rPr>
          <w:b/>
          <w:szCs w:val="24"/>
        </w:rPr>
        <w:t xml:space="preserve">  </w:t>
      </w:r>
      <w:r w:rsidR="00C96A68" w:rsidRPr="00B32C16">
        <w:rPr>
          <w:szCs w:val="24"/>
        </w:rPr>
        <w:t xml:space="preserve">“Public Agricultural </w:t>
      </w:r>
    </w:p>
    <w:p w14:paraId="53CC0C60" w14:textId="77777777" w:rsidR="00C96A68" w:rsidRPr="00B32C16" w:rsidRDefault="00C96A68" w:rsidP="00553D71">
      <w:pPr>
        <w:pStyle w:val="DefaultText"/>
        <w:ind w:left="720"/>
        <w:rPr>
          <w:szCs w:val="24"/>
        </w:rPr>
      </w:pPr>
      <w:r w:rsidRPr="00B32C16">
        <w:rPr>
          <w:szCs w:val="24"/>
        </w:rPr>
        <w:t>Research</w:t>
      </w:r>
      <w:r w:rsidR="00553D71" w:rsidRPr="00B32C16">
        <w:rPr>
          <w:szCs w:val="24"/>
        </w:rPr>
        <w:t xml:space="preserve"> </w:t>
      </w:r>
      <w:r w:rsidRPr="00B32C16">
        <w:rPr>
          <w:szCs w:val="24"/>
        </w:rPr>
        <w:t xml:space="preserve">and the Protection of Intellectual Property: Issues and Options.” </w:t>
      </w:r>
      <w:r w:rsidRPr="00B32C16">
        <w:rPr>
          <w:i/>
          <w:szCs w:val="24"/>
        </w:rPr>
        <w:t>AgBioForum</w:t>
      </w:r>
      <w:r w:rsidRPr="00B32C16">
        <w:rPr>
          <w:szCs w:val="24"/>
        </w:rPr>
        <w:t xml:space="preserve"> 2(1999):247-252.</w:t>
      </w:r>
    </w:p>
    <w:p w14:paraId="016B9BFF" w14:textId="77777777" w:rsidR="00E568CD" w:rsidRDefault="00E568CD">
      <w:pPr>
        <w:pStyle w:val="DefaultText"/>
        <w:rPr>
          <w:szCs w:val="24"/>
        </w:rPr>
      </w:pPr>
    </w:p>
    <w:p w14:paraId="63BE6DE0" w14:textId="75FCE1B4" w:rsidR="00C85F23" w:rsidRPr="00B32C16" w:rsidRDefault="00866D6A">
      <w:pPr>
        <w:pStyle w:val="DefaultText"/>
        <w:rPr>
          <w:szCs w:val="24"/>
        </w:rPr>
      </w:pPr>
      <w:r>
        <w:rPr>
          <w:szCs w:val="24"/>
        </w:rPr>
        <w:t>1</w:t>
      </w:r>
      <w:r w:rsidR="004045B6" w:rsidRPr="00B32C16">
        <w:rPr>
          <w:szCs w:val="24"/>
        </w:rPr>
        <w:t xml:space="preserve">. </w:t>
      </w:r>
      <w:r w:rsidR="00C96A68" w:rsidRPr="00B32C16">
        <w:rPr>
          <w:szCs w:val="24"/>
        </w:rPr>
        <w:t xml:space="preserve">Sumner, D. and C. Wolf.  “Quotas Without Supply Control: Effects of Dairy Quota Policy in </w:t>
      </w:r>
    </w:p>
    <w:p w14:paraId="1B8A0890" w14:textId="77777777" w:rsidR="00553D71" w:rsidRPr="00B32C16" w:rsidRDefault="00905B83" w:rsidP="006A4E49">
      <w:pPr>
        <w:pStyle w:val="DefaultText"/>
        <w:ind w:firstLine="720"/>
        <w:rPr>
          <w:b/>
          <w:bCs/>
          <w:i/>
          <w:szCs w:val="24"/>
        </w:rPr>
      </w:pPr>
      <w:r w:rsidRPr="00B32C16">
        <w:rPr>
          <w:szCs w:val="24"/>
        </w:rPr>
        <w:t>C</w:t>
      </w:r>
      <w:r w:rsidR="00C96A68" w:rsidRPr="00B32C16">
        <w:rPr>
          <w:szCs w:val="24"/>
        </w:rPr>
        <w:t xml:space="preserve">alifornia.” </w:t>
      </w:r>
      <w:r w:rsidR="00C96A68" w:rsidRPr="00B32C16">
        <w:rPr>
          <w:i/>
          <w:szCs w:val="24"/>
        </w:rPr>
        <w:t xml:space="preserve">American Journal of Agricultural Economics </w:t>
      </w:r>
      <w:r w:rsidR="00C96A68" w:rsidRPr="00B32C16">
        <w:rPr>
          <w:szCs w:val="24"/>
        </w:rPr>
        <w:t>78(May 1996): 354-366.</w:t>
      </w:r>
    </w:p>
    <w:p w14:paraId="427E3D3F" w14:textId="0E40BAFB" w:rsidR="00EF0436" w:rsidRPr="00123ACF" w:rsidRDefault="00EF0436" w:rsidP="00123ACF">
      <w:pPr>
        <w:pStyle w:val="DefaultText"/>
        <w:rPr>
          <w:b/>
        </w:rPr>
      </w:pPr>
    </w:p>
    <w:p w14:paraId="7FC9746E" w14:textId="27C387FE" w:rsidR="009B1F60" w:rsidRPr="00B32C16" w:rsidRDefault="00C96A68" w:rsidP="009B1F60">
      <w:pPr>
        <w:pStyle w:val="DefaultText"/>
        <w:rPr>
          <w:b/>
          <w:szCs w:val="24"/>
        </w:rPr>
      </w:pPr>
      <w:r w:rsidRPr="00B32C16">
        <w:rPr>
          <w:b/>
          <w:szCs w:val="24"/>
        </w:rPr>
        <w:t>Articles under review</w:t>
      </w:r>
    </w:p>
    <w:p w14:paraId="35D84B96" w14:textId="77777777" w:rsidR="0060579C" w:rsidRDefault="0060579C" w:rsidP="0060579C">
      <w:pPr>
        <w:rPr>
          <w:sz w:val="24"/>
        </w:rPr>
      </w:pPr>
    </w:p>
    <w:p w14:paraId="6C980198" w14:textId="77777777" w:rsidR="00CB4308" w:rsidRDefault="00CB4308" w:rsidP="00CB4308">
      <w:pPr>
        <w:rPr>
          <w:bCs/>
          <w:sz w:val="24"/>
          <w:szCs w:val="24"/>
        </w:rPr>
      </w:pPr>
      <w:r>
        <w:rPr>
          <w:bCs/>
          <w:sz w:val="24"/>
          <w:szCs w:val="24"/>
        </w:rPr>
        <w:t>Weir, R., C. Wolf, and J. Hadrich. “</w:t>
      </w:r>
      <w:r w:rsidRPr="00CB4308">
        <w:rPr>
          <w:bCs/>
          <w:sz w:val="24"/>
          <w:szCs w:val="24"/>
        </w:rPr>
        <w:t xml:space="preserve">Profit margin protection program participation by U.S. dairy </w:t>
      </w:r>
    </w:p>
    <w:p w14:paraId="5C496075" w14:textId="351E8892" w:rsidR="00CB4308" w:rsidRPr="00CB4308" w:rsidRDefault="00CB4308" w:rsidP="00CB4308">
      <w:pPr>
        <w:ind w:firstLine="720"/>
        <w:rPr>
          <w:bCs/>
          <w:sz w:val="24"/>
          <w:szCs w:val="24"/>
        </w:rPr>
      </w:pPr>
      <w:r w:rsidRPr="00CB4308">
        <w:rPr>
          <w:bCs/>
          <w:sz w:val="24"/>
          <w:szCs w:val="24"/>
        </w:rPr>
        <w:t>farmers</w:t>
      </w:r>
      <w:r>
        <w:rPr>
          <w:bCs/>
          <w:sz w:val="24"/>
          <w:szCs w:val="24"/>
        </w:rPr>
        <w:t xml:space="preserve">.” </w:t>
      </w:r>
      <w:r w:rsidR="00BB12DE" w:rsidRPr="005119C0">
        <w:rPr>
          <w:bCs/>
          <w:i/>
          <w:iCs/>
          <w:sz w:val="24"/>
          <w:szCs w:val="24"/>
        </w:rPr>
        <w:t>Journal of</w:t>
      </w:r>
      <w:r w:rsidR="00BB12DE">
        <w:rPr>
          <w:bCs/>
          <w:sz w:val="24"/>
          <w:szCs w:val="24"/>
        </w:rPr>
        <w:t xml:space="preserve"> </w:t>
      </w:r>
      <w:r w:rsidRPr="008243F9">
        <w:rPr>
          <w:rFonts w:eastAsia="URWPalladioL-Bold"/>
          <w:i/>
          <w:iCs/>
          <w:noProof w:val="0"/>
          <w:sz w:val="24"/>
          <w:szCs w:val="24"/>
        </w:rPr>
        <w:t>Agricultural and Resource Economics</w:t>
      </w:r>
      <w:r>
        <w:rPr>
          <w:rFonts w:eastAsia="URWPalladioL-Bold"/>
          <w:i/>
          <w:iCs/>
          <w:noProof w:val="0"/>
          <w:sz w:val="24"/>
          <w:szCs w:val="24"/>
        </w:rPr>
        <w:t xml:space="preserve">. </w:t>
      </w:r>
      <w:r w:rsidR="007D08DF">
        <w:rPr>
          <w:rFonts w:eastAsia="URWPalladioL-Bold"/>
          <w:noProof w:val="0"/>
          <w:sz w:val="24"/>
          <w:szCs w:val="24"/>
        </w:rPr>
        <w:t>R&amp;R January 2026</w:t>
      </w:r>
      <w:r>
        <w:rPr>
          <w:rFonts w:eastAsia="URWPalladioL-Bold"/>
          <w:i/>
          <w:iCs/>
          <w:noProof w:val="0"/>
          <w:sz w:val="24"/>
          <w:szCs w:val="24"/>
        </w:rPr>
        <w:t>.</w:t>
      </w:r>
    </w:p>
    <w:p w14:paraId="38AC6947" w14:textId="0606621E" w:rsidR="00CB4308" w:rsidRDefault="00CB4308" w:rsidP="00CB4308">
      <w:pPr>
        <w:rPr>
          <w:bCs/>
          <w:sz w:val="24"/>
          <w:szCs w:val="24"/>
        </w:rPr>
      </w:pPr>
    </w:p>
    <w:p w14:paraId="6E04F058" w14:textId="77777777" w:rsidR="00D906B8" w:rsidRDefault="00D906B8" w:rsidP="00CB4308">
      <w:pPr>
        <w:rPr>
          <w:bCs/>
          <w:sz w:val="24"/>
          <w:szCs w:val="24"/>
        </w:rPr>
      </w:pPr>
      <w:r>
        <w:rPr>
          <w:bCs/>
          <w:sz w:val="24"/>
          <w:szCs w:val="24"/>
        </w:rPr>
        <w:t>Bir, C., N. Widmar and C. Wolf. “</w:t>
      </w:r>
      <w:r w:rsidRPr="00D906B8">
        <w:rPr>
          <w:bCs/>
          <w:sz w:val="24"/>
          <w:szCs w:val="24"/>
        </w:rPr>
        <w:t xml:space="preserve">Societal Values Versus Individual Rights with Respect to </w:t>
      </w:r>
    </w:p>
    <w:p w14:paraId="7D93218A" w14:textId="410FAE8D" w:rsidR="00D906B8" w:rsidRDefault="00D906B8" w:rsidP="00D906B8">
      <w:pPr>
        <w:ind w:firstLine="720"/>
        <w:rPr>
          <w:bCs/>
          <w:sz w:val="24"/>
          <w:szCs w:val="24"/>
        </w:rPr>
      </w:pPr>
      <w:r w:rsidRPr="00D906B8">
        <w:rPr>
          <w:bCs/>
          <w:sz w:val="24"/>
          <w:szCs w:val="24"/>
        </w:rPr>
        <w:t>Public Health Related Practices</w:t>
      </w:r>
      <w:r>
        <w:rPr>
          <w:bCs/>
          <w:sz w:val="24"/>
          <w:szCs w:val="24"/>
        </w:rPr>
        <w:t xml:space="preserve">” </w:t>
      </w:r>
      <w:r w:rsidRPr="00BB12DE">
        <w:rPr>
          <w:bCs/>
          <w:i/>
          <w:iCs/>
          <w:sz w:val="24"/>
          <w:szCs w:val="24"/>
        </w:rPr>
        <w:t>PLoS One</w:t>
      </w:r>
      <w:r>
        <w:rPr>
          <w:bCs/>
          <w:sz w:val="24"/>
          <w:szCs w:val="24"/>
        </w:rPr>
        <w:t xml:space="preserve">.  </w:t>
      </w:r>
      <w:r w:rsidR="00BB12DE">
        <w:rPr>
          <w:bCs/>
          <w:sz w:val="24"/>
          <w:szCs w:val="24"/>
        </w:rPr>
        <w:t>R&amp;R September</w:t>
      </w:r>
      <w:r>
        <w:rPr>
          <w:bCs/>
          <w:sz w:val="24"/>
          <w:szCs w:val="24"/>
        </w:rPr>
        <w:t xml:space="preserve"> 2025.</w:t>
      </w:r>
    </w:p>
    <w:p w14:paraId="2C0CF2FA" w14:textId="77777777" w:rsidR="00BB12DE" w:rsidRDefault="00BB12DE" w:rsidP="00BB12DE">
      <w:pPr>
        <w:rPr>
          <w:bCs/>
          <w:sz w:val="24"/>
          <w:szCs w:val="24"/>
        </w:rPr>
      </w:pPr>
    </w:p>
    <w:p w14:paraId="2DD8813F" w14:textId="77777777" w:rsidR="00BB12DE" w:rsidRDefault="00BB12DE" w:rsidP="00BB12DE">
      <w:pPr>
        <w:rPr>
          <w:bCs/>
          <w:sz w:val="24"/>
          <w:szCs w:val="24"/>
        </w:rPr>
      </w:pPr>
      <w:r>
        <w:rPr>
          <w:bCs/>
          <w:sz w:val="24"/>
          <w:szCs w:val="24"/>
        </w:rPr>
        <w:t xml:space="preserve">Wolf, C., A. Sandeberg, and N. Widmar. “U.S. Consumer Milk Product and Environmental </w:t>
      </w:r>
    </w:p>
    <w:p w14:paraId="2601C400" w14:textId="04B19E4B" w:rsidR="00BB12DE" w:rsidRDefault="00BB12DE" w:rsidP="00BB12DE">
      <w:pPr>
        <w:ind w:firstLine="720"/>
        <w:rPr>
          <w:bCs/>
          <w:sz w:val="24"/>
          <w:szCs w:val="24"/>
        </w:rPr>
      </w:pPr>
      <w:r>
        <w:rPr>
          <w:bCs/>
          <w:sz w:val="24"/>
          <w:szCs w:val="24"/>
        </w:rPr>
        <w:t xml:space="preserve">Impact Attributes.” </w:t>
      </w:r>
      <w:r w:rsidRPr="00BB12DE">
        <w:rPr>
          <w:bCs/>
          <w:i/>
          <w:iCs/>
          <w:sz w:val="24"/>
          <w:szCs w:val="24"/>
        </w:rPr>
        <w:t>Journal of Agricultural and Resource Economics</w:t>
      </w:r>
      <w:r>
        <w:rPr>
          <w:bCs/>
          <w:sz w:val="24"/>
          <w:szCs w:val="24"/>
        </w:rPr>
        <w:t xml:space="preserve">. </w:t>
      </w:r>
      <w:r w:rsidR="001D75FF">
        <w:rPr>
          <w:bCs/>
          <w:sz w:val="24"/>
          <w:szCs w:val="24"/>
        </w:rPr>
        <w:t>Octo</w:t>
      </w:r>
      <w:r>
        <w:rPr>
          <w:bCs/>
          <w:sz w:val="24"/>
          <w:szCs w:val="24"/>
        </w:rPr>
        <w:t>ber 2025.</w:t>
      </w:r>
    </w:p>
    <w:p w14:paraId="170AE8D6" w14:textId="77777777" w:rsidR="00BB12DE" w:rsidRDefault="00BB12DE" w:rsidP="00BB12DE">
      <w:pPr>
        <w:rPr>
          <w:bCs/>
          <w:sz w:val="24"/>
          <w:szCs w:val="24"/>
        </w:rPr>
      </w:pPr>
    </w:p>
    <w:p w14:paraId="3FCB0CAF" w14:textId="77777777" w:rsidR="002B668F" w:rsidRDefault="00BB12DE" w:rsidP="002B668F">
      <w:pPr>
        <w:rPr>
          <w:bCs/>
          <w:sz w:val="24"/>
          <w:szCs w:val="24"/>
        </w:rPr>
      </w:pPr>
      <w:r>
        <w:rPr>
          <w:bCs/>
          <w:sz w:val="24"/>
          <w:szCs w:val="24"/>
        </w:rPr>
        <w:t>Prieto, J., Z. Lin, K. Reed, C. Wolf and A. Ortiz-Bobea. “</w:t>
      </w:r>
      <w:r w:rsidR="002B668F" w:rsidRPr="002B668F">
        <w:rPr>
          <w:bCs/>
          <w:sz w:val="24"/>
          <w:szCs w:val="24"/>
        </w:rPr>
        <w:t xml:space="preserve">Heat stress reduces US milk quality, </w:t>
      </w:r>
    </w:p>
    <w:p w14:paraId="5BA5B811" w14:textId="2BEDC025" w:rsidR="00BB12DE" w:rsidRPr="004C13F9" w:rsidRDefault="002B668F" w:rsidP="002B668F">
      <w:pPr>
        <w:ind w:firstLine="720"/>
        <w:rPr>
          <w:bCs/>
          <w:sz w:val="24"/>
          <w:szCs w:val="24"/>
        </w:rPr>
      </w:pPr>
      <w:r w:rsidRPr="002B668F">
        <w:rPr>
          <w:bCs/>
          <w:sz w:val="24"/>
          <w:szCs w:val="24"/>
        </w:rPr>
        <w:t>doubling dairy revenue losses</w:t>
      </w:r>
      <w:r w:rsidR="00BB12DE" w:rsidRPr="004C13F9">
        <w:rPr>
          <w:bCs/>
          <w:sz w:val="24"/>
          <w:szCs w:val="24"/>
        </w:rPr>
        <w:t xml:space="preserve">.” </w:t>
      </w:r>
      <w:r w:rsidR="00DD1C3A">
        <w:rPr>
          <w:bCs/>
          <w:i/>
          <w:iCs/>
          <w:sz w:val="24"/>
          <w:szCs w:val="24"/>
        </w:rPr>
        <w:t>Environmental Research Letters</w:t>
      </w:r>
      <w:r w:rsidR="00BB12DE" w:rsidRPr="004C13F9">
        <w:rPr>
          <w:bCs/>
          <w:sz w:val="24"/>
          <w:szCs w:val="24"/>
        </w:rPr>
        <w:t xml:space="preserve">. </w:t>
      </w:r>
      <w:r w:rsidR="00DD1C3A">
        <w:rPr>
          <w:bCs/>
          <w:sz w:val="24"/>
          <w:szCs w:val="24"/>
        </w:rPr>
        <w:t>Novem</w:t>
      </w:r>
      <w:r w:rsidR="00BB12DE" w:rsidRPr="004C13F9">
        <w:rPr>
          <w:bCs/>
          <w:sz w:val="24"/>
          <w:szCs w:val="24"/>
        </w:rPr>
        <w:t xml:space="preserve">ber 2025. </w:t>
      </w:r>
    </w:p>
    <w:p w14:paraId="02E69C55" w14:textId="77777777" w:rsidR="000D34A4" w:rsidRDefault="000D34A4" w:rsidP="000D34A4">
      <w:pPr>
        <w:rPr>
          <w:bCs/>
          <w:sz w:val="24"/>
          <w:szCs w:val="24"/>
        </w:rPr>
      </w:pPr>
    </w:p>
    <w:p w14:paraId="4FC07CDE" w14:textId="6650A846" w:rsidR="000D34A4" w:rsidRDefault="000D34A4" w:rsidP="000D34A4">
      <w:pPr>
        <w:rPr>
          <w:bCs/>
          <w:sz w:val="24"/>
          <w:szCs w:val="24"/>
        </w:rPr>
      </w:pPr>
      <w:r>
        <w:rPr>
          <w:bCs/>
          <w:sz w:val="24"/>
          <w:szCs w:val="24"/>
        </w:rPr>
        <w:t>Wehner, J. C. Wolf and W. Zhang. “Farm</w:t>
      </w:r>
      <w:r w:rsidR="007748A0">
        <w:rPr>
          <w:bCs/>
          <w:sz w:val="24"/>
          <w:szCs w:val="24"/>
        </w:rPr>
        <w:t>-</w:t>
      </w:r>
      <w:r>
        <w:rPr>
          <w:bCs/>
          <w:sz w:val="24"/>
          <w:szCs w:val="24"/>
        </w:rPr>
        <w:t xml:space="preserve">level drivers of anaerobic digester installations on </w:t>
      </w:r>
    </w:p>
    <w:p w14:paraId="2354C1D8" w14:textId="69DFEC6D" w:rsidR="000D34A4" w:rsidRDefault="000D34A4" w:rsidP="000D34A4">
      <w:pPr>
        <w:ind w:firstLine="720"/>
        <w:rPr>
          <w:bCs/>
          <w:sz w:val="24"/>
          <w:szCs w:val="24"/>
        </w:rPr>
      </w:pPr>
      <w:r>
        <w:rPr>
          <w:bCs/>
          <w:sz w:val="24"/>
          <w:szCs w:val="24"/>
        </w:rPr>
        <w:t xml:space="preserve">dairy farms across the U.S.” </w:t>
      </w:r>
      <w:r w:rsidRPr="000D34A4">
        <w:rPr>
          <w:bCs/>
          <w:i/>
          <w:iCs/>
          <w:sz w:val="24"/>
          <w:szCs w:val="24"/>
        </w:rPr>
        <w:t>Energy Policy</w:t>
      </w:r>
      <w:r>
        <w:rPr>
          <w:bCs/>
          <w:sz w:val="24"/>
          <w:szCs w:val="24"/>
        </w:rPr>
        <w:t xml:space="preserve">. </w:t>
      </w:r>
      <w:r w:rsidR="0052443E">
        <w:rPr>
          <w:bCs/>
          <w:sz w:val="24"/>
          <w:szCs w:val="24"/>
        </w:rPr>
        <w:t>Octo</w:t>
      </w:r>
      <w:r>
        <w:rPr>
          <w:bCs/>
          <w:sz w:val="24"/>
          <w:szCs w:val="24"/>
        </w:rPr>
        <w:t>ber 2025.</w:t>
      </w:r>
    </w:p>
    <w:p w14:paraId="0CCFCF8D" w14:textId="77777777" w:rsidR="00B16568" w:rsidRDefault="00B16568" w:rsidP="00B16568">
      <w:pPr>
        <w:rPr>
          <w:bCs/>
          <w:sz w:val="24"/>
          <w:szCs w:val="24"/>
        </w:rPr>
      </w:pPr>
    </w:p>
    <w:p w14:paraId="289142F5" w14:textId="77777777" w:rsidR="00B16568" w:rsidRDefault="00B16568" w:rsidP="00B16568">
      <w:pPr>
        <w:autoSpaceDE w:val="0"/>
        <w:autoSpaceDN w:val="0"/>
        <w:adjustRightInd w:val="0"/>
        <w:rPr>
          <w:rFonts w:eastAsia="URWPalladioL-Bold"/>
          <w:noProof w:val="0"/>
          <w:sz w:val="24"/>
          <w:szCs w:val="24"/>
        </w:rPr>
      </w:pPr>
      <w:r w:rsidRPr="00FB2A05">
        <w:rPr>
          <w:sz w:val="24"/>
          <w:szCs w:val="24"/>
          <w:shd w:val="clear" w:color="auto" w:fill="FFFFFF"/>
        </w:rPr>
        <w:lastRenderedPageBreak/>
        <w:t>Wei, X</w:t>
      </w:r>
      <w:r>
        <w:rPr>
          <w:sz w:val="24"/>
          <w:szCs w:val="24"/>
          <w:shd w:val="clear" w:color="auto" w:fill="FFFFFF"/>
        </w:rPr>
        <w:t>.</w:t>
      </w:r>
      <w:r w:rsidRPr="00FB2A05">
        <w:rPr>
          <w:sz w:val="24"/>
          <w:szCs w:val="24"/>
          <w:shd w:val="clear" w:color="auto" w:fill="FFFFFF"/>
        </w:rPr>
        <w:t>, C. Wolf and R. Stup. “</w:t>
      </w:r>
      <w:r w:rsidRPr="00FB2A05">
        <w:rPr>
          <w:rFonts w:eastAsia="URWPalladioL-Bold"/>
          <w:noProof w:val="0"/>
          <w:sz w:val="24"/>
          <w:szCs w:val="24"/>
        </w:rPr>
        <w:t>The impact of immigration enforcement on</w:t>
      </w:r>
      <w:r>
        <w:rPr>
          <w:rFonts w:eastAsia="URWPalladioL-Bold"/>
          <w:noProof w:val="0"/>
          <w:sz w:val="24"/>
          <w:szCs w:val="24"/>
        </w:rPr>
        <w:t xml:space="preserve"> </w:t>
      </w:r>
      <w:r w:rsidRPr="00FB2A05">
        <w:rPr>
          <w:rFonts w:eastAsia="URWPalladioL-Bold"/>
          <w:noProof w:val="0"/>
          <w:sz w:val="24"/>
          <w:szCs w:val="24"/>
        </w:rPr>
        <w:t xml:space="preserve">the U.S. dairy farm </w:t>
      </w:r>
    </w:p>
    <w:p w14:paraId="67C28226" w14:textId="77777777" w:rsidR="00B16568" w:rsidRPr="00FB2A05" w:rsidRDefault="00B16568" w:rsidP="00B16568">
      <w:pPr>
        <w:autoSpaceDE w:val="0"/>
        <w:autoSpaceDN w:val="0"/>
        <w:adjustRightInd w:val="0"/>
        <w:ind w:left="720"/>
        <w:rPr>
          <w:sz w:val="14"/>
          <w:szCs w:val="14"/>
          <w:shd w:val="clear" w:color="auto" w:fill="FFFFFF"/>
        </w:rPr>
      </w:pPr>
      <w:r w:rsidRPr="00FB2A05">
        <w:rPr>
          <w:rFonts w:eastAsia="URWPalladioL-Bold"/>
          <w:noProof w:val="0"/>
          <w:sz w:val="24"/>
          <w:szCs w:val="24"/>
        </w:rPr>
        <w:t>sector: evidence from</w:t>
      </w:r>
      <w:r>
        <w:rPr>
          <w:rFonts w:eastAsia="URWPalladioL-Bold"/>
          <w:noProof w:val="0"/>
          <w:sz w:val="24"/>
          <w:szCs w:val="24"/>
        </w:rPr>
        <w:t xml:space="preserve"> </w:t>
      </w:r>
      <w:r w:rsidRPr="00FB2A05">
        <w:rPr>
          <w:rFonts w:eastAsia="URWPalladioL-Bold"/>
          <w:noProof w:val="0"/>
          <w:sz w:val="24"/>
          <w:szCs w:val="24"/>
        </w:rPr>
        <w:t>E-Verify policy</w:t>
      </w:r>
      <w:r>
        <w:rPr>
          <w:rFonts w:eastAsia="URWPalladioL-Bold"/>
          <w:noProof w:val="0"/>
          <w:sz w:val="24"/>
          <w:szCs w:val="24"/>
        </w:rPr>
        <w:t xml:space="preserve">.” </w:t>
      </w:r>
      <w:r w:rsidRPr="00BB12DE">
        <w:rPr>
          <w:rFonts w:eastAsia="URWPalladioL-Bold"/>
          <w:i/>
          <w:iCs/>
          <w:noProof w:val="0"/>
          <w:sz w:val="24"/>
          <w:szCs w:val="24"/>
        </w:rPr>
        <w:t xml:space="preserve">Journal of </w:t>
      </w:r>
      <w:r w:rsidRPr="00E84825">
        <w:rPr>
          <w:rFonts w:eastAsia="URWPalladioL-Bold"/>
          <w:i/>
          <w:sz w:val="24"/>
        </w:rPr>
        <w:t xml:space="preserve">Agricultural and </w:t>
      </w:r>
      <w:r>
        <w:rPr>
          <w:rFonts w:eastAsia="URWPalladioL-Bold"/>
          <w:i/>
          <w:sz w:val="24"/>
        </w:rPr>
        <w:t>Applied</w:t>
      </w:r>
      <w:r w:rsidRPr="00E84825">
        <w:rPr>
          <w:rFonts w:eastAsia="URWPalladioL-Bold"/>
          <w:i/>
          <w:sz w:val="24"/>
        </w:rPr>
        <w:t xml:space="preserve"> Economics</w:t>
      </w:r>
      <w:r>
        <w:rPr>
          <w:rFonts w:eastAsia="URWPalladioL-Bold"/>
          <w:i/>
          <w:iCs/>
          <w:noProof w:val="0"/>
          <w:sz w:val="24"/>
          <w:szCs w:val="24"/>
        </w:rPr>
        <w:t>.</w:t>
      </w:r>
    </w:p>
    <w:p w14:paraId="2C07E125" w14:textId="77777777" w:rsidR="00B16568" w:rsidRDefault="00B16568" w:rsidP="00B16568">
      <w:pPr>
        <w:pStyle w:val="Title"/>
        <w:jc w:val="left"/>
        <w:rPr>
          <w:b w:val="0"/>
          <w:szCs w:val="24"/>
          <w:shd w:val="clear" w:color="auto" w:fill="FFFFFF"/>
        </w:rPr>
      </w:pPr>
    </w:p>
    <w:p w14:paraId="45550D27" w14:textId="77777777" w:rsidR="00B16568" w:rsidRDefault="00B16568" w:rsidP="00B16568">
      <w:pPr>
        <w:rPr>
          <w:bCs/>
          <w:sz w:val="24"/>
          <w:szCs w:val="24"/>
        </w:rPr>
      </w:pPr>
      <w:r w:rsidRPr="001E6CC7">
        <w:rPr>
          <w:bCs/>
          <w:sz w:val="24"/>
          <w:szCs w:val="24"/>
          <w:shd w:val="clear" w:color="auto" w:fill="FFFFFF"/>
        </w:rPr>
        <w:t>Wolf, C. and A. Novakovic. “</w:t>
      </w:r>
      <w:r w:rsidRPr="001E6CC7">
        <w:rPr>
          <w:bCs/>
          <w:sz w:val="24"/>
          <w:szCs w:val="24"/>
        </w:rPr>
        <w:t>No Crying Over Dumped Milk:</w:t>
      </w:r>
      <w:r>
        <w:rPr>
          <w:bCs/>
          <w:sz w:val="24"/>
          <w:szCs w:val="24"/>
        </w:rPr>
        <w:t xml:space="preserve"> </w:t>
      </w:r>
      <w:r w:rsidRPr="001E6CC7">
        <w:rPr>
          <w:bCs/>
          <w:sz w:val="24"/>
          <w:szCs w:val="24"/>
        </w:rPr>
        <w:t xml:space="preserve">Causes and Costs of Food Loss in </w:t>
      </w:r>
    </w:p>
    <w:p w14:paraId="6AE65A4C" w14:textId="7A721ABE" w:rsidR="00B16568" w:rsidRDefault="00B16568" w:rsidP="00B16568">
      <w:pPr>
        <w:ind w:firstLine="720"/>
        <w:rPr>
          <w:bCs/>
          <w:sz w:val="24"/>
          <w:szCs w:val="24"/>
        </w:rPr>
      </w:pPr>
      <w:r w:rsidRPr="001E6CC7">
        <w:rPr>
          <w:bCs/>
          <w:sz w:val="24"/>
          <w:szCs w:val="24"/>
        </w:rPr>
        <w:t>the US Dairy Supply Chain</w:t>
      </w:r>
      <w:r>
        <w:rPr>
          <w:bCs/>
          <w:sz w:val="24"/>
          <w:szCs w:val="24"/>
        </w:rPr>
        <w:t xml:space="preserve">.” </w:t>
      </w:r>
      <w:r>
        <w:rPr>
          <w:bCs/>
          <w:i/>
          <w:iCs/>
          <w:sz w:val="24"/>
          <w:szCs w:val="24"/>
        </w:rPr>
        <w:t>Journal of the AAEA</w:t>
      </w:r>
      <w:r>
        <w:rPr>
          <w:bCs/>
          <w:sz w:val="24"/>
          <w:szCs w:val="24"/>
        </w:rPr>
        <w:t>.</w:t>
      </w:r>
      <w:r w:rsidR="005D5F17">
        <w:rPr>
          <w:bCs/>
          <w:sz w:val="24"/>
          <w:szCs w:val="24"/>
        </w:rPr>
        <w:t xml:space="preserve"> November 2025.</w:t>
      </w:r>
    </w:p>
    <w:p w14:paraId="65AFE92D" w14:textId="77777777" w:rsidR="00B16568" w:rsidRDefault="00B16568" w:rsidP="00B16568">
      <w:pPr>
        <w:rPr>
          <w:bCs/>
          <w:sz w:val="24"/>
          <w:szCs w:val="24"/>
        </w:rPr>
      </w:pPr>
    </w:p>
    <w:p w14:paraId="14D51748" w14:textId="77777777" w:rsidR="009E3803" w:rsidRDefault="0029143A" w:rsidP="009E3803">
      <w:pPr>
        <w:rPr>
          <w:sz w:val="24"/>
          <w:szCs w:val="24"/>
        </w:rPr>
      </w:pPr>
      <w:r>
        <w:rPr>
          <w:bCs/>
          <w:sz w:val="24"/>
          <w:szCs w:val="24"/>
        </w:rPr>
        <w:t>Yike, M. and C. Wolf. “</w:t>
      </w:r>
      <w:bookmarkStart w:id="3" w:name="_Hlk200997770"/>
      <w:r w:rsidR="009E3803" w:rsidRPr="009E3803">
        <w:rPr>
          <w:sz w:val="24"/>
          <w:szCs w:val="24"/>
        </w:rPr>
        <w:t xml:space="preserve">Dairy Revenue Protection Insurance: Mechanics, Use and Risk </w:t>
      </w:r>
    </w:p>
    <w:p w14:paraId="3AC554EA" w14:textId="648C5F48" w:rsidR="009E3803" w:rsidRPr="009E3803" w:rsidRDefault="009E3803" w:rsidP="009E3803">
      <w:pPr>
        <w:ind w:firstLine="720"/>
        <w:rPr>
          <w:sz w:val="24"/>
          <w:szCs w:val="24"/>
        </w:rPr>
      </w:pPr>
      <w:r w:rsidRPr="009E3803">
        <w:rPr>
          <w:sz w:val="24"/>
          <w:szCs w:val="24"/>
        </w:rPr>
        <w:t>Mitigation</w:t>
      </w:r>
      <w:r w:rsidRPr="009E3803">
        <w:rPr>
          <w:i/>
          <w:iCs/>
          <w:sz w:val="24"/>
          <w:szCs w:val="24"/>
        </w:rPr>
        <w:t>.</w:t>
      </w:r>
      <w:r w:rsidRPr="009E3803">
        <w:rPr>
          <w:sz w:val="24"/>
          <w:szCs w:val="24"/>
        </w:rPr>
        <w:t>”</w:t>
      </w:r>
      <w:r w:rsidRPr="009E3803">
        <w:rPr>
          <w:i/>
          <w:iCs/>
          <w:sz w:val="24"/>
          <w:szCs w:val="24"/>
        </w:rPr>
        <w:t xml:space="preserve"> Journal of Agricultural and Applied Economics</w:t>
      </w:r>
      <w:r>
        <w:rPr>
          <w:sz w:val="24"/>
          <w:szCs w:val="24"/>
        </w:rPr>
        <w:t>.</w:t>
      </w:r>
    </w:p>
    <w:bookmarkEnd w:id="3"/>
    <w:p w14:paraId="63D211DE" w14:textId="3F57791D" w:rsidR="0029143A" w:rsidRDefault="0029143A" w:rsidP="00B16568">
      <w:pPr>
        <w:rPr>
          <w:bCs/>
          <w:sz w:val="24"/>
          <w:szCs w:val="24"/>
        </w:rPr>
      </w:pPr>
    </w:p>
    <w:p w14:paraId="6CFA283A" w14:textId="1EB3B120" w:rsidR="00C96A68" w:rsidRPr="00B32C16" w:rsidRDefault="004D5EE7">
      <w:pPr>
        <w:pStyle w:val="DefaultText"/>
        <w:rPr>
          <w:b/>
          <w:bCs/>
          <w:szCs w:val="24"/>
          <w:u w:val="single"/>
        </w:rPr>
      </w:pPr>
      <w:r w:rsidRPr="00B32C16">
        <w:rPr>
          <w:b/>
          <w:bCs/>
          <w:szCs w:val="24"/>
          <w:u w:val="single"/>
        </w:rPr>
        <w:t xml:space="preserve">Books and </w:t>
      </w:r>
      <w:r w:rsidR="00C96A68" w:rsidRPr="00B32C16">
        <w:rPr>
          <w:b/>
          <w:bCs/>
          <w:szCs w:val="24"/>
          <w:u w:val="single"/>
        </w:rPr>
        <w:t>Book Chapters</w:t>
      </w:r>
    </w:p>
    <w:p w14:paraId="53E632D4" w14:textId="77777777" w:rsidR="00C96A68" w:rsidRDefault="00C96A68">
      <w:pPr>
        <w:pStyle w:val="BodyText"/>
        <w:rPr>
          <w:noProof/>
          <w:szCs w:val="24"/>
        </w:rPr>
      </w:pPr>
    </w:p>
    <w:p w14:paraId="4138CF4C" w14:textId="77777777" w:rsidR="00907016" w:rsidRDefault="00751BE7" w:rsidP="00907016">
      <w:pPr>
        <w:pStyle w:val="BodyText"/>
        <w:rPr>
          <w:b w:val="0"/>
          <w:i/>
          <w:szCs w:val="24"/>
        </w:rPr>
      </w:pPr>
      <w:r>
        <w:rPr>
          <w:b w:val="0"/>
          <w:noProof/>
          <w:szCs w:val="24"/>
        </w:rPr>
        <w:t>Wolf, C. and N.</w:t>
      </w:r>
      <w:r w:rsidR="00BE6600" w:rsidRPr="00BE6600">
        <w:rPr>
          <w:b w:val="0"/>
          <w:noProof/>
          <w:szCs w:val="24"/>
        </w:rPr>
        <w:t xml:space="preserve"> Widmar. </w:t>
      </w:r>
      <w:r w:rsidR="00BE6600">
        <w:rPr>
          <w:b w:val="0"/>
          <w:noProof/>
          <w:szCs w:val="24"/>
        </w:rPr>
        <w:t>“</w:t>
      </w:r>
      <w:r w:rsidR="00BE6600" w:rsidRPr="00BE6600">
        <w:rPr>
          <w:b w:val="0"/>
          <w:szCs w:val="24"/>
        </w:rPr>
        <w:t>Benchmarking Dairy Farm Financial Performance.”</w:t>
      </w:r>
      <w:r w:rsidR="00BE6600" w:rsidRPr="00BE6600">
        <w:rPr>
          <w:b w:val="0"/>
          <w:i/>
          <w:szCs w:val="24"/>
        </w:rPr>
        <w:t xml:space="preserve"> </w:t>
      </w:r>
      <w:r w:rsidR="00907016">
        <w:rPr>
          <w:b w:val="0"/>
          <w:szCs w:val="24"/>
        </w:rPr>
        <w:t xml:space="preserve"> </w:t>
      </w:r>
      <w:r w:rsidR="00BE6600" w:rsidRPr="00BE6600">
        <w:rPr>
          <w:b w:val="0"/>
          <w:i/>
          <w:szCs w:val="24"/>
        </w:rPr>
        <w:t xml:space="preserve">Large Dairy </w:t>
      </w:r>
    </w:p>
    <w:p w14:paraId="3B75801C" w14:textId="77777777" w:rsidR="00BE6600" w:rsidRDefault="00BE6600" w:rsidP="00907016">
      <w:pPr>
        <w:pStyle w:val="BodyText"/>
        <w:ind w:firstLine="720"/>
        <w:rPr>
          <w:b w:val="0"/>
          <w:szCs w:val="24"/>
        </w:rPr>
      </w:pPr>
      <w:proofErr w:type="gramStart"/>
      <w:r w:rsidRPr="00BE6600">
        <w:rPr>
          <w:b w:val="0"/>
          <w:i/>
          <w:szCs w:val="24"/>
        </w:rPr>
        <w:t>Herd</w:t>
      </w:r>
      <w:proofErr w:type="gramEnd"/>
      <w:r w:rsidRPr="00BE6600">
        <w:rPr>
          <w:b w:val="0"/>
          <w:i/>
          <w:szCs w:val="24"/>
        </w:rPr>
        <w:t xml:space="preserve"> Management</w:t>
      </w:r>
      <w:r w:rsidRPr="00BE6600">
        <w:rPr>
          <w:b w:val="0"/>
          <w:szCs w:val="24"/>
        </w:rPr>
        <w:t>. 2017.</w:t>
      </w:r>
    </w:p>
    <w:p w14:paraId="560BBEEE" w14:textId="77777777" w:rsidR="00470826" w:rsidRPr="00907016" w:rsidRDefault="00470826" w:rsidP="00907016">
      <w:pPr>
        <w:pStyle w:val="BodyText"/>
        <w:ind w:firstLine="720"/>
        <w:rPr>
          <w:b w:val="0"/>
          <w:szCs w:val="24"/>
        </w:rPr>
      </w:pPr>
    </w:p>
    <w:p w14:paraId="65583150" w14:textId="100D82FA" w:rsidR="00A11247" w:rsidRDefault="00A11247" w:rsidP="00A11247">
      <w:pPr>
        <w:pStyle w:val="BodyText"/>
        <w:rPr>
          <w:b w:val="0"/>
          <w:noProof/>
          <w:szCs w:val="24"/>
        </w:rPr>
      </w:pPr>
      <w:r w:rsidRPr="006A703E">
        <w:rPr>
          <w:b w:val="0"/>
          <w:noProof/>
          <w:szCs w:val="24"/>
        </w:rPr>
        <w:t>Wolf, C.</w:t>
      </w:r>
      <w:r>
        <w:rPr>
          <w:b w:val="0"/>
          <w:noProof/>
          <w:szCs w:val="24"/>
        </w:rPr>
        <w:t xml:space="preserve"> Chapter 2: “Economic determinants of farmer decision-making related to animal </w:t>
      </w:r>
    </w:p>
    <w:p w14:paraId="0368C03A" w14:textId="6A16200C" w:rsidR="00A11247" w:rsidRDefault="00A11247" w:rsidP="00A11247">
      <w:pPr>
        <w:pStyle w:val="BodyText"/>
        <w:ind w:left="720"/>
        <w:rPr>
          <w:b w:val="0"/>
          <w:noProof/>
          <w:szCs w:val="24"/>
        </w:rPr>
      </w:pPr>
      <w:r>
        <w:rPr>
          <w:b w:val="0"/>
          <w:noProof/>
          <w:szCs w:val="24"/>
        </w:rPr>
        <w:t xml:space="preserve">disease.” Chapter 3: “Insights from behavioural economics into farmer livestock disease management.” Chapter 4: “Issues of livestock disease management byeond the farm.” In   </w:t>
      </w:r>
      <w:r w:rsidRPr="006A703E">
        <w:rPr>
          <w:b w:val="0"/>
          <w:i/>
          <w:noProof/>
          <w:szCs w:val="24"/>
        </w:rPr>
        <w:t xml:space="preserve"> Producer Incentives in Livestock Disease Management</w:t>
      </w:r>
      <w:r>
        <w:rPr>
          <w:b w:val="0"/>
          <w:noProof/>
          <w:szCs w:val="24"/>
        </w:rPr>
        <w:t>. OECD. 2017.</w:t>
      </w:r>
    </w:p>
    <w:p w14:paraId="6DD84AEB" w14:textId="77777777" w:rsidR="001A6BED" w:rsidRDefault="001A6BED" w:rsidP="00A11247">
      <w:pPr>
        <w:pStyle w:val="BodyText"/>
        <w:ind w:left="720"/>
        <w:rPr>
          <w:b w:val="0"/>
          <w:noProof/>
          <w:szCs w:val="24"/>
        </w:rPr>
      </w:pPr>
    </w:p>
    <w:p w14:paraId="645022EA" w14:textId="0A815B29" w:rsidR="00670E20" w:rsidRPr="00B32C16" w:rsidRDefault="000C65B9" w:rsidP="00670E20">
      <w:pPr>
        <w:pStyle w:val="Heading1"/>
        <w:rPr>
          <w:b w:val="0"/>
          <w:sz w:val="24"/>
          <w:szCs w:val="24"/>
        </w:rPr>
      </w:pPr>
      <w:r w:rsidRPr="00B32C16">
        <w:rPr>
          <w:b w:val="0"/>
          <w:sz w:val="24"/>
          <w:szCs w:val="24"/>
        </w:rPr>
        <w:t>Wolf</w:t>
      </w:r>
      <w:r w:rsidR="00A35570" w:rsidRPr="00B32C16">
        <w:rPr>
          <w:b w:val="0"/>
          <w:sz w:val="24"/>
          <w:szCs w:val="24"/>
        </w:rPr>
        <w:t>, C</w:t>
      </w:r>
      <w:r w:rsidRPr="00B32C16">
        <w:rPr>
          <w:b w:val="0"/>
          <w:sz w:val="24"/>
          <w:szCs w:val="24"/>
        </w:rPr>
        <w:t>. “Livestock Disease Indemnity Design</w:t>
      </w:r>
      <w:r w:rsidR="00670E20" w:rsidRPr="00B32C16">
        <w:rPr>
          <w:b w:val="0"/>
          <w:sz w:val="24"/>
          <w:szCs w:val="24"/>
        </w:rPr>
        <w:t>:</w:t>
      </w:r>
      <w:r w:rsidRPr="00B32C16">
        <w:rPr>
          <w:b w:val="0"/>
          <w:sz w:val="24"/>
          <w:szCs w:val="24"/>
        </w:rPr>
        <w:t xml:space="preserve"> Considering Asymmetric Information.”  </w:t>
      </w:r>
    </w:p>
    <w:p w14:paraId="715853C1" w14:textId="77777777" w:rsidR="000C65B9" w:rsidRPr="00B32C16" w:rsidRDefault="00670E20" w:rsidP="00670E20">
      <w:pPr>
        <w:pStyle w:val="Heading1"/>
        <w:ind w:left="720"/>
        <w:rPr>
          <w:b w:val="0"/>
          <w:sz w:val="24"/>
          <w:szCs w:val="24"/>
        </w:rPr>
      </w:pPr>
      <w:r w:rsidRPr="00B32C16">
        <w:rPr>
          <w:b w:val="0"/>
          <w:sz w:val="24"/>
          <w:szCs w:val="24"/>
        </w:rPr>
        <w:t xml:space="preserve">In </w:t>
      </w:r>
      <w:r w:rsidRPr="00B32C16">
        <w:rPr>
          <w:b w:val="0"/>
          <w:i/>
          <w:sz w:val="24"/>
          <w:szCs w:val="24"/>
        </w:rPr>
        <w:t>Livestock Disease Policies: Building Bridges Between Science and Economics</w:t>
      </w:r>
      <w:r w:rsidRPr="00B32C16">
        <w:rPr>
          <w:b w:val="0"/>
          <w:sz w:val="24"/>
          <w:szCs w:val="24"/>
        </w:rPr>
        <w:t xml:space="preserve">. </w:t>
      </w:r>
      <w:r w:rsidR="000C65B9" w:rsidRPr="00B32C16">
        <w:rPr>
          <w:b w:val="0"/>
          <w:sz w:val="24"/>
          <w:szCs w:val="24"/>
        </w:rPr>
        <w:t>O</w:t>
      </w:r>
      <w:r w:rsidRPr="00B32C16">
        <w:rPr>
          <w:b w:val="0"/>
          <w:sz w:val="24"/>
          <w:szCs w:val="24"/>
        </w:rPr>
        <w:t xml:space="preserve">rganization for </w:t>
      </w:r>
      <w:r w:rsidR="000C65B9" w:rsidRPr="00B32C16">
        <w:rPr>
          <w:b w:val="0"/>
          <w:sz w:val="24"/>
          <w:szCs w:val="24"/>
        </w:rPr>
        <w:t>E</w:t>
      </w:r>
      <w:r w:rsidRPr="00B32C16">
        <w:rPr>
          <w:b w:val="0"/>
          <w:sz w:val="24"/>
          <w:szCs w:val="24"/>
        </w:rPr>
        <w:t xml:space="preserve">conomic </w:t>
      </w:r>
      <w:r w:rsidR="000C65B9" w:rsidRPr="00B32C16">
        <w:rPr>
          <w:b w:val="0"/>
          <w:sz w:val="24"/>
          <w:szCs w:val="24"/>
        </w:rPr>
        <w:t>C</w:t>
      </w:r>
      <w:r w:rsidRPr="00B32C16">
        <w:rPr>
          <w:b w:val="0"/>
          <w:sz w:val="24"/>
          <w:szCs w:val="24"/>
        </w:rPr>
        <w:t xml:space="preserve">ooperation and </w:t>
      </w:r>
      <w:r w:rsidR="000C65B9" w:rsidRPr="00B32C16">
        <w:rPr>
          <w:b w:val="0"/>
          <w:sz w:val="24"/>
          <w:szCs w:val="24"/>
        </w:rPr>
        <w:t>D</w:t>
      </w:r>
      <w:r w:rsidRPr="00B32C16">
        <w:rPr>
          <w:b w:val="0"/>
          <w:sz w:val="24"/>
          <w:szCs w:val="24"/>
        </w:rPr>
        <w:t>evelopment. 2013:127-138.</w:t>
      </w:r>
    </w:p>
    <w:p w14:paraId="30EADC5C" w14:textId="59E0D705" w:rsidR="007E5C4D" w:rsidRDefault="007E5C4D">
      <w:pPr>
        <w:rPr>
          <w:i/>
          <w:sz w:val="24"/>
          <w:szCs w:val="24"/>
        </w:rPr>
      </w:pPr>
    </w:p>
    <w:p w14:paraId="529A2092" w14:textId="403E4BB3" w:rsidR="004C1E13" w:rsidRPr="00B32C16" w:rsidRDefault="004C1E13" w:rsidP="00173415">
      <w:pPr>
        <w:shd w:val="clear" w:color="auto" w:fill="FFFFFF"/>
        <w:spacing w:line="288" w:lineRule="atLeast"/>
        <w:rPr>
          <w:sz w:val="24"/>
          <w:szCs w:val="24"/>
        </w:rPr>
      </w:pPr>
      <w:r w:rsidRPr="00B32C16">
        <w:rPr>
          <w:i/>
          <w:sz w:val="24"/>
          <w:szCs w:val="24"/>
        </w:rPr>
        <w:t>Meeting Critical Laboratory Needs for Animal Agriculture: Examination of Three Options.</w:t>
      </w:r>
      <w:r w:rsidRPr="00B32C16">
        <w:rPr>
          <w:sz w:val="24"/>
          <w:szCs w:val="24"/>
        </w:rPr>
        <w:t xml:space="preserve"> </w:t>
      </w:r>
    </w:p>
    <w:p w14:paraId="7DE0540E" w14:textId="77777777" w:rsidR="004C1E13" w:rsidRPr="00B32C16" w:rsidRDefault="004C1E13" w:rsidP="004C1E13">
      <w:pPr>
        <w:shd w:val="clear" w:color="auto" w:fill="FFFFFF"/>
        <w:spacing w:line="288" w:lineRule="atLeast"/>
        <w:ind w:left="720"/>
        <w:rPr>
          <w:sz w:val="24"/>
          <w:szCs w:val="24"/>
        </w:rPr>
      </w:pPr>
      <w:r w:rsidRPr="00B32C16">
        <w:rPr>
          <w:sz w:val="24"/>
          <w:szCs w:val="24"/>
        </w:rPr>
        <w:t xml:space="preserve">Committee on Analysis of Requirements and Alternatives for Foreign Animal and Zoonotic Disease Research and Diagnostic Laboratory Capabilities. National Research Council.  The National Academies Press. Washington, DC. July 2012. </w:t>
      </w:r>
    </w:p>
    <w:p w14:paraId="7D7E943D" w14:textId="77777777" w:rsidR="005527CC" w:rsidRDefault="005527CC" w:rsidP="008D7B61">
      <w:pPr>
        <w:shd w:val="clear" w:color="auto" w:fill="FFFFFF"/>
        <w:spacing w:line="288" w:lineRule="atLeast"/>
        <w:rPr>
          <w:sz w:val="24"/>
          <w:szCs w:val="24"/>
        </w:rPr>
      </w:pPr>
    </w:p>
    <w:p w14:paraId="4DEB608F" w14:textId="4A0A056A" w:rsidR="008D7B61" w:rsidRPr="00B32C16" w:rsidRDefault="008D38B7" w:rsidP="008D7B61">
      <w:pPr>
        <w:shd w:val="clear" w:color="auto" w:fill="FFFFFF"/>
        <w:spacing w:line="288" w:lineRule="atLeast"/>
        <w:rPr>
          <w:noProof w:val="0"/>
          <w:sz w:val="24"/>
          <w:szCs w:val="24"/>
        </w:rPr>
      </w:pPr>
      <w:r w:rsidRPr="00B32C16">
        <w:rPr>
          <w:sz w:val="24"/>
          <w:szCs w:val="24"/>
        </w:rPr>
        <w:t xml:space="preserve">Horan, </w:t>
      </w:r>
      <w:r w:rsidR="00173415" w:rsidRPr="00B32C16">
        <w:rPr>
          <w:noProof w:val="0"/>
          <w:sz w:val="24"/>
          <w:szCs w:val="24"/>
        </w:rPr>
        <w:t>R.</w:t>
      </w:r>
      <w:r w:rsidRPr="00B32C16">
        <w:rPr>
          <w:noProof w:val="0"/>
          <w:sz w:val="24"/>
          <w:szCs w:val="24"/>
        </w:rPr>
        <w:t>D.</w:t>
      </w:r>
      <w:r w:rsidRPr="00B32C16">
        <w:rPr>
          <w:sz w:val="24"/>
          <w:szCs w:val="24"/>
        </w:rPr>
        <w:t>,</w:t>
      </w:r>
      <w:r w:rsidRPr="00B32C16">
        <w:rPr>
          <w:noProof w:val="0"/>
          <w:sz w:val="24"/>
          <w:szCs w:val="24"/>
        </w:rPr>
        <w:t xml:space="preserve"> C</w:t>
      </w:r>
      <w:r w:rsidR="00173415" w:rsidRPr="00B32C16">
        <w:rPr>
          <w:noProof w:val="0"/>
          <w:sz w:val="24"/>
          <w:szCs w:val="24"/>
        </w:rPr>
        <w:t>.</w:t>
      </w:r>
      <w:r w:rsidRPr="00B32C16">
        <w:rPr>
          <w:noProof w:val="0"/>
          <w:sz w:val="24"/>
          <w:szCs w:val="24"/>
        </w:rPr>
        <w:t>A. Wolf, and E</w:t>
      </w:r>
      <w:r w:rsidR="00173415" w:rsidRPr="00B32C16">
        <w:rPr>
          <w:noProof w:val="0"/>
          <w:sz w:val="24"/>
          <w:szCs w:val="24"/>
        </w:rPr>
        <w:t>.</w:t>
      </w:r>
      <w:r w:rsidRPr="00B32C16">
        <w:rPr>
          <w:noProof w:val="0"/>
          <w:sz w:val="24"/>
          <w:szCs w:val="24"/>
        </w:rPr>
        <w:t>P. Fenichel</w:t>
      </w:r>
      <w:r w:rsidRPr="00B32C16">
        <w:rPr>
          <w:sz w:val="24"/>
          <w:szCs w:val="24"/>
        </w:rPr>
        <w:t xml:space="preserve">. </w:t>
      </w:r>
      <w:r w:rsidR="008D7B61" w:rsidRPr="00B32C16">
        <w:rPr>
          <w:sz w:val="24"/>
          <w:szCs w:val="24"/>
        </w:rPr>
        <w:t xml:space="preserve">2012. </w:t>
      </w:r>
      <w:r w:rsidRPr="00B32C16">
        <w:rPr>
          <w:sz w:val="24"/>
          <w:szCs w:val="24"/>
        </w:rPr>
        <w:t>“</w:t>
      </w:r>
      <w:r w:rsidRPr="00B32C16">
        <w:rPr>
          <w:noProof w:val="0"/>
          <w:sz w:val="24"/>
          <w:szCs w:val="24"/>
        </w:rPr>
        <w:t xml:space="preserve">Dynamic Perspectives on the Control of </w:t>
      </w:r>
    </w:p>
    <w:p w14:paraId="59E4276A" w14:textId="77777777" w:rsidR="008D38B7" w:rsidRPr="00B32C16" w:rsidRDefault="008D38B7" w:rsidP="008D7B61">
      <w:pPr>
        <w:shd w:val="clear" w:color="auto" w:fill="FFFFFF"/>
        <w:spacing w:line="288" w:lineRule="atLeast"/>
        <w:ind w:left="720"/>
        <w:rPr>
          <w:sz w:val="24"/>
          <w:szCs w:val="24"/>
        </w:rPr>
      </w:pPr>
      <w:r w:rsidRPr="00B32C16">
        <w:rPr>
          <w:noProof w:val="0"/>
          <w:sz w:val="24"/>
          <w:szCs w:val="24"/>
        </w:rPr>
        <w:t xml:space="preserve">Animal Disease: Merging Epidemiology and Economics.” Chapter 6 in </w:t>
      </w:r>
      <w:hyperlink r:id="rId8" w:tooltip="Link to the Book of this Chapter" w:history="1">
        <w:r w:rsidRPr="00B32C16">
          <w:rPr>
            <w:rStyle w:val="Hyperlink"/>
            <w:i/>
            <w:color w:val="auto"/>
            <w:sz w:val="24"/>
            <w:szCs w:val="24"/>
            <w:u w:val="none"/>
            <w:lang w:val="en"/>
          </w:rPr>
          <w:t>Health and Animal Agriculture in Developing Countries</w:t>
        </w:r>
      </w:hyperlink>
      <w:r w:rsidRPr="00B32C16">
        <w:rPr>
          <w:i/>
          <w:sz w:val="24"/>
          <w:szCs w:val="24"/>
        </w:rPr>
        <w:t xml:space="preserve">: </w:t>
      </w:r>
      <w:hyperlink r:id="rId9" w:tooltip="Link to the Book Series of this Chapter" w:history="1">
        <w:r w:rsidRPr="00B32C16">
          <w:rPr>
            <w:rStyle w:val="Hyperlink"/>
            <w:i/>
            <w:color w:val="auto"/>
            <w:sz w:val="24"/>
            <w:szCs w:val="24"/>
            <w:u w:val="none"/>
          </w:rPr>
          <w:t>Natural Resource Management and Policy</w:t>
        </w:r>
      </w:hyperlink>
      <w:r w:rsidR="008D7B61" w:rsidRPr="00B32C16">
        <w:rPr>
          <w:sz w:val="24"/>
          <w:szCs w:val="24"/>
        </w:rPr>
        <w:t>,</w:t>
      </w:r>
      <w:r w:rsidRPr="00B32C16">
        <w:rPr>
          <w:sz w:val="24"/>
          <w:szCs w:val="24"/>
        </w:rPr>
        <w:t xml:space="preserve"> </w:t>
      </w:r>
      <w:r w:rsidR="008D7B61" w:rsidRPr="00B32C16">
        <w:rPr>
          <w:noProof w:val="0"/>
          <w:sz w:val="24"/>
          <w:szCs w:val="24"/>
        </w:rPr>
        <w:t>eds. David Zilberman, Joachim Otte, David Roland-Holst, &amp; Dirk Pfeiffer,</w:t>
      </w:r>
      <w:r w:rsidRPr="00B32C16">
        <w:rPr>
          <w:sz w:val="24"/>
          <w:szCs w:val="24"/>
        </w:rPr>
        <w:t xml:space="preserve"> Volume 36, Part 2, </w:t>
      </w:r>
      <w:r w:rsidRPr="00B32C16">
        <w:rPr>
          <w:rStyle w:val="pagination"/>
          <w:sz w:val="24"/>
          <w:szCs w:val="24"/>
        </w:rPr>
        <w:t>101-118.</w:t>
      </w:r>
      <w:r w:rsidR="008D7B61" w:rsidRPr="00B32C16">
        <w:rPr>
          <w:rStyle w:val="pagination"/>
          <w:sz w:val="24"/>
          <w:szCs w:val="24"/>
        </w:rPr>
        <w:t xml:space="preserve"> Springer-Verlag.</w:t>
      </w:r>
    </w:p>
    <w:p w14:paraId="7EE07E97" w14:textId="77777777" w:rsidR="00073410" w:rsidRDefault="00073410" w:rsidP="008D38B7">
      <w:pPr>
        <w:pStyle w:val="BodyText"/>
        <w:rPr>
          <w:b w:val="0"/>
          <w:bCs/>
          <w:szCs w:val="24"/>
        </w:rPr>
      </w:pPr>
    </w:p>
    <w:p w14:paraId="55ADDB05" w14:textId="3E46527B" w:rsidR="00C96A68" w:rsidRPr="00B32C16" w:rsidRDefault="00C96A68" w:rsidP="008D38B7">
      <w:pPr>
        <w:pStyle w:val="BodyText"/>
        <w:rPr>
          <w:b w:val="0"/>
          <w:bCs/>
          <w:szCs w:val="24"/>
        </w:rPr>
      </w:pPr>
      <w:r w:rsidRPr="00B32C16">
        <w:rPr>
          <w:b w:val="0"/>
          <w:bCs/>
          <w:szCs w:val="24"/>
        </w:rPr>
        <w:t xml:space="preserve">Wolf, C. “Livestock Disease Eradication Programs and Farm Incentives: The Case of Bovine </w:t>
      </w:r>
    </w:p>
    <w:p w14:paraId="09B84189" w14:textId="267CF3D7" w:rsidR="00C96A68" w:rsidRDefault="00C96A68">
      <w:pPr>
        <w:pStyle w:val="BodyText"/>
        <w:ind w:left="720"/>
        <w:rPr>
          <w:b w:val="0"/>
          <w:bCs/>
          <w:szCs w:val="24"/>
        </w:rPr>
      </w:pPr>
      <w:r w:rsidRPr="00B32C16">
        <w:rPr>
          <w:b w:val="0"/>
          <w:bCs/>
          <w:szCs w:val="24"/>
        </w:rPr>
        <w:t xml:space="preserve">Tuberculosis in Michigan.” In </w:t>
      </w:r>
      <w:r w:rsidRPr="00B32C16">
        <w:rPr>
          <w:b w:val="0"/>
          <w:bCs/>
          <w:i/>
          <w:iCs/>
          <w:szCs w:val="24"/>
        </w:rPr>
        <w:t>The Economics of Livestock Disease Insurance: Concepts, Issues and International Case Studies</w:t>
      </w:r>
      <w:r w:rsidRPr="00B32C16">
        <w:rPr>
          <w:b w:val="0"/>
          <w:bCs/>
          <w:szCs w:val="24"/>
        </w:rPr>
        <w:t xml:space="preserve">. Dana Hoag, Stephen Koontz, and Dawn Thilmany, </w:t>
      </w:r>
      <w:proofErr w:type="gramStart"/>
      <w:r w:rsidRPr="00B32C16">
        <w:rPr>
          <w:b w:val="0"/>
          <w:bCs/>
          <w:szCs w:val="24"/>
        </w:rPr>
        <w:t>eds</w:t>
      </w:r>
      <w:proofErr w:type="gramEnd"/>
      <w:r w:rsidRPr="00B32C16">
        <w:rPr>
          <w:b w:val="0"/>
          <w:bCs/>
          <w:szCs w:val="24"/>
        </w:rPr>
        <w:t xml:space="preserve">. CABI </w:t>
      </w:r>
      <w:proofErr w:type="gramStart"/>
      <w:r w:rsidRPr="00B32C16">
        <w:rPr>
          <w:b w:val="0"/>
          <w:bCs/>
          <w:szCs w:val="24"/>
        </w:rPr>
        <w:t>press</w:t>
      </w:r>
      <w:proofErr w:type="gramEnd"/>
      <w:r w:rsidRPr="00B32C16">
        <w:rPr>
          <w:b w:val="0"/>
          <w:bCs/>
          <w:szCs w:val="24"/>
        </w:rPr>
        <w:t>. January 2006. Chapter 15, pp. 181-192.</w:t>
      </w:r>
    </w:p>
    <w:p w14:paraId="22A33F05" w14:textId="77777777" w:rsidR="005304E6" w:rsidRPr="00B32C16" w:rsidRDefault="005304E6">
      <w:pPr>
        <w:pStyle w:val="BodyText"/>
        <w:ind w:left="720"/>
        <w:rPr>
          <w:b w:val="0"/>
          <w:bCs/>
          <w:szCs w:val="24"/>
        </w:rPr>
      </w:pPr>
    </w:p>
    <w:p w14:paraId="0E19D47C" w14:textId="21A5CBF6" w:rsidR="00C82469" w:rsidRDefault="00C96A68" w:rsidP="00BC1FAC">
      <w:pPr>
        <w:pStyle w:val="DefaultText"/>
        <w:rPr>
          <w:szCs w:val="24"/>
        </w:rPr>
      </w:pPr>
      <w:r w:rsidRPr="00B32C16">
        <w:rPr>
          <w:szCs w:val="24"/>
        </w:rPr>
        <w:t xml:space="preserve">Oehmke, J., C. Wolf, K. Raper and A. Naseem. “Agricultural Biotech R&amp;D Structure: </w:t>
      </w:r>
    </w:p>
    <w:p w14:paraId="0FF94A47" w14:textId="77777777" w:rsidR="00C96A68" w:rsidRPr="00B32C16" w:rsidRDefault="00C96A68" w:rsidP="00C82469">
      <w:pPr>
        <w:pStyle w:val="DefaultText"/>
        <w:ind w:left="720"/>
        <w:rPr>
          <w:szCs w:val="24"/>
        </w:rPr>
      </w:pPr>
      <w:r w:rsidRPr="00B32C16">
        <w:rPr>
          <w:szCs w:val="24"/>
        </w:rPr>
        <w:t xml:space="preserve">Cyclical or Not?” In R.E. Evenson and V. Santaniello, </w:t>
      </w:r>
      <w:r w:rsidRPr="00B32C16">
        <w:rPr>
          <w:i/>
          <w:iCs/>
          <w:szCs w:val="24"/>
        </w:rPr>
        <w:t>The Regulation of Agricultural Biotechnology</w:t>
      </w:r>
      <w:r w:rsidRPr="00B32C16">
        <w:rPr>
          <w:szCs w:val="24"/>
        </w:rPr>
        <w:t>, 2004 (Wallingford, UK: CABI Publishing), Chapter 14, pp. 153-160.</w:t>
      </w:r>
    </w:p>
    <w:p w14:paraId="43317BCF" w14:textId="77777777" w:rsidR="002E177B" w:rsidRDefault="002E177B" w:rsidP="00BC1FAC">
      <w:pPr>
        <w:pStyle w:val="DefaultText"/>
        <w:rPr>
          <w:szCs w:val="24"/>
        </w:rPr>
      </w:pPr>
    </w:p>
    <w:p w14:paraId="69A3463B" w14:textId="45149F56" w:rsidR="00BC1FAC" w:rsidRPr="00B32C16" w:rsidRDefault="00C96A68" w:rsidP="00BC1FAC">
      <w:pPr>
        <w:pStyle w:val="DefaultText"/>
        <w:rPr>
          <w:szCs w:val="24"/>
        </w:rPr>
      </w:pPr>
      <w:r w:rsidRPr="00B32C16">
        <w:rPr>
          <w:szCs w:val="24"/>
        </w:rPr>
        <w:t xml:space="preserve">Butler, L.J., and C. Wolf. “California Dairy Production: Unique Policies and Natural </w:t>
      </w:r>
    </w:p>
    <w:p w14:paraId="37CA275E" w14:textId="77777777" w:rsidR="00C96A68" w:rsidRDefault="00C96A68" w:rsidP="00BC1FAC">
      <w:pPr>
        <w:pStyle w:val="DefaultText"/>
        <w:ind w:left="720"/>
        <w:rPr>
          <w:szCs w:val="24"/>
        </w:rPr>
      </w:pPr>
      <w:r w:rsidRPr="00B32C16">
        <w:rPr>
          <w:szCs w:val="24"/>
        </w:rPr>
        <w:t xml:space="preserve">Advantages.” </w:t>
      </w:r>
      <w:r w:rsidRPr="00B32C16">
        <w:rPr>
          <w:i/>
          <w:szCs w:val="24"/>
        </w:rPr>
        <w:t>Dairy Industry Restructuring: Research in Rural Sociology and Development,</w:t>
      </w:r>
      <w:r w:rsidRPr="00B32C16">
        <w:rPr>
          <w:szCs w:val="24"/>
        </w:rPr>
        <w:t xml:space="preserve"> H.K. Schwarzweller and A.P. Davidson, eds. JAI/ABLEX (Elsevier) Press. Volume 8, 2000.</w:t>
      </w:r>
    </w:p>
    <w:p w14:paraId="158C7508" w14:textId="2415468D" w:rsidR="00C96A68" w:rsidRPr="00B32C16" w:rsidRDefault="00C96A68">
      <w:pPr>
        <w:pStyle w:val="DefaultText"/>
        <w:rPr>
          <w:b/>
          <w:bCs/>
          <w:szCs w:val="24"/>
          <w:u w:val="single"/>
        </w:rPr>
      </w:pPr>
      <w:r w:rsidRPr="00B32C16">
        <w:rPr>
          <w:b/>
          <w:bCs/>
          <w:szCs w:val="24"/>
          <w:u w:val="single"/>
        </w:rPr>
        <w:lastRenderedPageBreak/>
        <w:t xml:space="preserve">Research Reports </w:t>
      </w:r>
    </w:p>
    <w:p w14:paraId="48725DDE" w14:textId="77777777" w:rsidR="00C96A68" w:rsidRPr="00B32C16" w:rsidRDefault="00C96A68">
      <w:pPr>
        <w:pStyle w:val="DefaultText"/>
        <w:rPr>
          <w:szCs w:val="24"/>
        </w:rPr>
      </w:pPr>
    </w:p>
    <w:p w14:paraId="177F3749" w14:textId="18B2D1D8" w:rsidR="003C18A7" w:rsidRDefault="003C18A7" w:rsidP="003C6B97">
      <w:pPr>
        <w:rPr>
          <w:sz w:val="24"/>
          <w:szCs w:val="24"/>
        </w:rPr>
      </w:pPr>
      <w:r>
        <w:rPr>
          <w:sz w:val="24"/>
          <w:szCs w:val="24"/>
        </w:rPr>
        <w:t xml:space="preserve">Wolf, C. “2019 Michigan Land Values and Leasing Rates.” MSU Department of Agricultural, </w:t>
      </w:r>
    </w:p>
    <w:p w14:paraId="7E18A653" w14:textId="6D209EF6" w:rsidR="003C18A7" w:rsidRDefault="003C18A7" w:rsidP="003C18A7">
      <w:pPr>
        <w:ind w:firstLine="720"/>
        <w:rPr>
          <w:sz w:val="24"/>
          <w:szCs w:val="24"/>
        </w:rPr>
      </w:pPr>
      <w:r>
        <w:rPr>
          <w:sz w:val="24"/>
          <w:szCs w:val="24"/>
        </w:rPr>
        <w:t>Food and Resource Economics Report No. 652. July 2019.</w:t>
      </w:r>
    </w:p>
    <w:p w14:paraId="7A7515FB" w14:textId="77777777" w:rsidR="0074670F" w:rsidRDefault="0074670F" w:rsidP="003C6B97">
      <w:pPr>
        <w:rPr>
          <w:sz w:val="24"/>
          <w:szCs w:val="24"/>
        </w:rPr>
      </w:pPr>
    </w:p>
    <w:p w14:paraId="6687DCB2" w14:textId="7660CBBD" w:rsidR="003C6B97" w:rsidRDefault="003C6B97" w:rsidP="003C6B97">
      <w:pPr>
        <w:rPr>
          <w:sz w:val="24"/>
          <w:szCs w:val="24"/>
        </w:rPr>
      </w:pPr>
      <w:r>
        <w:rPr>
          <w:sz w:val="24"/>
          <w:szCs w:val="24"/>
        </w:rPr>
        <w:t xml:space="preserve">Wolf, C. “2018 Michigan Land Values and Leasing Rates.” MSU Department of Agricultural, </w:t>
      </w:r>
    </w:p>
    <w:p w14:paraId="052A8AB5" w14:textId="77777777" w:rsidR="003C6B97" w:rsidRDefault="003C6B97" w:rsidP="003C6B97">
      <w:pPr>
        <w:ind w:firstLine="720"/>
        <w:rPr>
          <w:sz w:val="24"/>
          <w:szCs w:val="24"/>
        </w:rPr>
      </w:pPr>
      <w:r>
        <w:rPr>
          <w:sz w:val="24"/>
          <w:szCs w:val="24"/>
        </w:rPr>
        <w:t>Food and Resource Economics Report No. 651. September 2018.</w:t>
      </w:r>
    </w:p>
    <w:p w14:paraId="7B940DCC" w14:textId="77777777" w:rsidR="00DB55C4" w:rsidRDefault="00DB55C4" w:rsidP="004D0607">
      <w:pPr>
        <w:rPr>
          <w:sz w:val="24"/>
          <w:szCs w:val="24"/>
        </w:rPr>
      </w:pPr>
    </w:p>
    <w:p w14:paraId="50C84BD8" w14:textId="5390F857" w:rsidR="00652D91" w:rsidRDefault="00652D91" w:rsidP="004D0607">
      <w:pPr>
        <w:rPr>
          <w:sz w:val="24"/>
          <w:szCs w:val="24"/>
        </w:rPr>
      </w:pPr>
      <w:r>
        <w:rPr>
          <w:sz w:val="24"/>
          <w:szCs w:val="24"/>
        </w:rPr>
        <w:t xml:space="preserve">Wolf, C. “2017 Michigan Land Values and Leasing Rates.” MSU Department of Agricultural, </w:t>
      </w:r>
    </w:p>
    <w:p w14:paraId="2F12719D" w14:textId="77777777" w:rsidR="00652D91" w:rsidRDefault="00652D91" w:rsidP="00652D91">
      <w:pPr>
        <w:ind w:firstLine="720"/>
        <w:rPr>
          <w:sz w:val="24"/>
          <w:szCs w:val="24"/>
        </w:rPr>
      </w:pPr>
      <w:r>
        <w:rPr>
          <w:sz w:val="24"/>
          <w:szCs w:val="24"/>
        </w:rPr>
        <w:t>Food and Resource Economics Report No. 650. September 2017.</w:t>
      </w:r>
    </w:p>
    <w:p w14:paraId="2D09488C" w14:textId="25F2FA12" w:rsidR="00D9799F" w:rsidRDefault="00D9799F">
      <w:pPr>
        <w:rPr>
          <w:sz w:val="24"/>
          <w:szCs w:val="24"/>
        </w:rPr>
      </w:pPr>
    </w:p>
    <w:p w14:paraId="3F731D36" w14:textId="147A25D0" w:rsidR="004D0607" w:rsidRDefault="004D0607" w:rsidP="004D0607">
      <w:pPr>
        <w:rPr>
          <w:sz w:val="24"/>
          <w:szCs w:val="24"/>
        </w:rPr>
      </w:pPr>
      <w:r>
        <w:rPr>
          <w:sz w:val="24"/>
          <w:szCs w:val="24"/>
        </w:rPr>
        <w:t xml:space="preserve">Wolf, C. and E. Wittenberg. “2016 Michigan Land Values and Leasing Rates.” MSU </w:t>
      </w:r>
    </w:p>
    <w:p w14:paraId="3E3478CF" w14:textId="77777777" w:rsidR="004D0607" w:rsidRDefault="004D0607" w:rsidP="004D0607">
      <w:pPr>
        <w:ind w:firstLine="720"/>
        <w:rPr>
          <w:sz w:val="24"/>
          <w:szCs w:val="24"/>
        </w:rPr>
      </w:pPr>
      <w:r w:rsidRPr="00B32C16">
        <w:rPr>
          <w:sz w:val="24"/>
          <w:szCs w:val="24"/>
        </w:rPr>
        <w:t>Department of Agricultural, Food and R</w:t>
      </w:r>
      <w:r>
        <w:rPr>
          <w:sz w:val="24"/>
          <w:szCs w:val="24"/>
        </w:rPr>
        <w:t>esource Economics Report No. 649. Sep. 201</w:t>
      </w:r>
      <w:r w:rsidR="00F74A24">
        <w:rPr>
          <w:sz w:val="24"/>
          <w:szCs w:val="24"/>
        </w:rPr>
        <w:t>6</w:t>
      </w:r>
      <w:r w:rsidRPr="00B32C16">
        <w:rPr>
          <w:sz w:val="24"/>
          <w:szCs w:val="24"/>
        </w:rPr>
        <w:t>.</w:t>
      </w:r>
    </w:p>
    <w:p w14:paraId="683069A8" w14:textId="77777777" w:rsidR="00D9799F" w:rsidRDefault="00D9799F" w:rsidP="008C1DB6">
      <w:pPr>
        <w:rPr>
          <w:sz w:val="24"/>
          <w:szCs w:val="24"/>
        </w:rPr>
      </w:pPr>
    </w:p>
    <w:p w14:paraId="17AEFA25" w14:textId="5830EE3C" w:rsidR="008C1DB6" w:rsidRPr="00B32C16" w:rsidRDefault="008C1DB6" w:rsidP="008C1DB6">
      <w:pPr>
        <w:rPr>
          <w:sz w:val="24"/>
          <w:szCs w:val="24"/>
        </w:rPr>
      </w:pPr>
      <w:r w:rsidRPr="00B32C16">
        <w:rPr>
          <w:sz w:val="24"/>
          <w:szCs w:val="24"/>
        </w:rPr>
        <w:t>W</w:t>
      </w:r>
      <w:r>
        <w:rPr>
          <w:sz w:val="24"/>
          <w:szCs w:val="24"/>
        </w:rPr>
        <w:t>ittenberg, E. and C. Wolf. “2015</w:t>
      </w:r>
      <w:r w:rsidRPr="00B32C16">
        <w:rPr>
          <w:sz w:val="24"/>
          <w:szCs w:val="24"/>
        </w:rPr>
        <w:t xml:space="preserve"> Michigan Land Values and Leasing Rates.” MSU </w:t>
      </w:r>
    </w:p>
    <w:p w14:paraId="2EBF2380" w14:textId="77777777" w:rsidR="008C1DB6" w:rsidRDefault="008C1DB6" w:rsidP="008C1DB6">
      <w:pPr>
        <w:ind w:firstLine="720"/>
        <w:rPr>
          <w:sz w:val="24"/>
          <w:szCs w:val="24"/>
        </w:rPr>
      </w:pPr>
      <w:r w:rsidRPr="00B32C16">
        <w:rPr>
          <w:sz w:val="24"/>
          <w:szCs w:val="24"/>
        </w:rPr>
        <w:t>Department of Agricultural, Food and R</w:t>
      </w:r>
      <w:r w:rsidR="005E0E4F">
        <w:rPr>
          <w:sz w:val="24"/>
          <w:szCs w:val="24"/>
        </w:rPr>
        <w:t>esource Economics Report No. 648</w:t>
      </w:r>
      <w:r>
        <w:rPr>
          <w:sz w:val="24"/>
          <w:szCs w:val="24"/>
        </w:rPr>
        <w:t>. Oct. 2015</w:t>
      </w:r>
      <w:r w:rsidRPr="00B32C16">
        <w:rPr>
          <w:sz w:val="24"/>
          <w:szCs w:val="24"/>
        </w:rPr>
        <w:t>.</w:t>
      </w:r>
    </w:p>
    <w:p w14:paraId="3BBA71F1" w14:textId="77777777" w:rsidR="00F44389" w:rsidRDefault="00F44389" w:rsidP="008C1DB6">
      <w:pPr>
        <w:rPr>
          <w:sz w:val="24"/>
          <w:szCs w:val="24"/>
        </w:rPr>
      </w:pPr>
    </w:p>
    <w:p w14:paraId="23E1E946" w14:textId="203210C7" w:rsidR="00B15E40" w:rsidRPr="00B32C16" w:rsidRDefault="001025B3" w:rsidP="008C1DB6">
      <w:pPr>
        <w:rPr>
          <w:sz w:val="24"/>
          <w:szCs w:val="24"/>
        </w:rPr>
      </w:pPr>
      <w:r w:rsidRPr="00B32C16">
        <w:rPr>
          <w:sz w:val="24"/>
          <w:szCs w:val="24"/>
        </w:rPr>
        <w:t xml:space="preserve">Wolf, C., </w:t>
      </w:r>
      <w:r w:rsidR="00B15E40" w:rsidRPr="00B32C16">
        <w:rPr>
          <w:sz w:val="24"/>
          <w:szCs w:val="24"/>
        </w:rPr>
        <w:t xml:space="preserve">A. Novakovic, </w:t>
      </w:r>
      <w:r w:rsidRPr="00B32C16">
        <w:rPr>
          <w:sz w:val="24"/>
          <w:szCs w:val="24"/>
        </w:rPr>
        <w:t xml:space="preserve">M. Stephenson, and W. Knoblauch. “Indicators of Dairy Farm Financial </w:t>
      </w:r>
    </w:p>
    <w:p w14:paraId="2CBEDA8D" w14:textId="77777777" w:rsidR="001025B3" w:rsidRPr="00B32C16" w:rsidRDefault="001025B3" w:rsidP="00B15E40">
      <w:pPr>
        <w:ind w:left="720"/>
        <w:rPr>
          <w:sz w:val="24"/>
          <w:szCs w:val="24"/>
        </w:rPr>
      </w:pPr>
      <w:r w:rsidRPr="00B32C16">
        <w:rPr>
          <w:sz w:val="24"/>
          <w:szCs w:val="24"/>
        </w:rPr>
        <w:t>Performance: Definitions, Patterns, and Policy Implications.” Report to the US Department of Agriculture, Office of the Chief Economist. January 2015.</w:t>
      </w:r>
    </w:p>
    <w:p w14:paraId="7C896E75" w14:textId="77777777" w:rsidR="001A6BED" w:rsidRDefault="001A6BED" w:rsidP="00811447">
      <w:pPr>
        <w:rPr>
          <w:sz w:val="24"/>
          <w:szCs w:val="24"/>
        </w:rPr>
      </w:pPr>
    </w:p>
    <w:p w14:paraId="30BC6D41" w14:textId="2F4EC933" w:rsidR="00811447" w:rsidRPr="00B32C16" w:rsidRDefault="00811447" w:rsidP="00811447">
      <w:pPr>
        <w:rPr>
          <w:sz w:val="24"/>
          <w:szCs w:val="24"/>
        </w:rPr>
      </w:pPr>
      <w:r w:rsidRPr="00B32C16">
        <w:rPr>
          <w:sz w:val="24"/>
          <w:szCs w:val="24"/>
        </w:rPr>
        <w:t xml:space="preserve">Wittenberg, E. and C. Wolf. “2014 Michigan Land Values and Leasing Rates.” MSU </w:t>
      </w:r>
    </w:p>
    <w:p w14:paraId="47B815B4" w14:textId="77777777" w:rsidR="00811447" w:rsidRPr="00B32C16" w:rsidRDefault="00811447" w:rsidP="00811447">
      <w:pPr>
        <w:ind w:firstLine="720"/>
        <w:rPr>
          <w:sz w:val="24"/>
          <w:szCs w:val="24"/>
        </w:rPr>
      </w:pPr>
      <w:r w:rsidRPr="00B32C16">
        <w:rPr>
          <w:sz w:val="24"/>
          <w:szCs w:val="24"/>
        </w:rPr>
        <w:t>Department of Agricultural, Food and R</w:t>
      </w:r>
      <w:r w:rsidR="008A78DA" w:rsidRPr="00B32C16">
        <w:rPr>
          <w:sz w:val="24"/>
          <w:szCs w:val="24"/>
        </w:rPr>
        <w:t>esource Economics Report No. 645</w:t>
      </w:r>
      <w:r w:rsidRPr="00B32C16">
        <w:rPr>
          <w:sz w:val="24"/>
          <w:szCs w:val="24"/>
        </w:rPr>
        <w:t>. Oct. 2014.</w:t>
      </w:r>
    </w:p>
    <w:p w14:paraId="5CD76032" w14:textId="6E8973FD" w:rsidR="0049533B" w:rsidRDefault="0049533B">
      <w:pPr>
        <w:rPr>
          <w:sz w:val="24"/>
          <w:szCs w:val="24"/>
        </w:rPr>
      </w:pPr>
    </w:p>
    <w:p w14:paraId="439290FC" w14:textId="2E465FD6" w:rsidR="00C801AF" w:rsidRPr="00B32C16" w:rsidRDefault="00C801AF" w:rsidP="00C801AF">
      <w:pPr>
        <w:rPr>
          <w:sz w:val="24"/>
          <w:szCs w:val="24"/>
        </w:rPr>
      </w:pPr>
      <w:r w:rsidRPr="00B32C16">
        <w:rPr>
          <w:sz w:val="24"/>
          <w:szCs w:val="24"/>
        </w:rPr>
        <w:t xml:space="preserve">Wittenberg, E. and C. Wolf. “2013 Michigan Land Values and Leasing Rates.” MSU </w:t>
      </w:r>
    </w:p>
    <w:p w14:paraId="68D0F57A" w14:textId="77777777" w:rsidR="00C801AF" w:rsidRPr="00B32C16" w:rsidRDefault="00C801AF" w:rsidP="00C801AF">
      <w:pPr>
        <w:ind w:firstLine="720"/>
        <w:rPr>
          <w:sz w:val="24"/>
          <w:szCs w:val="24"/>
        </w:rPr>
      </w:pPr>
      <w:r w:rsidRPr="00B32C16">
        <w:rPr>
          <w:sz w:val="24"/>
          <w:szCs w:val="24"/>
        </w:rPr>
        <w:t xml:space="preserve">Department of Agricultural, Food and Resource Economics Report No. </w:t>
      </w:r>
      <w:r w:rsidR="00E55070" w:rsidRPr="00B32C16">
        <w:rPr>
          <w:sz w:val="24"/>
          <w:szCs w:val="24"/>
        </w:rPr>
        <w:t>644</w:t>
      </w:r>
      <w:r w:rsidRPr="00B32C16">
        <w:rPr>
          <w:sz w:val="24"/>
          <w:szCs w:val="24"/>
        </w:rPr>
        <w:t>. Oct. 2013.</w:t>
      </w:r>
    </w:p>
    <w:p w14:paraId="7CCC00A4" w14:textId="77777777" w:rsidR="002D2C27" w:rsidRDefault="002D2C27" w:rsidP="00344D48">
      <w:pPr>
        <w:rPr>
          <w:sz w:val="24"/>
          <w:szCs w:val="24"/>
        </w:rPr>
      </w:pPr>
    </w:p>
    <w:p w14:paraId="72B2B2CB" w14:textId="2DCF17AD" w:rsidR="005C2892" w:rsidRPr="00B32C16" w:rsidRDefault="005C2892" w:rsidP="00344D48">
      <w:pPr>
        <w:rPr>
          <w:sz w:val="24"/>
          <w:szCs w:val="24"/>
        </w:rPr>
      </w:pPr>
      <w:r w:rsidRPr="00B32C16">
        <w:rPr>
          <w:sz w:val="24"/>
          <w:szCs w:val="24"/>
        </w:rPr>
        <w:t xml:space="preserve">Wittenberg, E. and C. Wolf. “2012 Michigan Land Values and Leasing Rates.” MSU </w:t>
      </w:r>
    </w:p>
    <w:p w14:paraId="4C820C6F" w14:textId="77777777" w:rsidR="005C2892" w:rsidRPr="00B32C16" w:rsidRDefault="005C2892" w:rsidP="005C2892">
      <w:pPr>
        <w:ind w:left="720"/>
        <w:rPr>
          <w:sz w:val="24"/>
          <w:szCs w:val="24"/>
        </w:rPr>
      </w:pPr>
      <w:r w:rsidRPr="00B32C16">
        <w:rPr>
          <w:sz w:val="24"/>
          <w:szCs w:val="24"/>
        </w:rPr>
        <w:t xml:space="preserve">Department of Agricultural, Food and </w:t>
      </w:r>
      <w:r w:rsidR="0027384B" w:rsidRPr="00B32C16">
        <w:rPr>
          <w:sz w:val="24"/>
          <w:szCs w:val="24"/>
        </w:rPr>
        <w:t>Resource Economics Report No. 64</w:t>
      </w:r>
      <w:r w:rsidRPr="00B32C16">
        <w:rPr>
          <w:sz w:val="24"/>
          <w:szCs w:val="24"/>
        </w:rPr>
        <w:t xml:space="preserve">3. </w:t>
      </w:r>
      <w:r w:rsidR="00233498" w:rsidRPr="00B32C16">
        <w:rPr>
          <w:sz w:val="24"/>
          <w:szCs w:val="24"/>
        </w:rPr>
        <w:t>Nov</w:t>
      </w:r>
      <w:r w:rsidR="006472CC" w:rsidRPr="00B32C16">
        <w:rPr>
          <w:sz w:val="24"/>
          <w:szCs w:val="24"/>
        </w:rPr>
        <w:t>.</w:t>
      </w:r>
      <w:r w:rsidRPr="00B32C16">
        <w:rPr>
          <w:sz w:val="24"/>
          <w:szCs w:val="24"/>
        </w:rPr>
        <w:t xml:space="preserve"> 2012. </w:t>
      </w:r>
    </w:p>
    <w:p w14:paraId="3423CD60" w14:textId="77777777" w:rsidR="005C6C7F" w:rsidRDefault="005C6C7F" w:rsidP="00344D48">
      <w:pPr>
        <w:rPr>
          <w:sz w:val="24"/>
          <w:szCs w:val="24"/>
        </w:rPr>
      </w:pPr>
    </w:p>
    <w:p w14:paraId="5C8AA78D" w14:textId="77777777" w:rsidR="00344D48" w:rsidRPr="00B32C16" w:rsidRDefault="00344D48" w:rsidP="00344D48">
      <w:pPr>
        <w:rPr>
          <w:sz w:val="24"/>
          <w:szCs w:val="24"/>
        </w:rPr>
      </w:pPr>
      <w:r w:rsidRPr="00B32C16">
        <w:rPr>
          <w:sz w:val="24"/>
          <w:szCs w:val="24"/>
        </w:rPr>
        <w:t>Wolf, C. and S. Miller. “Economic Impact of the Michigan Equine Industry, 2006.”</w:t>
      </w:r>
      <w:r w:rsidR="00EC3515" w:rsidRPr="00B32C16">
        <w:rPr>
          <w:sz w:val="24"/>
          <w:szCs w:val="24"/>
        </w:rPr>
        <w:t xml:space="preserve"> Jan</w:t>
      </w:r>
      <w:r w:rsidR="00E5118A" w:rsidRPr="00B32C16">
        <w:rPr>
          <w:sz w:val="24"/>
          <w:szCs w:val="24"/>
        </w:rPr>
        <w:t xml:space="preserve">. </w:t>
      </w:r>
      <w:r w:rsidR="00EC3515" w:rsidRPr="00B32C16">
        <w:rPr>
          <w:sz w:val="24"/>
          <w:szCs w:val="24"/>
        </w:rPr>
        <w:t>2009.</w:t>
      </w:r>
    </w:p>
    <w:p w14:paraId="18562D9C" w14:textId="7F53492F" w:rsidR="009E3182" w:rsidRDefault="009E3182">
      <w:pPr>
        <w:rPr>
          <w:sz w:val="24"/>
          <w:szCs w:val="24"/>
        </w:rPr>
      </w:pPr>
    </w:p>
    <w:p w14:paraId="23722739" w14:textId="5FAA0387" w:rsidR="00A114F2" w:rsidRPr="00B32C16" w:rsidRDefault="00DA224E">
      <w:pPr>
        <w:pStyle w:val="DefaultText"/>
        <w:rPr>
          <w:szCs w:val="24"/>
        </w:rPr>
      </w:pPr>
      <w:r w:rsidRPr="00B32C16">
        <w:rPr>
          <w:szCs w:val="24"/>
        </w:rPr>
        <w:t>Wolf, C., J. Hadrich, R. Horan, P. Paarlberg, and J. Kaneene. “</w:t>
      </w:r>
      <w:r w:rsidR="00A114F2" w:rsidRPr="00B32C16">
        <w:rPr>
          <w:szCs w:val="24"/>
        </w:rPr>
        <w:t xml:space="preserve">Economic Assessment of the US </w:t>
      </w:r>
    </w:p>
    <w:p w14:paraId="6D5789D9" w14:textId="77777777" w:rsidR="00DA224E" w:rsidRPr="00B32C16" w:rsidRDefault="00A114F2">
      <w:pPr>
        <w:pStyle w:val="DefaultText"/>
        <w:rPr>
          <w:szCs w:val="24"/>
        </w:rPr>
      </w:pPr>
      <w:r w:rsidRPr="00B32C16">
        <w:rPr>
          <w:szCs w:val="24"/>
        </w:rPr>
        <w:tab/>
        <w:t xml:space="preserve">TB Eradication Program.” Report to the U.S. Department of Agriculture-Animal and </w:t>
      </w:r>
      <w:r w:rsidRPr="00B32C16">
        <w:rPr>
          <w:szCs w:val="24"/>
        </w:rPr>
        <w:tab/>
        <w:t>Plan</w:t>
      </w:r>
      <w:r w:rsidR="009B41F5" w:rsidRPr="00B32C16">
        <w:rPr>
          <w:szCs w:val="24"/>
        </w:rPr>
        <w:t>t Health Inspection Service. September</w:t>
      </w:r>
      <w:r w:rsidRPr="00B32C16">
        <w:rPr>
          <w:szCs w:val="24"/>
        </w:rPr>
        <w:t xml:space="preserve"> 2008.</w:t>
      </w:r>
    </w:p>
    <w:p w14:paraId="5C786E4F" w14:textId="7A9F8CA0" w:rsidR="003C18A7" w:rsidRDefault="003C18A7">
      <w:pPr>
        <w:rPr>
          <w:sz w:val="24"/>
          <w:szCs w:val="24"/>
        </w:rPr>
      </w:pPr>
    </w:p>
    <w:p w14:paraId="6D1B2E41" w14:textId="06789F00" w:rsidR="00577B35" w:rsidRPr="00B32C16" w:rsidRDefault="009D043C">
      <w:pPr>
        <w:pStyle w:val="DefaultText"/>
        <w:rPr>
          <w:szCs w:val="24"/>
        </w:rPr>
      </w:pPr>
      <w:r w:rsidRPr="00B32C16">
        <w:rPr>
          <w:szCs w:val="24"/>
        </w:rPr>
        <w:t>Wolf, C.</w:t>
      </w:r>
      <w:r w:rsidR="00DA224E" w:rsidRPr="00B32C16">
        <w:rPr>
          <w:szCs w:val="24"/>
        </w:rPr>
        <w:t>,</w:t>
      </w:r>
      <w:r w:rsidRPr="00B32C16">
        <w:rPr>
          <w:szCs w:val="24"/>
        </w:rPr>
        <w:t xml:space="preserve"> J. H</w:t>
      </w:r>
      <w:r w:rsidR="00577B35" w:rsidRPr="00B32C16">
        <w:rPr>
          <w:szCs w:val="24"/>
        </w:rPr>
        <w:t xml:space="preserve">adrich, C. Mahnken and S. Harsh. “The Structure and Competitiveness of the </w:t>
      </w:r>
    </w:p>
    <w:p w14:paraId="46CA59AA" w14:textId="77777777" w:rsidR="00577B35" w:rsidRPr="00B32C16" w:rsidRDefault="00577B35">
      <w:pPr>
        <w:pStyle w:val="DefaultText"/>
        <w:rPr>
          <w:szCs w:val="24"/>
        </w:rPr>
      </w:pPr>
      <w:r w:rsidRPr="00B32C16">
        <w:rPr>
          <w:szCs w:val="24"/>
        </w:rPr>
        <w:tab/>
        <w:t>Mich</w:t>
      </w:r>
      <w:r w:rsidR="00135D7E" w:rsidRPr="00B32C16">
        <w:rPr>
          <w:szCs w:val="24"/>
        </w:rPr>
        <w:t>i</w:t>
      </w:r>
      <w:r w:rsidRPr="00B32C16">
        <w:rPr>
          <w:szCs w:val="24"/>
        </w:rPr>
        <w:t xml:space="preserve">gan Dairy Farm Industry: Summary and Analysis of the 2005 MSU Survey.”  </w:t>
      </w:r>
      <w:r w:rsidRPr="00B32C16">
        <w:rPr>
          <w:szCs w:val="24"/>
        </w:rPr>
        <w:tab/>
        <w:t xml:space="preserve">Michigan State University </w:t>
      </w:r>
      <w:r w:rsidRPr="00B32C16">
        <w:rPr>
          <w:i/>
          <w:szCs w:val="24"/>
        </w:rPr>
        <w:t>Agricultural Economics Report 633</w:t>
      </w:r>
      <w:r w:rsidRPr="00B32C16">
        <w:rPr>
          <w:szCs w:val="24"/>
        </w:rPr>
        <w:t>. August 2007.</w:t>
      </w:r>
    </w:p>
    <w:p w14:paraId="526CC4A2" w14:textId="77777777" w:rsidR="009E3182" w:rsidRDefault="009E3182" w:rsidP="00BC1FAC">
      <w:pPr>
        <w:pStyle w:val="Title"/>
        <w:jc w:val="left"/>
        <w:rPr>
          <w:b w:val="0"/>
          <w:bCs/>
          <w:szCs w:val="24"/>
        </w:rPr>
      </w:pPr>
    </w:p>
    <w:p w14:paraId="0A412CE0" w14:textId="61DC105E" w:rsidR="00BC1FAC" w:rsidRPr="00B32C16" w:rsidRDefault="00C96A68" w:rsidP="00BC1FAC">
      <w:pPr>
        <w:pStyle w:val="Title"/>
        <w:jc w:val="left"/>
        <w:rPr>
          <w:b w:val="0"/>
          <w:bCs/>
          <w:szCs w:val="24"/>
        </w:rPr>
      </w:pPr>
      <w:r w:rsidRPr="00B32C16">
        <w:rPr>
          <w:b w:val="0"/>
          <w:bCs/>
          <w:szCs w:val="24"/>
        </w:rPr>
        <w:t xml:space="preserve">Ramirez, M. and C. Wolf.  “An Economic Analysis of the Mexican Dairy Sector and Prospects </w:t>
      </w:r>
    </w:p>
    <w:p w14:paraId="016343B4" w14:textId="77777777" w:rsidR="00C96A68" w:rsidRPr="00B32C16" w:rsidRDefault="00C96A68" w:rsidP="00BC1FAC">
      <w:pPr>
        <w:pStyle w:val="Title"/>
        <w:ind w:firstLine="720"/>
        <w:jc w:val="left"/>
        <w:rPr>
          <w:b w:val="0"/>
          <w:bCs/>
          <w:szCs w:val="24"/>
        </w:rPr>
      </w:pPr>
      <w:r w:rsidRPr="00B32C16">
        <w:rPr>
          <w:b w:val="0"/>
          <w:bCs/>
          <w:szCs w:val="24"/>
        </w:rPr>
        <w:t>for U.S. Exports.” Report to the U.S. Dairy Export Council. October 2004.</w:t>
      </w:r>
    </w:p>
    <w:p w14:paraId="36BD21E3" w14:textId="5C679EAC" w:rsidR="0085525D" w:rsidRDefault="0085525D">
      <w:pPr>
        <w:rPr>
          <w:sz w:val="24"/>
          <w:szCs w:val="24"/>
        </w:rPr>
      </w:pPr>
    </w:p>
    <w:p w14:paraId="10C9C308" w14:textId="77777777" w:rsidR="00BC1FAC" w:rsidRPr="00B32C16" w:rsidRDefault="00E06CBB" w:rsidP="00BC1FAC">
      <w:pPr>
        <w:pStyle w:val="DefaultText"/>
        <w:rPr>
          <w:szCs w:val="24"/>
        </w:rPr>
      </w:pPr>
      <w:r w:rsidRPr="00B32C16">
        <w:rPr>
          <w:szCs w:val="24"/>
        </w:rPr>
        <w:t>Maynard, L., C. Wolf and M.</w:t>
      </w:r>
      <w:r w:rsidR="00C96A68" w:rsidRPr="00B32C16">
        <w:rPr>
          <w:szCs w:val="24"/>
        </w:rPr>
        <w:t xml:space="preserve"> Gearhardt. “Milk Hedging Effectiveness and Policy Influences.” </w:t>
      </w:r>
    </w:p>
    <w:p w14:paraId="13B99DD6" w14:textId="2949D8DA" w:rsidR="00D92D42" w:rsidRDefault="00C96A68" w:rsidP="00D92D42">
      <w:pPr>
        <w:pStyle w:val="DefaultText"/>
        <w:ind w:left="720"/>
        <w:rPr>
          <w:szCs w:val="24"/>
        </w:rPr>
      </w:pPr>
      <w:r w:rsidRPr="00B32C16">
        <w:rPr>
          <w:szCs w:val="24"/>
        </w:rPr>
        <w:t>Report to USDA Economic Research Service, in “Dairy Option Pilot Program Evaluation.” USDA Economic Research Service, August 2003.</w:t>
      </w:r>
    </w:p>
    <w:p w14:paraId="1110E3DD" w14:textId="77777777" w:rsidR="001F24DC" w:rsidRPr="00B32C16" w:rsidRDefault="001F24DC" w:rsidP="00D92D42">
      <w:pPr>
        <w:pStyle w:val="DefaultText"/>
        <w:ind w:left="720"/>
        <w:rPr>
          <w:szCs w:val="24"/>
        </w:rPr>
      </w:pPr>
    </w:p>
    <w:p w14:paraId="5EA91BEB" w14:textId="77777777" w:rsidR="00F26187" w:rsidRDefault="00F26187">
      <w:pPr>
        <w:rPr>
          <w:sz w:val="24"/>
          <w:szCs w:val="24"/>
        </w:rPr>
      </w:pPr>
      <w:r>
        <w:rPr>
          <w:szCs w:val="24"/>
        </w:rPr>
        <w:br w:type="page"/>
      </w:r>
    </w:p>
    <w:p w14:paraId="1A27F26E" w14:textId="462D9B3C" w:rsidR="00BC1FAC" w:rsidRPr="00B32C16" w:rsidRDefault="00C96A68" w:rsidP="00BC1FAC">
      <w:pPr>
        <w:pStyle w:val="DefaultText"/>
        <w:rPr>
          <w:szCs w:val="24"/>
        </w:rPr>
      </w:pPr>
      <w:r w:rsidRPr="00B32C16">
        <w:rPr>
          <w:szCs w:val="24"/>
        </w:rPr>
        <w:lastRenderedPageBreak/>
        <w:t xml:space="preserve">Wolf, C. “Custom Dairy Heifer Growing: Summary and Analysis of a 2001 Grower Survey.” </w:t>
      </w:r>
    </w:p>
    <w:p w14:paraId="098C27D4" w14:textId="77777777" w:rsidR="00C96A68" w:rsidRPr="00B32C16" w:rsidRDefault="00C96A68" w:rsidP="00BC1FAC">
      <w:pPr>
        <w:pStyle w:val="DefaultText"/>
        <w:ind w:firstLine="720"/>
        <w:rPr>
          <w:szCs w:val="24"/>
        </w:rPr>
      </w:pPr>
      <w:r w:rsidRPr="00B32C16">
        <w:rPr>
          <w:szCs w:val="24"/>
        </w:rPr>
        <w:t xml:space="preserve">Michigan State University </w:t>
      </w:r>
      <w:r w:rsidRPr="00B32C16">
        <w:rPr>
          <w:i/>
          <w:szCs w:val="24"/>
        </w:rPr>
        <w:t>Agricultural Economics Report 615</w:t>
      </w:r>
      <w:r w:rsidRPr="00B32C16">
        <w:rPr>
          <w:szCs w:val="24"/>
        </w:rPr>
        <w:t>. June 2002.</w:t>
      </w:r>
    </w:p>
    <w:p w14:paraId="60E09687" w14:textId="77777777" w:rsidR="0085525D" w:rsidRDefault="0085525D" w:rsidP="00BC1FAC">
      <w:pPr>
        <w:pStyle w:val="DefaultText"/>
        <w:rPr>
          <w:szCs w:val="24"/>
        </w:rPr>
      </w:pPr>
    </w:p>
    <w:p w14:paraId="22FBA0D2" w14:textId="77777777" w:rsidR="00BC1FAC" w:rsidRPr="00B32C16" w:rsidRDefault="00C96A68" w:rsidP="00BC1FAC">
      <w:pPr>
        <w:pStyle w:val="DefaultText"/>
        <w:rPr>
          <w:szCs w:val="24"/>
        </w:rPr>
      </w:pPr>
      <w:r w:rsidRPr="00B32C16">
        <w:rPr>
          <w:szCs w:val="24"/>
        </w:rPr>
        <w:t>Wolf</w:t>
      </w:r>
      <w:r w:rsidRPr="00B32C16">
        <w:rPr>
          <w:bCs/>
          <w:szCs w:val="24"/>
        </w:rPr>
        <w:t>,</w:t>
      </w:r>
      <w:r w:rsidRPr="00B32C16">
        <w:rPr>
          <w:b/>
          <w:szCs w:val="24"/>
        </w:rPr>
        <w:t xml:space="preserve"> </w:t>
      </w:r>
      <w:r w:rsidRPr="00B32C16">
        <w:rPr>
          <w:bCs/>
          <w:szCs w:val="24"/>
        </w:rPr>
        <w:t>C.,</w:t>
      </w:r>
      <w:r w:rsidRPr="00B32C16">
        <w:rPr>
          <w:b/>
          <w:szCs w:val="24"/>
        </w:rPr>
        <w:t xml:space="preserve"> </w:t>
      </w:r>
      <w:r w:rsidRPr="00B32C16">
        <w:rPr>
          <w:szCs w:val="24"/>
        </w:rPr>
        <w:t xml:space="preserve">S. Harsh, S. Bucholtz, A. Damon and J. Lloyd. “Michigan Dairy Farm Industry: </w:t>
      </w:r>
    </w:p>
    <w:p w14:paraId="2A5561B8" w14:textId="77777777" w:rsidR="00C96A68" w:rsidRDefault="00C96A68" w:rsidP="00BC1FAC">
      <w:pPr>
        <w:pStyle w:val="DefaultText"/>
        <w:ind w:left="720"/>
        <w:rPr>
          <w:szCs w:val="24"/>
        </w:rPr>
      </w:pPr>
      <w:r w:rsidRPr="00B32C16">
        <w:rPr>
          <w:szCs w:val="24"/>
        </w:rPr>
        <w:t xml:space="preserve">Summary and Analysis of the 1999 Michigan State University Dairy Farm Survey.” </w:t>
      </w:r>
      <w:r w:rsidRPr="00B32C16">
        <w:rPr>
          <w:i/>
          <w:szCs w:val="24"/>
        </w:rPr>
        <w:t>Michigan Agricultural</w:t>
      </w:r>
      <w:r w:rsidR="004D5EE7" w:rsidRPr="00B32C16">
        <w:rPr>
          <w:i/>
          <w:szCs w:val="24"/>
        </w:rPr>
        <w:t xml:space="preserve"> </w:t>
      </w:r>
      <w:r w:rsidRPr="00B32C16">
        <w:rPr>
          <w:i/>
          <w:szCs w:val="24"/>
        </w:rPr>
        <w:t>Experiment Station Research Report 573</w:t>
      </w:r>
      <w:r w:rsidRPr="00B32C16">
        <w:rPr>
          <w:szCs w:val="24"/>
        </w:rPr>
        <w:t>. December 2000.</w:t>
      </w:r>
    </w:p>
    <w:p w14:paraId="4ED05BDF" w14:textId="77777777" w:rsidR="00B16568" w:rsidRDefault="00B16568">
      <w:pPr>
        <w:pStyle w:val="DefaultText"/>
        <w:rPr>
          <w:szCs w:val="24"/>
        </w:rPr>
      </w:pPr>
    </w:p>
    <w:p w14:paraId="1D8FEFBB" w14:textId="6675C340" w:rsidR="00C96A68" w:rsidRPr="00B32C16" w:rsidRDefault="00C96A68">
      <w:pPr>
        <w:pStyle w:val="DefaultText"/>
        <w:rPr>
          <w:szCs w:val="24"/>
        </w:rPr>
      </w:pPr>
      <w:r w:rsidRPr="00B32C16">
        <w:rPr>
          <w:szCs w:val="24"/>
        </w:rPr>
        <w:t>Wolf, C.</w:t>
      </w:r>
      <w:r w:rsidRPr="00B32C16">
        <w:rPr>
          <w:b/>
          <w:szCs w:val="24"/>
        </w:rPr>
        <w:t xml:space="preserve"> </w:t>
      </w:r>
      <w:r w:rsidRPr="00B32C16">
        <w:rPr>
          <w:szCs w:val="24"/>
        </w:rPr>
        <w:t xml:space="preserve">and J. Ferris. “Economic Consequences of Bovine Tuberculosis for Michigan Livestock </w:t>
      </w:r>
    </w:p>
    <w:p w14:paraId="35ECA1D7" w14:textId="77777777" w:rsidR="00C96A68" w:rsidRPr="00B32C16" w:rsidRDefault="00C96A68">
      <w:pPr>
        <w:pStyle w:val="DefaultText"/>
        <w:ind w:firstLine="720"/>
        <w:rPr>
          <w:szCs w:val="24"/>
        </w:rPr>
      </w:pPr>
      <w:r w:rsidRPr="00B32C16">
        <w:rPr>
          <w:szCs w:val="24"/>
        </w:rPr>
        <w:t>Agriculture.” Report to the Michigan Department of Agriculture. December 2000.</w:t>
      </w:r>
    </w:p>
    <w:p w14:paraId="038E8BF7" w14:textId="757053CF" w:rsidR="00D9799F" w:rsidRDefault="00D9799F">
      <w:pPr>
        <w:rPr>
          <w:sz w:val="24"/>
          <w:szCs w:val="24"/>
        </w:rPr>
      </w:pPr>
    </w:p>
    <w:p w14:paraId="52399D0B" w14:textId="24524785" w:rsidR="003D401F" w:rsidRPr="00B32C16" w:rsidRDefault="00C96A68" w:rsidP="003D401F">
      <w:pPr>
        <w:pStyle w:val="DefaultText"/>
        <w:rPr>
          <w:szCs w:val="24"/>
        </w:rPr>
      </w:pPr>
      <w:r w:rsidRPr="00B32C16">
        <w:rPr>
          <w:szCs w:val="24"/>
        </w:rPr>
        <w:t xml:space="preserve">Banderob, D., C. Wolf, and L. Hamm. “Over-Order Premiums in the Michigan Milk Market: </w:t>
      </w:r>
    </w:p>
    <w:p w14:paraId="074A9BA5" w14:textId="77777777" w:rsidR="00C96A68" w:rsidRPr="00B32C16" w:rsidRDefault="003D401F" w:rsidP="003D401F">
      <w:pPr>
        <w:pStyle w:val="DefaultText"/>
        <w:rPr>
          <w:szCs w:val="24"/>
        </w:rPr>
      </w:pPr>
      <w:r w:rsidRPr="00B32C16">
        <w:rPr>
          <w:szCs w:val="24"/>
        </w:rPr>
        <w:tab/>
      </w:r>
      <w:r w:rsidR="00C96A68" w:rsidRPr="00B32C16">
        <w:rPr>
          <w:szCs w:val="24"/>
        </w:rPr>
        <w:t xml:space="preserve">The History and Experience of the Producer’s Equalization Committee.” </w:t>
      </w:r>
      <w:r w:rsidR="00C96A68" w:rsidRPr="00B32C16">
        <w:rPr>
          <w:i/>
          <w:szCs w:val="24"/>
        </w:rPr>
        <w:t xml:space="preserve">Michigan </w:t>
      </w:r>
      <w:r w:rsidRPr="00B32C16">
        <w:rPr>
          <w:i/>
          <w:szCs w:val="24"/>
        </w:rPr>
        <w:tab/>
      </w:r>
      <w:r w:rsidR="00C96A68" w:rsidRPr="00B32C16">
        <w:rPr>
          <w:i/>
          <w:szCs w:val="24"/>
        </w:rPr>
        <w:t>Agricultural Experiment Station Research Report 570</w:t>
      </w:r>
      <w:r w:rsidR="00C96A68" w:rsidRPr="00B32C16">
        <w:rPr>
          <w:szCs w:val="24"/>
        </w:rPr>
        <w:t>.</w:t>
      </w:r>
      <w:r w:rsidR="00C96A68" w:rsidRPr="00B32C16">
        <w:rPr>
          <w:b/>
          <w:szCs w:val="24"/>
        </w:rPr>
        <w:t xml:space="preserve"> </w:t>
      </w:r>
      <w:r w:rsidR="00C96A68" w:rsidRPr="00B32C16">
        <w:rPr>
          <w:szCs w:val="24"/>
        </w:rPr>
        <w:t>October 2000.</w:t>
      </w:r>
    </w:p>
    <w:p w14:paraId="62E1A426" w14:textId="0E9C439F" w:rsidR="001E4EC6" w:rsidRDefault="001E4EC6">
      <w:pPr>
        <w:rPr>
          <w:b/>
          <w:bCs/>
          <w:sz w:val="24"/>
          <w:szCs w:val="24"/>
          <w:u w:val="single"/>
        </w:rPr>
      </w:pPr>
    </w:p>
    <w:p w14:paraId="41BDBAAD" w14:textId="0D752A3A" w:rsidR="00C96A68" w:rsidRPr="00B32C16" w:rsidRDefault="00C96A68">
      <w:pPr>
        <w:pStyle w:val="DefaultText"/>
        <w:rPr>
          <w:b/>
          <w:bCs/>
          <w:szCs w:val="24"/>
          <w:u w:val="single"/>
        </w:rPr>
      </w:pPr>
      <w:r w:rsidRPr="00B32C16">
        <w:rPr>
          <w:b/>
          <w:bCs/>
          <w:szCs w:val="24"/>
          <w:u w:val="single"/>
        </w:rPr>
        <w:t>Published Abstracts and Discussions</w:t>
      </w:r>
    </w:p>
    <w:p w14:paraId="26AF491A" w14:textId="77777777" w:rsidR="00C96A68" w:rsidRPr="00B32C16" w:rsidRDefault="00C96A68">
      <w:pPr>
        <w:pStyle w:val="DefaultText"/>
        <w:rPr>
          <w:szCs w:val="24"/>
        </w:rPr>
      </w:pPr>
    </w:p>
    <w:p w14:paraId="2D944483" w14:textId="77777777" w:rsidR="008F77F6" w:rsidRPr="00B32C16" w:rsidRDefault="00701CEC" w:rsidP="00BC1FAC">
      <w:pPr>
        <w:pStyle w:val="DefaultText"/>
        <w:rPr>
          <w:szCs w:val="24"/>
        </w:rPr>
      </w:pPr>
      <w:r w:rsidRPr="00B32C16">
        <w:rPr>
          <w:szCs w:val="24"/>
        </w:rPr>
        <w:t>Olynk, N. and C. Wolf. “</w:t>
      </w:r>
      <w:r w:rsidR="008F77F6" w:rsidRPr="00B32C16">
        <w:rPr>
          <w:szCs w:val="24"/>
        </w:rPr>
        <w:t xml:space="preserve">Identification of efficient sets of artificial insemination reproductive </w:t>
      </w:r>
    </w:p>
    <w:p w14:paraId="2C1515CE" w14:textId="77777777" w:rsidR="00701CEC" w:rsidRPr="00B32C16" w:rsidRDefault="008F77F6" w:rsidP="00BC1FAC">
      <w:pPr>
        <w:pStyle w:val="DefaultText"/>
        <w:rPr>
          <w:szCs w:val="24"/>
        </w:rPr>
      </w:pPr>
      <w:r w:rsidRPr="00B32C16">
        <w:rPr>
          <w:szCs w:val="24"/>
        </w:rPr>
        <w:tab/>
        <w:t>management programs: A stochastic dominance analysis.”</w:t>
      </w:r>
      <w:r w:rsidR="00701CEC" w:rsidRPr="00B32C16">
        <w:rPr>
          <w:szCs w:val="24"/>
        </w:rPr>
        <w:t xml:space="preserve"> </w:t>
      </w:r>
      <w:r w:rsidR="00701CEC" w:rsidRPr="00B32C16">
        <w:rPr>
          <w:i/>
          <w:szCs w:val="24"/>
        </w:rPr>
        <w:t>Journal of Dairy Science</w:t>
      </w:r>
      <w:r w:rsidR="00847F58" w:rsidRPr="00B32C16">
        <w:rPr>
          <w:szCs w:val="24"/>
        </w:rPr>
        <w:t xml:space="preserve"> </w:t>
      </w:r>
      <w:r w:rsidRPr="00B32C16">
        <w:rPr>
          <w:szCs w:val="24"/>
        </w:rPr>
        <w:tab/>
      </w:r>
      <w:r w:rsidR="00847F58" w:rsidRPr="00B32C16">
        <w:rPr>
          <w:szCs w:val="24"/>
        </w:rPr>
        <w:t>91</w:t>
      </w:r>
      <w:r w:rsidR="00701CEC" w:rsidRPr="00B32C16">
        <w:rPr>
          <w:szCs w:val="24"/>
        </w:rPr>
        <w:t>(</w:t>
      </w:r>
      <w:r w:rsidR="00847F58" w:rsidRPr="00B32C16">
        <w:rPr>
          <w:szCs w:val="24"/>
        </w:rPr>
        <w:t>E-</w:t>
      </w:r>
      <w:r w:rsidR="00701CEC" w:rsidRPr="00B32C16">
        <w:rPr>
          <w:szCs w:val="24"/>
        </w:rPr>
        <w:t>Supplement 1, 2008):</w:t>
      </w:r>
      <w:r w:rsidRPr="00B32C16">
        <w:rPr>
          <w:szCs w:val="24"/>
        </w:rPr>
        <w:t>134-135</w:t>
      </w:r>
      <w:r w:rsidR="00701CEC" w:rsidRPr="00B32C16">
        <w:rPr>
          <w:szCs w:val="24"/>
        </w:rPr>
        <w:t xml:space="preserve"> .</w:t>
      </w:r>
    </w:p>
    <w:p w14:paraId="527FE236" w14:textId="77777777" w:rsidR="001A6BED" w:rsidRDefault="001A6BED" w:rsidP="00BC1FAC">
      <w:pPr>
        <w:pStyle w:val="DefaultText"/>
        <w:rPr>
          <w:szCs w:val="24"/>
        </w:rPr>
      </w:pPr>
    </w:p>
    <w:p w14:paraId="4D7B89A2" w14:textId="5A56E444" w:rsidR="00BC1FAC" w:rsidRPr="00B32C16" w:rsidRDefault="00C96A68" w:rsidP="00BC1FAC">
      <w:pPr>
        <w:pStyle w:val="DefaultText"/>
        <w:rPr>
          <w:szCs w:val="24"/>
        </w:rPr>
      </w:pPr>
      <w:r w:rsidRPr="00B32C16">
        <w:rPr>
          <w:szCs w:val="24"/>
        </w:rPr>
        <w:t>Wolf, C.</w:t>
      </w:r>
      <w:r w:rsidR="004412C1" w:rsidRPr="00B32C16">
        <w:rPr>
          <w:szCs w:val="24"/>
        </w:rPr>
        <w:t>,</w:t>
      </w:r>
      <w:r w:rsidRPr="00B32C16">
        <w:rPr>
          <w:szCs w:val="24"/>
        </w:rPr>
        <w:t xml:space="preserve"> J. Hadrich and J. Black. “Potential Demand for Dairy Farm Revenue Insurance.” </w:t>
      </w:r>
    </w:p>
    <w:p w14:paraId="175BF368" w14:textId="77777777" w:rsidR="00C96A68" w:rsidRPr="00B32C16" w:rsidRDefault="00C96A68" w:rsidP="00BC1FAC">
      <w:pPr>
        <w:pStyle w:val="DefaultText"/>
        <w:ind w:left="720"/>
        <w:rPr>
          <w:i/>
          <w:iCs/>
          <w:szCs w:val="24"/>
        </w:rPr>
      </w:pPr>
      <w:r w:rsidRPr="00B32C16">
        <w:rPr>
          <w:i/>
          <w:iCs/>
          <w:szCs w:val="24"/>
        </w:rPr>
        <w:t xml:space="preserve">Journal of Dairy Science </w:t>
      </w:r>
      <w:r w:rsidR="009F0687" w:rsidRPr="00B32C16">
        <w:rPr>
          <w:iCs/>
          <w:szCs w:val="24"/>
        </w:rPr>
        <w:t>89(Supplement 1</w:t>
      </w:r>
      <w:r w:rsidR="00B36FC8" w:rsidRPr="00B32C16">
        <w:rPr>
          <w:iCs/>
          <w:szCs w:val="24"/>
        </w:rPr>
        <w:t>, 2006</w:t>
      </w:r>
      <w:r w:rsidR="009F0687" w:rsidRPr="00B32C16">
        <w:rPr>
          <w:iCs/>
          <w:szCs w:val="24"/>
        </w:rPr>
        <w:t>):</w:t>
      </w:r>
      <w:r w:rsidR="00EE6A03" w:rsidRPr="00B32C16">
        <w:rPr>
          <w:iCs/>
          <w:szCs w:val="24"/>
        </w:rPr>
        <w:t>398.</w:t>
      </w:r>
    </w:p>
    <w:p w14:paraId="17786CD3" w14:textId="77777777" w:rsidR="00C3295C" w:rsidRDefault="00C3295C">
      <w:pPr>
        <w:pStyle w:val="DefaultText"/>
        <w:rPr>
          <w:szCs w:val="24"/>
        </w:rPr>
      </w:pPr>
    </w:p>
    <w:p w14:paraId="2DF443D7" w14:textId="2A339218" w:rsidR="00C96A68" w:rsidRPr="00B32C16" w:rsidRDefault="00C96A68">
      <w:pPr>
        <w:pStyle w:val="DefaultText"/>
        <w:rPr>
          <w:szCs w:val="24"/>
        </w:rPr>
      </w:pPr>
      <w:r w:rsidRPr="00B32C16">
        <w:rPr>
          <w:szCs w:val="24"/>
        </w:rPr>
        <w:t xml:space="preserve">Olynk, N. and C. Wolf. “Expected Net Present Value of Pure and Mixed Sexed Semen Artificial </w:t>
      </w:r>
    </w:p>
    <w:p w14:paraId="0EDB552B" w14:textId="77777777" w:rsidR="00C96A68" w:rsidRPr="00B32C16" w:rsidRDefault="00C96A68">
      <w:pPr>
        <w:pStyle w:val="DefaultText"/>
        <w:ind w:left="720"/>
        <w:rPr>
          <w:i/>
          <w:iCs/>
          <w:szCs w:val="24"/>
        </w:rPr>
      </w:pPr>
      <w:r w:rsidRPr="00B32C16">
        <w:rPr>
          <w:szCs w:val="24"/>
        </w:rPr>
        <w:t xml:space="preserve">Insemination Strategies.” </w:t>
      </w:r>
      <w:r w:rsidR="00BC1FAC" w:rsidRPr="00B32C16">
        <w:rPr>
          <w:i/>
          <w:szCs w:val="24"/>
        </w:rPr>
        <w:t>J</w:t>
      </w:r>
      <w:r w:rsidR="00306DE2" w:rsidRPr="00B32C16">
        <w:rPr>
          <w:i/>
          <w:iCs/>
          <w:szCs w:val="24"/>
        </w:rPr>
        <w:t>ournal of Dairy Science</w:t>
      </w:r>
      <w:r w:rsidR="004412C1" w:rsidRPr="00B32C16">
        <w:rPr>
          <w:i/>
          <w:iCs/>
          <w:szCs w:val="24"/>
        </w:rPr>
        <w:t xml:space="preserve"> </w:t>
      </w:r>
      <w:r w:rsidR="009F0687" w:rsidRPr="00B32C16">
        <w:rPr>
          <w:iCs/>
          <w:szCs w:val="24"/>
        </w:rPr>
        <w:t>89(Supplement 1</w:t>
      </w:r>
      <w:r w:rsidR="00B36FC8" w:rsidRPr="00B32C16">
        <w:rPr>
          <w:iCs/>
          <w:szCs w:val="24"/>
        </w:rPr>
        <w:t>, 2006</w:t>
      </w:r>
      <w:r w:rsidR="009F0687" w:rsidRPr="00B32C16">
        <w:rPr>
          <w:iCs/>
          <w:szCs w:val="24"/>
        </w:rPr>
        <w:t>):</w:t>
      </w:r>
      <w:r w:rsidR="004412C1" w:rsidRPr="00B32C16">
        <w:rPr>
          <w:iCs/>
          <w:szCs w:val="24"/>
        </w:rPr>
        <w:t>135.</w:t>
      </w:r>
    </w:p>
    <w:p w14:paraId="0F5EFFBB" w14:textId="77777777" w:rsidR="008E5DC4" w:rsidRDefault="008E5DC4" w:rsidP="00BC1FAC">
      <w:pPr>
        <w:pStyle w:val="Title"/>
        <w:jc w:val="left"/>
        <w:rPr>
          <w:b w:val="0"/>
          <w:bCs/>
          <w:szCs w:val="24"/>
        </w:rPr>
      </w:pPr>
    </w:p>
    <w:p w14:paraId="4A8569BF" w14:textId="77777777" w:rsidR="00BC1FAC" w:rsidRPr="00B32C16" w:rsidRDefault="00C96A68" w:rsidP="00BC1FAC">
      <w:pPr>
        <w:pStyle w:val="Title"/>
        <w:jc w:val="left"/>
        <w:rPr>
          <w:b w:val="0"/>
          <w:bCs/>
          <w:szCs w:val="24"/>
        </w:rPr>
      </w:pPr>
      <w:r w:rsidRPr="00B32C16">
        <w:rPr>
          <w:b w:val="0"/>
          <w:bCs/>
          <w:szCs w:val="24"/>
        </w:rPr>
        <w:t xml:space="preserve">Hadrich, J., C. Wolf, and S. Harsh. “Incorporating environmental compliance costs into livestock </w:t>
      </w:r>
    </w:p>
    <w:p w14:paraId="7B36A2CB" w14:textId="77777777" w:rsidR="00C96A68" w:rsidRPr="00B32C16" w:rsidRDefault="00C96A68" w:rsidP="00BC1FAC">
      <w:pPr>
        <w:pStyle w:val="Title"/>
        <w:ind w:left="720"/>
        <w:jc w:val="left"/>
        <w:rPr>
          <w:b w:val="0"/>
          <w:iCs/>
          <w:szCs w:val="24"/>
        </w:rPr>
      </w:pPr>
      <w:r w:rsidRPr="00B32C16">
        <w:rPr>
          <w:b w:val="0"/>
          <w:bCs/>
          <w:szCs w:val="24"/>
        </w:rPr>
        <w:t xml:space="preserve">diet formulation.” </w:t>
      </w:r>
      <w:r w:rsidRPr="00B32C16">
        <w:rPr>
          <w:b w:val="0"/>
          <w:bCs/>
          <w:i/>
          <w:iCs/>
          <w:szCs w:val="24"/>
        </w:rPr>
        <w:t>Journal of Dairy Science</w:t>
      </w:r>
      <w:r w:rsidR="004412C1" w:rsidRPr="00B32C16">
        <w:rPr>
          <w:b w:val="0"/>
          <w:bCs/>
          <w:i/>
          <w:iCs/>
          <w:szCs w:val="24"/>
        </w:rPr>
        <w:t xml:space="preserve"> </w:t>
      </w:r>
      <w:r w:rsidR="009F0687" w:rsidRPr="00B32C16">
        <w:rPr>
          <w:b w:val="0"/>
          <w:iCs/>
          <w:szCs w:val="24"/>
        </w:rPr>
        <w:t>89(Supplement 1</w:t>
      </w:r>
      <w:r w:rsidR="00B36FC8" w:rsidRPr="00B32C16">
        <w:rPr>
          <w:b w:val="0"/>
          <w:iCs/>
          <w:szCs w:val="24"/>
        </w:rPr>
        <w:t>, 2006</w:t>
      </w:r>
      <w:r w:rsidR="009F0687" w:rsidRPr="00B32C16">
        <w:rPr>
          <w:b w:val="0"/>
          <w:iCs/>
          <w:szCs w:val="24"/>
        </w:rPr>
        <w:t>):</w:t>
      </w:r>
      <w:r w:rsidR="004412C1" w:rsidRPr="00B32C16">
        <w:rPr>
          <w:b w:val="0"/>
          <w:iCs/>
          <w:szCs w:val="24"/>
        </w:rPr>
        <w:t>291.</w:t>
      </w:r>
    </w:p>
    <w:p w14:paraId="5310740F" w14:textId="77777777" w:rsidR="009F1918" w:rsidRDefault="009F1918" w:rsidP="00BC1FAC">
      <w:pPr>
        <w:pStyle w:val="DefaultText"/>
        <w:rPr>
          <w:szCs w:val="24"/>
        </w:rPr>
      </w:pPr>
    </w:p>
    <w:p w14:paraId="5C94D5D1" w14:textId="71D9FECA" w:rsidR="00BC1FAC" w:rsidRPr="00B32C16" w:rsidRDefault="00C96A68" w:rsidP="00BC1FAC">
      <w:pPr>
        <w:pStyle w:val="DefaultText"/>
        <w:rPr>
          <w:szCs w:val="24"/>
        </w:rPr>
      </w:pPr>
      <w:r w:rsidRPr="00B32C16">
        <w:rPr>
          <w:szCs w:val="24"/>
        </w:rPr>
        <w:t xml:space="preserve">Wolf, C. “Specialization and contracting in the dairy industry: The case of custom heifer </w:t>
      </w:r>
    </w:p>
    <w:p w14:paraId="54DB9F0C" w14:textId="77777777" w:rsidR="00C96A68" w:rsidRPr="00B32C16" w:rsidRDefault="00C96A68" w:rsidP="00BC1FAC">
      <w:pPr>
        <w:pStyle w:val="DefaultText"/>
        <w:ind w:left="720"/>
        <w:rPr>
          <w:szCs w:val="24"/>
        </w:rPr>
      </w:pPr>
      <w:r w:rsidRPr="00B32C16">
        <w:rPr>
          <w:szCs w:val="24"/>
        </w:rPr>
        <w:t>growers.”</w:t>
      </w:r>
      <w:r w:rsidR="00BC1FAC" w:rsidRPr="00B32C16">
        <w:rPr>
          <w:szCs w:val="24"/>
        </w:rPr>
        <w:t xml:space="preserve"> </w:t>
      </w:r>
      <w:r w:rsidRPr="00B32C16">
        <w:rPr>
          <w:i/>
          <w:szCs w:val="24"/>
        </w:rPr>
        <w:t>Journal of Dairy Science</w:t>
      </w:r>
      <w:r w:rsidRPr="00B32C16">
        <w:rPr>
          <w:szCs w:val="24"/>
        </w:rPr>
        <w:t xml:space="preserve"> 85(Supplement 1, 2002):177.</w:t>
      </w:r>
    </w:p>
    <w:p w14:paraId="22E4AA1A" w14:textId="77777777" w:rsidR="00073410" w:rsidRDefault="00073410" w:rsidP="00BC1FAC">
      <w:pPr>
        <w:pStyle w:val="DefaultText"/>
        <w:rPr>
          <w:szCs w:val="24"/>
        </w:rPr>
      </w:pPr>
    </w:p>
    <w:p w14:paraId="027BB417" w14:textId="1CCDEC08" w:rsidR="00BC1FAC" w:rsidRPr="00B32C16" w:rsidRDefault="00C96A68" w:rsidP="00BC1FAC">
      <w:pPr>
        <w:pStyle w:val="DefaultText"/>
        <w:rPr>
          <w:szCs w:val="24"/>
        </w:rPr>
      </w:pPr>
      <w:bookmarkStart w:id="4" w:name="_Hlk26693805"/>
      <w:r w:rsidRPr="00B32C16">
        <w:rPr>
          <w:szCs w:val="24"/>
        </w:rPr>
        <w:t xml:space="preserve">Wolf, C. and S. Harsh. “Calculating the cost of producing milk: Methods and Implications.” </w:t>
      </w:r>
    </w:p>
    <w:p w14:paraId="5EB88CE7" w14:textId="77777777" w:rsidR="00C96A68" w:rsidRPr="00B32C16" w:rsidRDefault="00C96A68" w:rsidP="00BC1FAC">
      <w:pPr>
        <w:pStyle w:val="DefaultText"/>
        <w:ind w:left="720"/>
        <w:rPr>
          <w:szCs w:val="24"/>
        </w:rPr>
      </w:pPr>
      <w:r w:rsidRPr="00B32C16">
        <w:rPr>
          <w:i/>
          <w:szCs w:val="24"/>
        </w:rPr>
        <w:t>Journal of Dairy Science</w:t>
      </w:r>
      <w:r w:rsidRPr="00B32C16">
        <w:rPr>
          <w:szCs w:val="24"/>
        </w:rPr>
        <w:t xml:space="preserve"> 85(Supplement 1, 2002):178.</w:t>
      </w:r>
    </w:p>
    <w:bookmarkEnd w:id="4"/>
    <w:p w14:paraId="7BDD53E5" w14:textId="77777777" w:rsidR="00614319" w:rsidRDefault="00614319" w:rsidP="00BC1FAC">
      <w:pPr>
        <w:pStyle w:val="DefaultText"/>
        <w:rPr>
          <w:szCs w:val="24"/>
        </w:rPr>
      </w:pPr>
    </w:p>
    <w:p w14:paraId="1AAD12A3" w14:textId="55E2E0F7" w:rsidR="00BC1FAC" w:rsidRPr="00B32C16" w:rsidRDefault="00C96A68" w:rsidP="00BC1FAC">
      <w:pPr>
        <w:pStyle w:val="DefaultText"/>
        <w:rPr>
          <w:szCs w:val="24"/>
        </w:rPr>
      </w:pPr>
      <w:r w:rsidRPr="00B32C16">
        <w:rPr>
          <w:szCs w:val="24"/>
        </w:rPr>
        <w:t xml:space="preserve">Hadley, G., C. Wolf, and S. Harsh. “Explanations associated with non-optimal culling rates.” </w:t>
      </w:r>
    </w:p>
    <w:p w14:paraId="7CB0A55E" w14:textId="77777777" w:rsidR="00C96A68" w:rsidRPr="00B32C16" w:rsidRDefault="00C96A68" w:rsidP="00BC1FAC">
      <w:pPr>
        <w:pStyle w:val="DefaultText"/>
        <w:ind w:left="720"/>
        <w:rPr>
          <w:szCs w:val="24"/>
        </w:rPr>
      </w:pPr>
      <w:r w:rsidRPr="00B32C16">
        <w:rPr>
          <w:i/>
          <w:szCs w:val="24"/>
        </w:rPr>
        <w:t>Journal of Dairy Science</w:t>
      </w:r>
      <w:r w:rsidRPr="00B32C16">
        <w:rPr>
          <w:szCs w:val="24"/>
        </w:rPr>
        <w:t xml:space="preserve"> 85(Supplement 1, 2002):179.</w:t>
      </w:r>
    </w:p>
    <w:p w14:paraId="47986CA3" w14:textId="7A56FF70" w:rsidR="00163C28" w:rsidRDefault="00163C28">
      <w:pPr>
        <w:rPr>
          <w:sz w:val="24"/>
          <w:szCs w:val="24"/>
        </w:rPr>
      </w:pPr>
    </w:p>
    <w:p w14:paraId="6416E0AF" w14:textId="186A785E" w:rsidR="00BC1FAC" w:rsidRPr="00B32C16" w:rsidRDefault="00C96A68" w:rsidP="00BC1FAC">
      <w:pPr>
        <w:pStyle w:val="DefaultText"/>
        <w:rPr>
          <w:szCs w:val="24"/>
        </w:rPr>
      </w:pPr>
      <w:r w:rsidRPr="00B32C16">
        <w:rPr>
          <w:szCs w:val="24"/>
        </w:rPr>
        <w:t xml:space="preserve">Hadley, G., C. Wolf, and S. Harsh. “Issues initial expanders should consider before expanding a </w:t>
      </w:r>
    </w:p>
    <w:p w14:paraId="5CB67A88" w14:textId="77777777" w:rsidR="00C96A68" w:rsidRPr="00B32C16" w:rsidRDefault="00C96A68" w:rsidP="00BC1FAC">
      <w:pPr>
        <w:pStyle w:val="DefaultText"/>
        <w:ind w:left="720"/>
        <w:rPr>
          <w:szCs w:val="24"/>
        </w:rPr>
      </w:pPr>
      <w:r w:rsidRPr="00B32C16">
        <w:rPr>
          <w:szCs w:val="24"/>
        </w:rPr>
        <w:t xml:space="preserve">dairy farm.” </w:t>
      </w:r>
      <w:r w:rsidRPr="00B32C16">
        <w:rPr>
          <w:i/>
          <w:szCs w:val="24"/>
        </w:rPr>
        <w:t>Journal of Dairy Science</w:t>
      </w:r>
      <w:r w:rsidRPr="00B32C16">
        <w:rPr>
          <w:szCs w:val="24"/>
        </w:rPr>
        <w:t xml:space="preserve"> 85(Supplement 1, 2002):179.</w:t>
      </w:r>
    </w:p>
    <w:p w14:paraId="14EEBCBA" w14:textId="77777777" w:rsidR="009E3182" w:rsidRDefault="009E3182">
      <w:pPr>
        <w:pStyle w:val="DefaultText"/>
        <w:rPr>
          <w:szCs w:val="24"/>
        </w:rPr>
      </w:pPr>
    </w:p>
    <w:p w14:paraId="6E81B8B6" w14:textId="14F1A25E" w:rsidR="00C96A68" w:rsidRPr="00B32C16" w:rsidRDefault="00C96A68">
      <w:pPr>
        <w:pStyle w:val="DefaultText"/>
        <w:rPr>
          <w:szCs w:val="24"/>
        </w:rPr>
      </w:pPr>
      <w:r w:rsidRPr="00B32C16">
        <w:rPr>
          <w:szCs w:val="24"/>
        </w:rPr>
        <w:t xml:space="preserve">Wolf, C. and M. Vandehaar. “Economics of dairy heifer growth programs.” Invited Paper, 2001 </w:t>
      </w:r>
    </w:p>
    <w:p w14:paraId="01980FF0" w14:textId="77777777" w:rsidR="00C96A68" w:rsidRPr="00B32C16" w:rsidRDefault="00C96A68">
      <w:pPr>
        <w:pStyle w:val="DefaultText"/>
        <w:ind w:left="720"/>
        <w:rPr>
          <w:szCs w:val="24"/>
        </w:rPr>
      </w:pPr>
      <w:r w:rsidRPr="00B32C16">
        <w:rPr>
          <w:szCs w:val="24"/>
        </w:rPr>
        <w:t xml:space="preserve">American Dairy Science Association Annual Meetings, Indianapolis, IN. Abstract in </w:t>
      </w:r>
      <w:r w:rsidRPr="00B32C16">
        <w:rPr>
          <w:i/>
          <w:szCs w:val="24"/>
        </w:rPr>
        <w:t>Journal of Dairy Science</w:t>
      </w:r>
      <w:r w:rsidRPr="00B32C16">
        <w:rPr>
          <w:szCs w:val="24"/>
        </w:rPr>
        <w:t xml:space="preserve"> 84(Supplement 1, 2001):224.</w:t>
      </w:r>
    </w:p>
    <w:p w14:paraId="41A81A5E" w14:textId="77777777" w:rsidR="003B69DF" w:rsidRPr="00B32C16" w:rsidRDefault="003B69DF" w:rsidP="00BC1FAC">
      <w:pPr>
        <w:pStyle w:val="DefaultText"/>
        <w:rPr>
          <w:szCs w:val="24"/>
        </w:rPr>
      </w:pPr>
    </w:p>
    <w:p w14:paraId="69085A1E" w14:textId="77D5DFC7" w:rsidR="00BC1FAC" w:rsidRPr="00B32C16" w:rsidRDefault="00C96A68" w:rsidP="00BC1FAC">
      <w:pPr>
        <w:pStyle w:val="DefaultText"/>
        <w:rPr>
          <w:szCs w:val="24"/>
        </w:rPr>
      </w:pPr>
      <w:r w:rsidRPr="00B32C16">
        <w:rPr>
          <w:szCs w:val="24"/>
        </w:rPr>
        <w:t xml:space="preserve">Risch, C. and C. Wolf. “Profit maximizing calving intervals with limited labor resources.” </w:t>
      </w:r>
    </w:p>
    <w:p w14:paraId="007631A1" w14:textId="2A8B3D59" w:rsidR="00C96A68" w:rsidRDefault="00C96A68" w:rsidP="00BC1FAC">
      <w:pPr>
        <w:pStyle w:val="DefaultText"/>
        <w:ind w:left="720"/>
        <w:rPr>
          <w:szCs w:val="24"/>
        </w:rPr>
      </w:pPr>
      <w:r w:rsidRPr="00B32C16">
        <w:rPr>
          <w:i/>
          <w:szCs w:val="24"/>
        </w:rPr>
        <w:t>Journal of Dairy Science</w:t>
      </w:r>
      <w:r w:rsidRPr="00B32C16">
        <w:rPr>
          <w:szCs w:val="24"/>
        </w:rPr>
        <w:t xml:space="preserve"> 84(Supplement 1, 2001):77.</w:t>
      </w:r>
    </w:p>
    <w:p w14:paraId="3ABD51D4" w14:textId="77777777" w:rsidR="00D92D42" w:rsidRPr="00B32C16" w:rsidRDefault="00D92D42" w:rsidP="00BC1FAC">
      <w:pPr>
        <w:pStyle w:val="DefaultText"/>
        <w:ind w:left="720"/>
        <w:rPr>
          <w:szCs w:val="24"/>
        </w:rPr>
      </w:pPr>
    </w:p>
    <w:p w14:paraId="1D343187" w14:textId="0F04518B" w:rsidR="00BC1FAC" w:rsidRPr="00B32C16" w:rsidRDefault="00C96A68" w:rsidP="00BC1FAC">
      <w:pPr>
        <w:pStyle w:val="DefaultText"/>
        <w:rPr>
          <w:szCs w:val="24"/>
        </w:rPr>
      </w:pPr>
      <w:r w:rsidRPr="00B32C16">
        <w:rPr>
          <w:szCs w:val="24"/>
        </w:rPr>
        <w:lastRenderedPageBreak/>
        <w:t xml:space="preserve">Wolf, C. and D. Berwald. “The potential of dairy futures contracts as risk management tools.” </w:t>
      </w:r>
    </w:p>
    <w:p w14:paraId="765CBDFD" w14:textId="77777777" w:rsidR="00C96A68" w:rsidRDefault="00C96A68" w:rsidP="00BC1FAC">
      <w:pPr>
        <w:pStyle w:val="DefaultText"/>
        <w:ind w:left="720"/>
        <w:rPr>
          <w:szCs w:val="24"/>
        </w:rPr>
      </w:pPr>
      <w:r w:rsidRPr="00B32C16">
        <w:rPr>
          <w:i/>
          <w:szCs w:val="24"/>
        </w:rPr>
        <w:t>American Journal of Agricultural Economics</w:t>
      </w:r>
      <w:r w:rsidRPr="00B32C16">
        <w:rPr>
          <w:szCs w:val="24"/>
        </w:rPr>
        <w:t xml:space="preserve"> 81(December 1999):1302.</w:t>
      </w:r>
    </w:p>
    <w:p w14:paraId="5EF18AB8" w14:textId="77777777" w:rsidR="00726D7A" w:rsidRPr="00B32C16" w:rsidRDefault="00726D7A" w:rsidP="00BC1FAC">
      <w:pPr>
        <w:pStyle w:val="DefaultText"/>
        <w:ind w:left="720"/>
        <w:rPr>
          <w:szCs w:val="24"/>
        </w:rPr>
      </w:pPr>
    </w:p>
    <w:p w14:paraId="73639FC3" w14:textId="77777777" w:rsidR="00C96A68" w:rsidRPr="00B32C16" w:rsidRDefault="00D07E07">
      <w:pPr>
        <w:pStyle w:val="DefaultText"/>
        <w:rPr>
          <w:szCs w:val="24"/>
        </w:rPr>
      </w:pPr>
      <w:r w:rsidRPr="00B32C16">
        <w:rPr>
          <w:szCs w:val="24"/>
        </w:rPr>
        <w:t>Banderob, D.</w:t>
      </w:r>
      <w:r w:rsidR="00C96A68" w:rsidRPr="00B32C16">
        <w:rPr>
          <w:szCs w:val="24"/>
        </w:rPr>
        <w:t xml:space="preserve"> and C. Wolf. “Over-order premiums and price wars in the Michigan milk market.” </w:t>
      </w:r>
    </w:p>
    <w:p w14:paraId="4FF503C2" w14:textId="2E8BBB52" w:rsidR="00C96A68" w:rsidRDefault="00C96A68">
      <w:pPr>
        <w:pStyle w:val="DefaultText"/>
        <w:ind w:left="720"/>
        <w:rPr>
          <w:szCs w:val="24"/>
        </w:rPr>
      </w:pPr>
      <w:r w:rsidRPr="00B32C16">
        <w:rPr>
          <w:i/>
          <w:szCs w:val="24"/>
        </w:rPr>
        <w:t>American Journal of Agricultural Economics</w:t>
      </w:r>
      <w:r w:rsidRPr="00B32C16">
        <w:rPr>
          <w:szCs w:val="24"/>
        </w:rPr>
        <w:t xml:space="preserve"> 81(December 1999):1282.</w:t>
      </w:r>
    </w:p>
    <w:p w14:paraId="419DF75B" w14:textId="77777777" w:rsidR="00B06A20" w:rsidRPr="00B32C16" w:rsidRDefault="00B06A20">
      <w:pPr>
        <w:pStyle w:val="DefaultText"/>
        <w:ind w:left="720"/>
        <w:rPr>
          <w:szCs w:val="24"/>
        </w:rPr>
      </w:pPr>
    </w:p>
    <w:p w14:paraId="1CD1EAFE" w14:textId="7290AB74" w:rsidR="00BC1FAC" w:rsidRPr="00B32C16" w:rsidRDefault="00C96A68" w:rsidP="00BC1FAC">
      <w:pPr>
        <w:pStyle w:val="DefaultText"/>
        <w:rPr>
          <w:szCs w:val="24"/>
        </w:rPr>
      </w:pPr>
      <w:r w:rsidRPr="00B32C16">
        <w:rPr>
          <w:szCs w:val="24"/>
        </w:rPr>
        <w:t xml:space="preserve">Hadley, G., S. Harsh, and C. Wolf. “Using a multiple output/multiple input approach to dairy </w:t>
      </w:r>
    </w:p>
    <w:p w14:paraId="3C30D87B" w14:textId="77777777" w:rsidR="00C96A68" w:rsidRPr="00B32C16" w:rsidRDefault="00C96A68" w:rsidP="00BC1FAC">
      <w:pPr>
        <w:pStyle w:val="DefaultText"/>
        <w:ind w:left="720"/>
        <w:rPr>
          <w:szCs w:val="24"/>
        </w:rPr>
      </w:pPr>
      <w:r w:rsidRPr="00B32C16">
        <w:rPr>
          <w:szCs w:val="24"/>
        </w:rPr>
        <w:t xml:space="preserve">profit maximization under component milk pricing.” </w:t>
      </w:r>
      <w:r w:rsidRPr="00B32C16">
        <w:rPr>
          <w:i/>
          <w:szCs w:val="24"/>
        </w:rPr>
        <w:t xml:space="preserve">American Journal of Agricultural Economics </w:t>
      </w:r>
      <w:r w:rsidRPr="00B32C16">
        <w:rPr>
          <w:szCs w:val="24"/>
        </w:rPr>
        <w:t>81(December 1999):1302.</w:t>
      </w:r>
    </w:p>
    <w:p w14:paraId="38EDC817" w14:textId="77777777" w:rsidR="00BE6600" w:rsidRDefault="00BE6600">
      <w:pPr>
        <w:pStyle w:val="DefaultText"/>
        <w:rPr>
          <w:szCs w:val="24"/>
        </w:rPr>
      </w:pPr>
    </w:p>
    <w:p w14:paraId="1521F94B" w14:textId="77777777" w:rsidR="00C96A68" w:rsidRPr="00B32C16" w:rsidRDefault="00C96A68">
      <w:pPr>
        <w:pStyle w:val="DefaultText"/>
        <w:rPr>
          <w:szCs w:val="24"/>
        </w:rPr>
      </w:pPr>
      <w:r w:rsidRPr="00B32C16">
        <w:rPr>
          <w:szCs w:val="24"/>
        </w:rPr>
        <w:t xml:space="preserve">Wolf, C. “Protection, price discrimination and inefficient trade: The case for real tarrification: </w:t>
      </w:r>
    </w:p>
    <w:p w14:paraId="53656B0A" w14:textId="77777777" w:rsidR="00C96A68" w:rsidRPr="00B32C16" w:rsidRDefault="00C96A68">
      <w:pPr>
        <w:pStyle w:val="DefaultText"/>
        <w:ind w:firstLine="720"/>
        <w:rPr>
          <w:szCs w:val="24"/>
        </w:rPr>
      </w:pPr>
      <w:r w:rsidRPr="00B32C16">
        <w:rPr>
          <w:szCs w:val="24"/>
        </w:rPr>
        <w:t xml:space="preserve">discussion.” </w:t>
      </w:r>
      <w:r w:rsidRPr="00B32C16">
        <w:rPr>
          <w:i/>
          <w:szCs w:val="24"/>
        </w:rPr>
        <w:t>Canadian Journal of Agricultural Economics</w:t>
      </w:r>
      <w:r w:rsidRPr="00B32C16">
        <w:rPr>
          <w:szCs w:val="24"/>
        </w:rPr>
        <w:t xml:space="preserve"> 47(Dec. 1999):89-90.</w:t>
      </w:r>
    </w:p>
    <w:p w14:paraId="59479CC3" w14:textId="77777777" w:rsidR="00F44389" w:rsidRDefault="00F44389" w:rsidP="00BC1FAC">
      <w:pPr>
        <w:pStyle w:val="DefaultText"/>
        <w:rPr>
          <w:szCs w:val="24"/>
        </w:rPr>
      </w:pPr>
    </w:p>
    <w:p w14:paraId="44195E5D" w14:textId="00F45FD8" w:rsidR="00BC1FAC" w:rsidRPr="00B32C16" w:rsidRDefault="00C96A68" w:rsidP="00BC1FAC">
      <w:pPr>
        <w:pStyle w:val="DefaultText"/>
        <w:rPr>
          <w:i/>
          <w:szCs w:val="24"/>
        </w:rPr>
      </w:pPr>
      <w:r w:rsidRPr="00B32C16">
        <w:rPr>
          <w:szCs w:val="24"/>
        </w:rPr>
        <w:t xml:space="preserve">Wolf, C. and L. Hamm. “The role of cooperatives in milk marketing.” </w:t>
      </w:r>
      <w:r w:rsidRPr="00B32C16">
        <w:rPr>
          <w:i/>
          <w:szCs w:val="24"/>
        </w:rPr>
        <w:t xml:space="preserve">American Journal of </w:t>
      </w:r>
    </w:p>
    <w:p w14:paraId="1C45FE9D" w14:textId="77777777" w:rsidR="00C96A68" w:rsidRPr="00B32C16" w:rsidRDefault="00C96A68" w:rsidP="00BC1FAC">
      <w:pPr>
        <w:pStyle w:val="DefaultText"/>
        <w:ind w:firstLine="720"/>
        <w:rPr>
          <w:szCs w:val="24"/>
        </w:rPr>
      </w:pPr>
      <w:r w:rsidRPr="00B32C16">
        <w:rPr>
          <w:i/>
          <w:szCs w:val="24"/>
        </w:rPr>
        <w:t>Agricultural Economics</w:t>
      </w:r>
      <w:r w:rsidRPr="00B32C16">
        <w:rPr>
          <w:szCs w:val="24"/>
        </w:rPr>
        <w:t xml:space="preserve"> 80(December 1998):1200.</w:t>
      </w:r>
    </w:p>
    <w:p w14:paraId="4C53B01E" w14:textId="77777777" w:rsidR="00180319" w:rsidRDefault="00180319" w:rsidP="00BC1FAC">
      <w:pPr>
        <w:pStyle w:val="DefaultText"/>
        <w:rPr>
          <w:szCs w:val="24"/>
        </w:rPr>
      </w:pPr>
    </w:p>
    <w:p w14:paraId="3A098BA2" w14:textId="0A4320F3" w:rsidR="00BC1FAC" w:rsidRPr="00B32C16" w:rsidRDefault="00C96A68" w:rsidP="00BC1FAC">
      <w:pPr>
        <w:pStyle w:val="DefaultText"/>
        <w:rPr>
          <w:i/>
          <w:szCs w:val="24"/>
        </w:rPr>
      </w:pPr>
      <w:r w:rsidRPr="00B32C16">
        <w:rPr>
          <w:szCs w:val="24"/>
        </w:rPr>
        <w:t>Wolf, C. and D. Sumner. “Policy effects on the value of California</w:t>
      </w:r>
      <w:r w:rsidR="00814374" w:rsidRPr="00B32C16">
        <w:rPr>
          <w:szCs w:val="24"/>
        </w:rPr>
        <w:t xml:space="preserve"> milk quota.</w:t>
      </w:r>
      <w:r w:rsidRPr="00B32C16">
        <w:rPr>
          <w:szCs w:val="24"/>
        </w:rPr>
        <w:t xml:space="preserve">” </w:t>
      </w:r>
      <w:r w:rsidRPr="00B32C16">
        <w:rPr>
          <w:i/>
          <w:szCs w:val="24"/>
        </w:rPr>
        <w:t xml:space="preserve">American </w:t>
      </w:r>
    </w:p>
    <w:p w14:paraId="1B3E9248" w14:textId="77777777" w:rsidR="00C96A68" w:rsidRPr="00B32C16" w:rsidRDefault="00C96A68" w:rsidP="00BC1FAC">
      <w:pPr>
        <w:pStyle w:val="DefaultText"/>
        <w:ind w:firstLine="720"/>
        <w:rPr>
          <w:szCs w:val="24"/>
        </w:rPr>
      </w:pPr>
      <w:r w:rsidRPr="00B32C16">
        <w:rPr>
          <w:i/>
          <w:szCs w:val="24"/>
        </w:rPr>
        <w:t>Journal of Agricultural Economics</w:t>
      </w:r>
      <w:r w:rsidRPr="00B32C16">
        <w:rPr>
          <w:szCs w:val="24"/>
        </w:rPr>
        <w:t xml:space="preserve"> 76(December 1994): 1250.</w:t>
      </w:r>
    </w:p>
    <w:p w14:paraId="2A0A0299" w14:textId="77777777" w:rsidR="001A6BED" w:rsidRDefault="001A6BED">
      <w:pPr>
        <w:pStyle w:val="DefaultText"/>
        <w:rPr>
          <w:b/>
          <w:bCs/>
          <w:szCs w:val="24"/>
          <w:u w:val="single"/>
        </w:rPr>
      </w:pPr>
    </w:p>
    <w:p w14:paraId="67AF8DC3" w14:textId="641F0C90" w:rsidR="00C96A68" w:rsidRPr="00B32C16" w:rsidRDefault="00C96A68">
      <w:pPr>
        <w:pStyle w:val="DefaultText"/>
        <w:rPr>
          <w:b/>
          <w:bCs/>
          <w:szCs w:val="24"/>
          <w:u w:val="single"/>
        </w:rPr>
      </w:pPr>
      <w:r w:rsidRPr="00B32C16">
        <w:rPr>
          <w:b/>
          <w:bCs/>
          <w:szCs w:val="24"/>
          <w:u w:val="single"/>
        </w:rPr>
        <w:t>Staff Papers</w:t>
      </w:r>
      <w:r w:rsidR="001E0CCA">
        <w:rPr>
          <w:b/>
          <w:bCs/>
          <w:szCs w:val="24"/>
          <w:u w:val="single"/>
        </w:rPr>
        <w:t xml:space="preserve">, </w:t>
      </w:r>
      <w:r w:rsidR="00D61AD6">
        <w:rPr>
          <w:b/>
          <w:bCs/>
          <w:szCs w:val="24"/>
          <w:u w:val="single"/>
        </w:rPr>
        <w:t>Extension Bulletins</w:t>
      </w:r>
      <w:r w:rsidR="001E0CCA">
        <w:rPr>
          <w:b/>
          <w:bCs/>
          <w:szCs w:val="24"/>
          <w:u w:val="single"/>
        </w:rPr>
        <w:t>, Information Letters</w:t>
      </w:r>
      <w:r w:rsidRPr="00B32C16">
        <w:rPr>
          <w:b/>
          <w:bCs/>
          <w:szCs w:val="24"/>
          <w:u w:val="single"/>
        </w:rPr>
        <w:t xml:space="preserve"> and Published Proceedings</w:t>
      </w:r>
    </w:p>
    <w:p w14:paraId="54DE4E3A" w14:textId="77777777" w:rsidR="005C6C7F" w:rsidRDefault="005C6C7F" w:rsidP="009B74BE">
      <w:pPr>
        <w:pStyle w:val="DefaultText"/>
        <w:rPr>
          <w:iCs/>
          <w:szCs w:val="24"/>
        </w:rPr>
      </w:pPr>
    </w:p>
    <w:p w14:paraId="299FA287" w14:textId="1122613C" w:rsidR="00B22599" w:rsidRDefault="00C638E7" w:rsidP="00B22599">
      <w:pPr>
        <w:rPr>
          <w:bCs/>
          <w:sz w:val="24"/>
          <w:szCs w:val="24"/>
        </w:rPr>
      </w:pPr>
      <w:bookmarkStart w:id="5" w:name="_Hlk90289381"/>
      <w:r>
        <w:rPr>
          <w:bCs/>
          <w:sz w:val="24"/>
          <w:szCs w:val="24"/>
        </w:rPr>
        <w:t>Wolf, C. “</w:t>
      </w:r>
      <w:r w:rsidRPr="00B22599">
        <w:rPr>
          <w:bCs/>
          <w:sz w:val="24"/>
          <w:szCs w:val="24"/>
        </w:rPr>
        <w:t xml:space="preserve">Proposed Changes in Milk Composition, Surveyed Commodity Products, and Base </w:t>
      </w:r>
    </w:p>
    <w:p w14:paraId="669AE26F" w14:textId="799D2F12" w:rsidR="00C638E7" w:rsidRDefault="00C638E7" w:rsidP="00B22599">
      <w:pPr>
        <w:ind w:left="720"/>
        <w:rPr>
          <w:bCs/>
          <w:sz w:val="24"/>
          <w:szCs w:val="24"/>
        </w:rPr>
      </w:pPr>
      <w:r w:rsidRPr="00B22599">
        <w:rPr>
          <w:bCs/>
          <w:sz w:val="24"/>
          <w:szCs w:val="24"/>
        </w:rPr>
        <w:t>Class I Skim Milk Price in the Recommended Decision and Potential Farm Milk Price Impacts</w:t>
      </w:r>
      <w:r w:rsidR="00B22599">
        <w:rPr>
          <w:bCs/>
          <w:sz w:val="24"/>
          <w:szCs w:val="24"/>
        </w:rPr>
        <w:t xml:space="preserve">.” </w:t>
      </w:r>
      <w:r w:rsidR="00B22599" w:rsidRPr="00512A2F">
        <w:rPr>
          <w:bCs/>
          <w:sz w:val="24"/>
          <w:szCs w:val="24"/>
        </w:rPr>
        <w:t>Dairy Markets and Policy Information</w:t>
      </w:r>
      <w:r w:rsidR="00B22599">
        <w:rPr>
          <w:bCs/>
          <w:sz w:val="24"/>
          <w:szCs w:val="24"/>
        </w:rPr>
        <w:t xml:space="preserve"> </w:t>
      </w:r>
      <w:r w:rsidR="00B22599" w:rsidRPr="00512A2F">
        <w:rPr>
          <w:bCs/>
          <w:sz w:val="24"/>
          <w:szCs w:val="24"/>
        </w:rPr>
        <w:t>Letter 24-0</w:t>
      </w:r>
      <w:r w:rsidR="00B22599">
        <w:rPr>
          <w:bCs/>
          <w:sz w:val="24"/>
          <w:szCs w:val="24"/>
        </w:rPr>
        <w:t>5</w:t>
      </w:r>
      <w:r w:rsidR="00B22599" w:rsidRPr="00512A2F">
        <w:rPr>
          <w:bCs/>
          <w:sz w:val="24"/>
          <w:szCs w:val="24"/>
        </w:rPr>
        <w:t xml:space="preserve">. </w:t>
      </w:r>
      <w:r w:rsidR="00B22599">
        <w:rPr>
          <w:bCs/>
          <w:sz w:val="24"/>
          <w:szCs w:val="24"/>
        </w:rPr>
        <w:t>August</w:t>
      </w:r>
      <w:r w:rsidR="00B22599" w:rsidRPr="00512A2F">
        <w:rPr>
          <w:bCs/>
          <w:sz w:val="24"/>
          <w:szCs w:val="24"/>
        </w:rPr>
        <w:t xml:space="preserve"> 2024</w:t>
      </w:r>
    </w:p>
    <w:p w14:paraId="438A26C9" w14:textId="77777777" w:rsidR="00B22599" w:rsidRDefault="00B22599" w:rsidP="00512A2F">
      <w:pPr>
        <w:rPr>
          <w:bCs/>
          <w:sz w:val="24"/>
          <w:szCs w:val="24"/>
        </w:rPr>
      </w:pPr>
    </w:p>
    <w:p w14:paraId="16375A2F" w14:textId="73EF6F35" w:rsidR="00512A2F" w:rsidRDefault="00512A2F" w:rsidP="00512A2F">
      <w:pPr>
        <w:rPr>
          <w:bCs/>
          <w:sz w:val="24"/>
          <w:szCs w:val="24"/>
        </w:rPr>
      </w:pPr>
      <w:r w:rsidRPr="00512A2F">
        <w:rPr>
          <w:bCs/>
          <w:sz w:val="24"/>
          <w:szCs w:val="24"/>
        </w:rPr>
        <w:t xml:space="preserve">Wolf, C. “Overview of Changes Proposed in USDA Federal Milk Marketing Order </w:t>
      </w:r>
    </w:p>
    <w:p w14:paraId="24DBC241" w14:textId="0B2863FE" w:rsidR="00512A2F" w:rsidRPr="00512A2F" w:rsidRDefault="00512A2F" w:rsidP="00512A2F">
      <w:pPr>
        <w:ind w:firstLine="720"/>
        <w:rPr>
          <w:bCs/>
          <w:sz w:val="24"/>
          <w:szCs w:val="24"/>
        </w:rPr>
      </w:pPr>
      <w:r w:rsidRPr="00512A2F">
        <w:rPr>
          <w:bCs/>
          <w:sz w:val="24"/>
          <w:szCs w:val="24"/>
        </w:rPr>
        <w:t>Recommended Decision.” Dairy Markets and Policy Information</w:t>
      </w:r>
      <w:r>
        <w:rPr>
          <w:bCs/>
          <w:sz w:val="24"/>
          <w:szCs w:val="24"/>
        </w:rPr>
        <w:t xml:space="preserve"> </w:t>
      </w:r>
      <w:r w:rsidRPr="00512A2F">
        <w:rPr>
          <w:bCs/>
          <w:sz w:val="24"/>
          <w:szCs w:val="24"/>
        </w:rPr>
        <w:t>Letter 24-0</w:t>
      </w:r>
      <w:r>
        <w:rPr>
          <w:bCs/>
          <w:sz w:val="24"/>
          <w:szCs w:val="24"/>
        </w:rPr>
        <w:t>1</w:t>
      </w:r>
      <w:r w:rsidRPr="00512A2F">
        <w:rPr>
          <w:bCs/>
          <w:sz w:val="24"/>
          <w:szCs w:val="24"/>
        </w:rPr>
        <w:t>. July 2024</w:t>
      </w:r>
      <w:r>
        <w:rPr>
          <w:bCs/>
          <w:sz w:val="24"/>
          <w:szCs w:val="24"/>
        </w:rPr>
        <w:t>.</w:t>
      </w:r>
    </w:p>
    <w:p w14:paraId="038057A4" w14:textId="358E8E56" w:rsidR="00512A2F" w:rsidRDefault="00512A2F" w:rsidP="005E4859">
      <w:pPr>
        <w:autoSpaceDE w:val="0"/>
        <w:autoSpaceDN w:val="0"/>
        <w:adjustRightInd w:val="0"/>
        <w:rPr>
          <w:bCs/>
          <w:sz w:val="24"/>
          <w:szCs w:val="24"/>
        </w:rPr>
      </w:pPr>
    </w:p>
    <w:p w14:paraId="319361B7" w14:textId="77777777" w:rsidR="00512A2F" w:rsidRDefault="00512A2F" w:rsidP="00512A2F">
      <w:pPr>
        <w:rPr>
          <w:bCs/>
          <w:sz w:val="24"/>
          <w:szCs w:val="24"/>
        </w:rPr>
      </w:pPr>
      <w:r w:rsidRPr="00512A2F">
        <w:rPr>
          <w:bCs/>
          <w:sz w:val="24"/>
          <w:szCs w:val="24"/>
        </w:rPr>
        <w:t xml:space="preserve">Wolf, C. “Federal Milk Marketing Order Functions.” Dairy Markets and Policy Information </w:t>
      </w:r>
    </w:p>
    <w:p w14:paraId="7E186B90" w14:textId="77777777" w:rsidR="00512A2F" w:rsidRPr="00512A2F" w:rsidRDefault="00512A2F" w:rsidP="00512A2F">
      <w:pPr>
        <w:ind w:firstLine="720"/>
        <w:rPr>
          <w:bCs/>
          <w:sz w:val="24"/>
          <w:szCs w:val="24"/>
        </w:rPr>
      </w:pPr>
      <w:r w:rsidRPr="00512A2F">
        <w:rPr>
          <w:bCs/>
          <w:sz w:val="24"/>
          <w:szCs w:val="24"/>
        </w:rPr>
        <w:t>Letter 24-02. July 2024</w:t>
      </w:r>
      <w:r>
        <w:rPr>
          <w:bCs/>
          <w:sz w:val="24"/>
          <w:szCs w:val="24"/>
        </w:rPr>
        <w:t>.</w:t>
      </w:r>
    </w:p>
    <w:p w14:paraId="67FAF214" w14:textId="77777777" w:rsidR="00512A2F" w:rsidRDefault="00512A2F" w:rsidP="005E4859">
      <w:pPr>
        <w:autoSpaceDE w:val="0"/>
        <w:autoSpaceDN w:val="0"/>
        <w:adjustRightInd w:val="0"/>
        <w:rPr>
          <w:bCs/>
          <w:sz w:val="24"/>
          <w:szCs w:val="24"/>
        </w:rPr>
      </w:pPr>
    </w:p>
    <w:p w14:paraId="2AC4B9F7" w14:textId="6DAEDA55" w:rsidR="005E4859" w:rsidRDefault="00A41D84" w:rsidP="005E4859">
      <w:pPr>
        <w:autoSpaceDE w:val="0"/>
        <w:autoSpaceDN w:val="0"/>
        <w:adjustRightInd w:val="0"/>
        <w:rPr>
          <w:noProof w:val="0"/>
          <w:sz w:val="24"/>
          <w:szCs w:val="24"/>
        </w:rPr>
      </w:pPr>
      <w:r>
        <w:rPr>
          <w:bCs/>
          <w:sz w:val="24"/>
          <w:szCs w:val="24"/>
        </w:rPr>
        <w:t xml:space="preserve">Wolf, C. </w:t>
      </w:r>
      <w:r w:rsidR="005E4859">
        <w:rPr>
          <w:bCs/>
          <w:sz w:val="24"/>
          <w:szCs w:val="24"/>
        </w:rPr>
        <w:t>“</w:t>
      </w:r>
      <w:r w:rsidR="005E4859" w:rsidRPr="005E4859">
        <w:rPr>
          <w:noProof w:val="0"/>
          <w:sz w:val="24"/>
          <w:szCs w:val="24"/>
        </w:rPr>
        <w:t>Dairy Manufacturing Capacity and Milk Production:</w:t>
      </w:r>
      <w:r w:rsidR="005E4859">
        <w:rPr>
          <w:noProof w:val="0"/>
          <w:sz w:val="24"/>
          <w:szCs w:val="24"/>
        </w:rPr>
        <w:t xml:space="preserve"> </w:t>
      </w:r>
      <w:r w:rsidR="005E4859" w:rsidRPr="005E4859">
        <w:rPr>
          <w:noProof w:val="0"/>
          <w:sz w:val="24"/>
          <w:szCs w:val="24"/>
        </w:rPr>
        <w:t xml:space="preserve">Results from Discussions and </w:t>
      </w:r>
    </w:p>
    <w:p w14:paraId="1566F6BD" w14:textId="4C4D755E" w:rsidR="005E4859" w:rsidRDefault="005E4859" w:rsidP="005E4859">
      <w:pPr>
        <w:ind w:left="720"/>
        <w:rPr>
          <w:bCs/>
          <w:sz w:val="24"/>
          <w:szCs w:val="24"/>
        </w:rPr>
      </w:pPr>
      <w:r w:rsidRPr="005E4859">
        <w:rPr>
          <w:noProof w:val="0"/>
          <w:sz w:val="24"/>
          <w:szCs w:val="24"/>
        </w:rPr>
        <w:t>Interviews</w:t>
      </w:r>
      <w:r>
        <w:rPr>
          <w:noProof w:val="0"/>
          <w:sz w:val="24"/>
          <w:szCs w:val="24"/>
        </w:rPr>
        <w:t xml:space="preserve">.” </w:t>
      </w:r>
      <w:r w:rsidRPr="009955E0">
        <w:rPr>
          <w:rFonts w:ascii="TimesNewRomanPS-BoldMT" w:hAnsi="TimesNewRomanPS-BoldMT" w:cs="TimesNewRomanPS-BoldMT"/>
          <w:noProof w:val="0"/>
          <w:sz w:val="24"/>
          <w:szCs w:val="24"/>
        </w:rPr>
        <w:t xml:space="preserve">Dyson School of Applied 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4</w:t>
      </w:r>
      <w:r w:rsidRPr="009955E0">
        <w:rPr>
          <w:rFonts w:ascii="TimesNewRomanPS-BoldMT" w:hAnsi="TimesNewRomanPS-BoldMT" w:cs="TimesNewRomanPS-BoldMT"/>
          <w:noProof w:val="0"/>
          <w:sz w:val="24"/>
          <w:szCs w:val="24"/>
        </w:rPr>
        <w:t>-</w:t>
      </w:r>
      <w:r>
        <w:rPr>
          <w:rFonts w:ascii="TimesNewRomanPS-BoldMT" w:hAnsi="TimesNewRomanPS-BoldMT" w:cs="TimesNewRomanPS-BoldMT"/>
          <w:noProof w:val="0"/>
          <w:sz w:val="24"/>
          <w:szCs w:val="24"/>
        </w:rPr>
        <w:t>01. February</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4.</w:t>
      </w:r>
    </w:p>
    <w:p w14:paraId="4D4F01B6" w14:textId="2A146B68" w:rsidR="00A41D84" w:rsidRPr="005E4859" w:rsidRDefault="00A41D84" w:rsidP="005E4859">
      <w:pPr>
        <w:autoSpaceDE w:val="0"/>
        <w:autoSpaceDN w:val="0"/>
        <w:adjustRightInd w:val="0"/>
        <w:ind w:firstLine="720"/>
        <w:rPr>
          <w:sz w:val="14"/>
          <w:szCs w:val="14"/>
        </w:rPr>
      </w:pPr>
    </w:p>
    <w:p w14:paraId="1F126826" w14:textId="77777777" w:rsidR="00EC79FD" w:rsidRPr="00EC79FD" w:rsidRDefault="00EC79FD" w:rsidP="00EC79FD">
      <w:pPr>
        <w:rPr>
          <w:bCs/>
          <w:sz w:val="24"/>
          <w:szCs w:val="24"/>
        </w:rPr>
      </w:pPr>
      <w:r w:rsidRPr="00EC79FD">
        <w:rPr>
          <w:bCs/>
          <w:sz w:val="24"/>
          <w:szCs w:val="24"/>
        </w:rPr>
        <w:t xml:space="preserve">Uranga, J. C. Turvey, and C. Wolf. “Using a Choice Experiment to Understand the Difference </w:t>
      </w:r>
    </w:p>
    <w:p w14:paraId="5A54F06F" w14:textId="2724B188" w:rsidR="00EC79FD" w:rsidRDefault="00EC79FD" w:rsidP="00EC79FD">
      <w:pPr>
        <w:ind w:left="720"/>
        <w:rPr>
          <w:bCs/>
          <w:sz w:val="24"/>
          <w:szCs w:val="24"/>
        </w:rPr>
      </w:pPr>
      <w:r w:rsidRPr="00EC79FD">
        <w:rPr>
          <w:bCs/>
          <w:sz w:val="24"/>
          <w:szCs w:val="24"/>
        </w:rPr>
        <w:t>between GEO and N-GEO Carbon Offsets Futures Contracts.” SSRN 4638875, 2023.</w:t>
      </w:r>
    </w:p>
    <w:p w14:paraId="0781B3E4" w14:textId="77777777" w:rsidR="00EC79FD" w:rsidRDefault="00EC79FD" w:rsidP="00BB7CF4">
      <w:pPr>
        <w:rPr>
          <w:bCs/>
          <w:sz w:val="24"/>
          <w:szCs w:val="24"/>
        </w:rPr>
      </w:pPr>
    </w:p>
    <w:p w14:paraId="70B3B1E5" w14:textId="0798AF17" w:rsidR="00E203CB" w:rsidRDefault="00E203CB" w:rsidP="00BB7CF4">
      <w:pPr>
        <w:rPr>
          <w:rFonts w:ascii="TimesNewRomanPS-BoldMT" w:hAnsi="TimesNewRomanPS-BoldMT" w:cs="TimesNewRomanPS-BoldMT"/>
          <w:noProof w:val="0"/>
          <w:sz w:val="24"/>
          <w:szCs w:val="24"/>
        </w:rPr>
      </w:pPr>
      <w:r>
        <w:rPr>
          <w:bCs/>
          <w:sz w:val="24"/>
          <w:szCs w:val="24"/>
        </w:rPr>
        <w:t xml:space="preserve">Wolf, C. “Organic dairy margin coverage: Is the application feasible?” </w:t>
      </w:r>
      <w:r w:rsidRPr="009955E0">
        <w:rPr>
          <w:rFonts w:ascii="TimesNewRomanPS-BoldMT" w:hAnsi="TimesNewRomanPS-BoldMT" w:cs="TimesNewRomanPS-BoldMT"/>
          <w:noProof w:val="0"/>
          <w:sz w:val="24"/>
          <w:szCs w:val="24"/>
        </w:rPr>
        <w:t xml:space="preserve">Dyson School of Applied </w:t>
      </w:r>
    </w:p>
    <w:p w14:paraId="614BBFDC" w14:textId="3241F29A" w:rsidR="00E203CB" w:rsidRDefault="00E203CB" w:rsidP="00E203CB">
      <w:pPr>
        <w:ind w:firstLine="720"/>
        <w:rPr>
          <w:bCs/>
          <w:sz w:val="24"/>
          <w:szCs w:val="24"/>
        </w:rPr>
      </w:pPr>
      <w:r w:rsidRPr="009955E0">
        <w:rPr>
          <w:rFonts w:ascii="TimesNewRomanPS-BoldMT" w:hAnsi="TimesNewRomanPS-BoldMT" w:cs="TimesNewRomanPS-BoldMT"/>
          <w:noProof w:val="0"/>
          <w:sz w:val="24"/>
          <w:szCs w:val="24"/>
        </w:rPr>
        <w:t xml:space="preserve">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3</w:t>
      </w:r>
      <w:r w:rsidRPr="009955E0">
        <w:rPr>
          <w:rFonts w:ascii="TimesNewRomanPS-BoldMT" w:hAnsi="TimesNewRomanPS-BoldMT" w:cs="TimesNewRomanPS-BoldMT"/>
          <w:noProof w:val="0"/>
          <w:sz w:val="24"/>
          <w:szCs w:val="24"/>
        </w:rPr>
        <w:t>-</w:t>
      </w:r>
      <w:r>
        <w:rPr>
          <w:rFonts w:ascii="TimesNewRomanPS-BoldMT" w:hAnsi="TimesNewRomanPS-BoldMT" w:cs="TimesNewRomanPS-BoldMT"/>
          <w:noProof w:val="0"/>
          <w:sz w:val="24"/>
          <w:szCs w:val="24"/>
        </w:rPr>
        <w:t>10. August</w:t>
      </w:r>
      <w:r w:rsidRPr="009955E0">
        <w:rPr>
          <w:rFonts w:ascii="TimesNewRomanPS-BoldMT" w:hAnsi="TimesNewRomanPS-BoldMT" w:cs="TimesNewRomanPS-BoldMT"/>
          <w:noProof w:val="0"/>
          <w:sz w:val="24"/>
          <w:szCs w:val="24"/>
        </w:rPr>
        <w:t xml:space="preserve"> 202</w:t>
      </w:r>
      <w:r>
        <w:rPr>
          <w:rFonts w:ascii="TimesNewRomanPS-BoldMT" w:hAnsi="TimesNewRomanPS-BoldMT" w:cs="TimesNewRomanPS-BoldMT"/>
          <w:noProof w:val="0"/>
          <w:sz w:val="24"/>
          <w:szCs w:val="24"/>
        </w:rPr>
        <w:t>3.</w:t>
      </w:r>
    </w:p>
    <w:p w14:paraId="1D5E9FD4" w14:textId="77777777" w:rsidR="00E203CB" w:rsidRDefault="00E203CB" w:rsidP="00BB7CF4">
      <w:pPr>
        <w:rPr>
          <w:bCs/>
          <w:sz w:val="24"/>
          <w:szCs w:val="24"/>
        </w:rPr>
      </w:pPr>
    </w:p>
    <w:p w14:paraId="7D73DB21" w14:textId="320C4FD0" w:rsidR="00BB7CF4" w:rsidRDefault="00BB7CF4" w:rsidP="00BB7CF4">
      <w:pPr>
        <w:rPr>
          <w:bCs/>
          <w:sz w:val="24"/>
          <w:szCs w:val="24"/>
        </w:rPr>
      </w:pPr>
      <w:r w:rsidRPr="0076595E">
        <w:rPr>
          <w:bCs/>
          <w:sz w:val="24"/>
          <w:szCs w:val="24"/>
        </w:rPr>
        <w:t xml:space="preserve">Wolf, C., R. Stup and J. Karszes. “Effects of NY Ag Overtime Laws on Production Costs and </w:t>
      </w:r>
    </w:p>
    <w:p w14:paraId="57A9C2B0" w14:textId="0AC31E63" w:rsidR="00BB7CF4" w:rsidRPr="009955E0" w:rsidRDefault="00BB7CF4" w:rsidP="00BB7CF4">
      <w:pPr>
        <w:autoSpaceDE w:val="0"/>
        <w:autoSpaceDN w:val="0"/>
        <w:adjustRightInd w:val="0"/>
        <w:ind w:left="720"/>
        <w:rPr>
          <w:rFonts w:ascii="TimesNewRomanPS-BoldMT" w:hAnsi="TimesNewRomanPS-BoldMT" w:cs="TimesNewRomanPS-BoldMT"/>
          <w:noProof w:val="0"/>
          <w:sz w:val="24"/>
          <w:szCs w:val="24"/>
        </w:rPr>
      </w:pPr>
      <w:r w:rsidRPr="0076595E">
        <w:rPr>
          <w:bCs/>
          <w:sz w:val="24"/>
          <w:szCs w:val="24"/>
        </w:rPr>
        <w:t xml:space="preserve">Competitiveness.” </w:t>
      </w:r>
      <w:r w:rsidRPr="009955E0">
        <w:rPr>
          <w:rFonts w:ascii="TimesNewRomanPS-BoldMT" w:hAnsi="TimesNewRomanPS-BoldMT" w:cs="TimesNewRomanPS-BoldMT"/>
          <w:noProof w:val="0"/>
          <w:sz w:val="24"/>
          <w:szCs w:val="24"/>
        </w:rPr>
        <w:t xml:space="preserve">Dyson School of Applied 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2021-0</w:t>
      </w:r>
      <w:r>
        <w:rPr>
          <w:rFonts w:ascii="TimesNewRomanPS-BoldMT" w:hAnsi="TimesNewRomanPS-BoldMT" w:cs="TimesNewRomanPS-BoldMT"/>
          <w:noProof w:val="0"/>
          <w:sz w:val="24"/>
          <w:szCs w:val="24"/>
        </w:rPr>
        <w:t>6. December</w:t>
      </w:r>
      <w:r w:rsidRPr="009955E0">
        <w:rPr>
          <w:rFonts w:ascii="TimesNewRomanPS-BoldMT" w:hAnsi="TimesNewRomanPS-BoldMT" w:cs="TimesNewRomanPS-BoldMT"/>
          <w:noProof w:val="0"/>
          <w:sz w:val="24"/>
          <w:szCs w:val="24"/>
        </w:rPr>
        <w:t xml:space="preserve"> 2021</w:t>
      </w:r>
      <w:r>
        <w:rPr>
          <w:rFonts w:ascii="TimesNewRomanPS-BoldMT" w:hAnsi="TimesNewRomanPS-BoldMT" w:cs="TimesNewRomanPS-BoldMT"/>
          <w:noProof w:val="0"/>
          <w:sz w:val="24"/>
          <w:szCs w:val="24"/>
        </w:rPr>
        <w:t>.</w:t>
      </w:r>
    </w:p>
    <w:p w14:paraId="327CEBEE" w14:textId="269ED14D" w:rsidR="00BB7CF4" w:rsidRDefault="00BB7CF4" w:rsidP="00BB7CF4">
      <w:pPr>
        <w:ind w:firstLine="720"/>
        <w:rPr>
          <w:iCs/>
          <w:sz w:val="24"/>
          <w:szCs w:val="24"/>
        </w:rPr>
      </w:pPr>
    </w:p>
    <w:p w14:paraId="54B5504A" w14:textId="7E7A8429" w:rsidR="009955E0" w:rsidRDefault="009955E0" w:rsidP="009955E0">
      <w:pPr>
        <w:autoSpaceDE w:val="0"/>
        <w:autoSpaceDN w:val="0"/>
        <w:adjustRightInd w:val="0"/>
        <w:rPr>
          <w:rFonts w:ascii="TimesNewRomanPS-BoldMT" w:hAnsi="TimesNewRomanPS-BoldMT" w:cs="TimesNewRomanPS-BoldMT"/>
          <w:noProof w:val="0"/>
          <w:sz w:val="24"/>
          <w:szCs w:val="24"/>
        </w:rPr>
      </w:pPr>
      <w:r w:rsidRPr="009955E0">
        <w:rPr>
          <w:iCs/>
          <w:sz w:val="24"/>
          <w:szCs w:val="24"/>
        </w:rPr>
        <w:t>Karszes, J. and C. Wolf. “</w:t>
      </w:r>
      <w:r w:rsidRPr="009955E0">
        <w:rPr>
          <w:rFonts w:ascii="TimesNewRomanPS-BoldMT" w:hAnsi="TimesNewRomanPS-BoldMT" w:cs="TimesNewRomanPS-BoldMT"/>
          <w:noProof w:val="0"/>
          <w:sz w:val="24"/>
          <w:szCs w:val="24"/>
        </w:rPr>
        <w:t xml:space="preserve">Hired Labor on New York State Dairy Farms Cost, Efficiency &amp; </w:t>
      </w:r>
    </w:p>
    <w:p w14:paraId="4CA7BABA" w14:textId="6E195519" w:rsidR="009955E0" w:rsidRPr="009955E0" w:rsidRDefault="009955E0" w:rsidP="009955E0">
      <w:pPr>
        <w:autoSpaceDE w:val="0"/>
        <w:autoSpaceDN w:val="0"/>
        <w:adjustRightInd w:val="0"/>
        <w:ind w:left="720"/>
        <w:rPr>
          <w:rFonts w:ascii="TimesNewRomanPS-BoldMT" w:hAnsi="TimesNewRomanPS-BoldMT" w:cs="TimesNewRomanPS-BoldMT"/>
          <w:noProof w:val="0"/>
          <w:sz w:val="24"/>
          <w:szCs w:val="24"/>
        </w:rPr>
      </w:pPr>
      <w:r w:rsidRPr="009955E0">
        <w:rPr>
          <w:rFonts w:ascii="TimesNewRomanPS-BoldMT" w:hAnsi="TimesNewRomanPS-BoldMT" w:cs="TimesNewRomanPS-BoldMT"/>
          <w:noProof w:val="0"/>
          <w:sz w:val="24"/>
          <w:szCs w:val="24"/>
        </w:rPr>
        <w:t>Change from 2011 Through 2020</w:t>
      </w:r>
      <w:r>
        <w:rPr>
          <w:rFonts w:ascii="TimesNewRomanPS-BoldMT" w:hAnsi="TimesNewRomanPS-BoldMT" w:cs="TimesNewRomanPS-BoldMT"/>
          <w:noProof w:val="0"/>
          <w:sz w:val="24"/>
          <w:szCs w:val="24"/>
        </w:rPr>
        <w:t xml:space="preserve">.” </w:t>
      </w:r>
      <w:r w:rsidRPr="009955E0">
        <w:rPr>
          <w:rFonts w:ascii="TimesNewRomanPS-BoldMT" w:hAnsi="TimesNewRomanPS-BoldMT" w:cs="TimesNewRomanPS-BoldMT"/>
          <w:noProof w:val="0"/>
          <w:sz w:val="24"/>
          <w:szCs w:val="24"/>
        </w:rPr>
        <w:t xml:space="preserve">Dyson School of Applied Economics and </w:t>
      </w:r>
      <w:r>
        <w:rPr>
          <w:rFonts w:ascii="TimesNewRomanPS-BoldMT" w:hAnsi="TimesNewRomanPS-BoldMT" w:cs="TimesNewRomanPS-BoldMT"/>
          <w:noProof w:val="0"/>
          <w:sz w:val="24"/>
          <w:szCs w:val="24"/>
        </w:rPr>
        <w:t>M</w:t>
      </w:r>
      <w:r w:rsidRPr="009955E0">
        <w:rPr>
          <w:rFonts w:ascii="TimesNewRomanPS-BoldMT" w:hAnsi="TimesNewRomanPS-BoldMT" w:cs="TimesNewRomanPS-BoldMT"/>
          <w:noProof w:val="0"/>
          <w:sz w:val="24"/>
          <w:szCs w:val="24"/>
        </w:rPr>
        <w:t xml:space="preserve">anagement </w:t>
      </w:r>
      <w:r w:rsidR="00E74004">
        <w:rPr>
          <w:rFonts w:ascii="TimesNewRomanPS-BoldMT" w:hAnsi="TimesNewRomanPS-BoldMT" w:cs="TimesNewRomanPS-BoldMT"/>
          <w:noProof w:val="0"/>
          <w:sz w:val="24"/>
          <w:szCs w:val="24"/>
        </w:rPr>
        <w:t xml:space="preserve">Extension </w:t>
      </w:r>
      <w:r w:rsidRPr="009955E0">
        <w:rPr>
          <w:rFonts w:ascii="TimesNewRomanPS-BoldMT" w:hAnsi="TimesNewRomanPS-BoldMT" w:cs="TimesNewRomanPS-BoldMT"/>
          <w:noProof w:val="0"/>
          <w:sz w:val="24"/>
          <w:szCs w:val="24"/>
        </w:rPr>
        <w:t>B</w:t>
      </w:r>
      <w:r w:rsidR="00E74004">
        <w:rPr>
          <w:rFonts w:ascii="TimesNewRomanPS-BoldMT" w:hAnsi="TimesNewRomanPS-BoldMT" w:cs="TimesNewRomanPS-BoldMT"/>
          <w:noProof w:val="0"/>
          <w:sz w:val="24"/>
          <w:szCs w:val="24"/>
        </w:rPr>
        <w:t>ulletin</w:t>
      </w:r>
      <w:r w:rsidRPr="009955E0">
        <w:rPr>
          <w:rFonts w:ascii="TimesNewRomanPS-BoldMT" w:hAnsi="TimesNewRomanPS-BoldMT" w:cs="TimesNewRomanPS-BoldMT"/>
          <w:noProof w:val="0"/>
          <w:sz w:val="24"/>
          <w:szCs w:val="24"/>
        </w:rPr>
        <w:t xml:space="preserve"> 2021-05</w:t>
      </w:r>
      <w:r>
        <w:rPr>
          <w:rFonts w:ascii="TimesNewRomanPS-BoldMT" w:hAnsi="TimesNewRomanPS-BoldMT" w:cs="TimesNewRomanPS-BoldMT"/>
          <w:noProof w:val="0"/>
          <w:sz w:val="24"/>
          <w:szCs w:val="24"/>
        </w:rPr>
        <w:t xml:space="preserve">. </w:t>
      </w:r>
      <w:r w:rsidRPr="009955E0">
        <w:rPr>
          <w:rFonts w:ascii="TimesNewRomanPS-BoldMT" w:hAnsi="TimesNewRomanPS-BoldMT" w:cs="TimesNewRomanPS-BoldMT"/>
          <w:noProof w:val="0"/>
          <w:sz w:val="24"/>
          <w:szCs w:val="24"/>
        </w:rPr>
        <w:t>August 2021</w:t>
      </w:r>
      <w:r>
        <w:rPr>
          <w:rFonts w:ascii="TimesNewRomanPS-BoldMT" w:hAnsi="TimesNewRomanPS-BoldMT" w:cs="TimesNewRomanPS-BoldMT"/>
          <w:noProof w:val="0"/>
          <w:sz w:val="24"/>
          <w:szCs w:val="24"/>
        </w:rPr>
        <w:t>.</w:t>
      </w:r>
    </w:p>
    <w:p w14:paraId="5FA77309" w14:textId="36102E20" w:rsidR="004201AE" w:rsidRDefault="001E0CCA" w:rsidP="00783973">
      <w:pPr>
        <w:pStyle w:val="DefaultText"/>
        <w:rPr>
          <w:iCs/>
          <w:szCs w:val="24"/>
        </w:rPr>
      </w:pPr>
      <w:r>
        <w:rPr>
          <w:iCs/>
          <w:szCs w:val="24"/>
        </w:rPr>
        <w:lastRenderedPageBreak/>
        <w:t>Bozic</w:t>
      </w:r>
      <w:r w:rsidR="004201AE">
        <w:rPr>
          <w:iCs/>
          <w:szCs w:val="24"/>
        </w:rPr>
        <w:t>, M.</w:t>
      </w:r>
      <w:r>
        <w:rPr>
          <w:iCs/>
          <w:szCs w:val="24"/>
        </w:rPr>
        <w:t xml:space="preserve"> and </w:t>
      </w:r>
      <w:r w:rsidR="004201AE">
        <w:rPr>
          <w:iCs/>
          <w:szCs w:val="24"/>
        </w:rPr>
        <w:t xml:space="preserve">C. </w:t>
      </w:r>
      <w:r>
        <w:rPr>
          <w:iCs/>
          <w:szCs w:val="24"/>
        </w:rPr>
        <w:t>Wolf</w:t>
      </w:r>
      <w:r w:rsidR="004201AE">
        <w:rPr>
          <w:iCs/>
          <w:szCs w:val="24"/>
        </w:rPr>
        <w:t xml:space="preserve">. “Analysis of Producer Price Differentials March 2021.” Dairy Markets </w:t>
      </w:r>
    </w:p>
    <w:p w14:paraId="6D08B621" w14:textId="4DB3FD16" w:rsidR="001E0CCA" w:rsidRDefault="004201AE" w:rsidP="004201AE">
      <w:pPr>
        <w:pStyle w:val="DefaultText"/>
        <w:ind w:firstLine="720"/>
        <w:rPr>
          <w:iCs/>
          <w:szCs w:val="24"/>
        </w:rPr>
      </w:pPr>
      <w:r>
        <w:rPr>
          <w:iCs/>
          <w:szCs w:val="24"/>
        </w:rPr>
        <w:t>and Policy Program. Information Letter 21-0</w:t>
      </w:r>
      <w:r w:rsidR="00BB7CF4">
        <w:rPr>
          <w:iCs/>
          <w:szCs w:val="24"/>
        </w:rPr>
        <w:t>1</w:t>
      </w:r>
      <w:r>
        <w:rPr>
          <w:iCs/>
          <w:szCs w:val="24"/>
        </w:rPr>
        <w:t>. April 2021.</w:t>
      </w:r>
    </w:p>
    <w:p w14:paraId="50F32507" w14:textId="77777777" w:rsidR="006A213C" w:rsidRDefault="006A213C" w:rsidP="00783973">
      <w:pPr>
        <w:pStyle w:val="DefaultText"/>
        <w:rPr>
          <w:iCs/>
          <w:szCs w:val="24"/>
        </w:rPr>
      </w:pPr>
    </w:p>
    <w:p w14:paraId="2183F293" w14:textId="3EA4BCFE" w:rsidR="004201AE" w:rsidRDefault="001E0CCA" w:rsidP="00783973">
      <w:pPr>
        <w:pStyle w:val="DefaultText"/>
        <w:rPr>
          <w:iCs/>
          <w:szCs w:val="24"/>
        </w:rPr>
      </w:pPr>
      <w:r>
        <w:rPr>
          <w:iCs/>
          <w:szCs w:val="24"/>
        </w:rPr>
        <w:t>Bozic</w:t>
      </w:r>
      <w:r w:rsidR="004201AE">
        <w:rPr>
          <w:iCs/>
          <w:szCs w:val="24"/>
        </w:rPr>
        <w:t>, M.</w:t>
      </w:r>
      <w:r>
        <w:rPr>
          <w:iCs/>
          <w:szCs w:val="24"/>
        </w:rPr>
        <w:t xml:space="preserve"> and </w:t>
      </w:r>
      <w:r w:rsidR="004201AE">
        <w:rPr>
          <w:iCs/>
          <w:szCs w:val="24"/>
        </w:rPr>
        <w:t xml:space="preserve">C. </w:t>
      </w:r>
      <w:r>
        <w:rPr>
          <w:iCs/>
          <w:szCs w:val="24"/>
        </w:rPr>
        <w:t>Wolf</w:t>
      </w:r>
      <w:r w:rsidR="004201AE">
        <w:rPr>
          <w:iCs/>
          <w:szCs w:val="24"/>
        </w:rPr>
        <w:t xml:space="preserve">. “Negative Producer Price Differentials and Federal Milk Marketing </w:t>
      </w:r>
    </w:p>
    <w:p w14:paraId="217AFA84" w14:textId="724A2540" w:rsidR="001E0CCA" w:rsidRDefault="004201AE" w:rsidP="004201AE">
      <w:pPr>
        <w:pStyle w:val="DefaultText"/>
        <w:ind w:left="720"/>
        <w:rPr>
          <w:iCs/>
          <w:szCs w:val="24"/>
        </w:rPr>
      </w:pPr>
      <w:r>
        <w:rPr>
          <w:iCs/>
          <w:szCs w:val="24"/>
        </w:rPr>
        <w:t>Orders: Explanations, Implications and Policy Options.” Dairy Markets and Policy Program. Working Paper 21-01. April 2021.</w:t>
      </w:r>
    </w:p>
    <w:bookmarkEnd w:id="5"/>
    <w:p w14:paraId="294C12B0" w14:textId="77777777" w:rsidR="00B16568" w:rsidRDefault="00B16568" w:rsidP="00783973">
      <w:pPr>
        <w:pStyle w:val="DefaultText"/>
        <w:rPr>
          <w:iCs/>
          <w:szCs w:val="24"/>
        </w:rPr>
      </w:pPr>
    </w:p>
    <w:p w14:paraId="5EE357D2" w14:textId="0B03BBE6" w:rsidR="0065322F" w:rsidRDefault="0065322F" w:rsidP="00783973">
      <w:pPr>
        <w:pStyle w:val="DefaultText"/>
        <w:rPr>
          <w:iCs/>
          <w:szCs w:val="24"/>
        </w:rPr>
      </w:pPr>
      <w:r>
        <w:rPr>
          <w:iCs/>
          <w:szCs w:val="24"/>
        </w:rPr>
        <w:t xml:space="preserve">Wolf, C., M. Stephenson and A. Novakovic. “USDA’s New Direct Payments Program for Dairy </w:t>
      </w:r>
    </w:p>
    <w:p w14:paraId="13737454" w14:textId="17E72ED2" w:rsidR="0065322F" w:rsidRDefault="0065322F" w:rsidP="0065322F">
      <w:pPr>
        <w:pStyle w:val="DefaultText"/>
        <w:ind w:firstLine="720"/>
        <w:rPr>
          <w:iCs/>
          <w:szCs w:val="24"/>
        </w:rPr>
      </w:pPr>
      <w:r>
        <w:rPr>
          <w:iCs/>
          <w:szCs w:val="24"/>
        </w:rPr>
        <w:t>Farmers.</w:t>
      </w:r>
      <w:r w:rsidR="00003F5B">
        <w:rPr>
          <w:iCs/>
          <w:szCs w:val="24"/>
        </w:rPr>
        <w:t>”</w:t>
      </w:r>
      <w:r>
        <w:rPr>
          <w:iCs/>
          <w:szCs w:val="24"/>
        </w:rPr>
        <w:t xml:space="preserve"> Program on Dairy Markets and Policy</w:t>
      </w:r>
      <w:r w:rsidR="00BC5B11">
        <w:rPr>
          <w:iCs/>
          <w:szCs w:val="24"/>
        </w:rPr>
        <w:t>.</w:t>
      </w:r>
      <w:r>
        <w:rPr>
          <w:iCs/>
          <w:szCs w:val="24"/>
        </w:rPr>
        <w:t xml:space="preserve"> Information Letter 20-02. May 2020. </w:t>
      </w:r>
    </w:p>
    <w:p w14:paraId="1352F187" w14:textId="77777777" w:rsidR="00BB12DE" w:rsidRDefault="00BB12DE" w:rsidP="00783973">
      <w:pPr>
        <w:pStyle w:val="DefaultText"/>
        <w:rPr>
          <w:iCs/>
          <w:szCs w:val="24"/>
        </w:rPr>
      </w:pPr>
    </w:p>
    <w:p w14:paraId="23440305" w14:textId="714C3324" w:rsidR="00783973" w:rsidRDefault="00783973" w:rsidP="00783973">
      <w:pPr>
        <w:pStyle w:val="DefaultText"/>
        <w:rPr>
          <w:iCs/>
          <w:szCs w:val="24"/>
        </w:rPr>
      </w:pPr>
      <w:r>
        <w:rPr>
          <w:iCs/>
          <w:szCs w:val="24"/>
        </w:rPr>
        <w:t xml:space="preserve">Lai, J., C. </w:t>
      </w:r>
      <w:r w:rsidR="00880B26">
        <w:rPr>
          <w:iCs/>
          <w:szCs w:val="24"/>
        </w:rPr>
        <w:t>Bir</w:t>
      </w:r>
      <w:r>
        <w:rPr>
          <w:iCs/>
          <w:szCs w:val="24"/>
        </w:rPr>
        <w:t>, N.</w:t>
      </w:r>
      <w:r w:rsidR="00880B26">
        <w:rPr>
          <w:iCs/>
          <w:szCs w:val="24"/>
        </w:rPr>
        <w:t xml:space="preserve"> Widmar</w:t>
      </w:r>
      <w:r>
        <w:rPr>
          <w:iCs/>
          <w:szCs w:val="24"/>
        </w:rPr>
        <w:t>, and C.</w:t>
      </w:r>
      <w:r w:rsidR="00880B26">
        <w:rPr>
          <w:iCs/>
          <w:szCs w:val="24"/>
        </w:rPr>
        <w:t xml:space="preserve"> Wolf</w:t>
      </w:r>
      <w:r>
        <w:rPr>
          <w:iCs/>
          <w:szCs w:val="24"/>
        </w:rPr>
        <w:t xml:space="preserve">. “Public Awareness of the Roles and Welfare of </w:t>
      </w:r>
    </w:p>
    <w:p w14:paraId="456916EB" w14:textId="2D760253" w:rsidR="00634C70" w:rsidRDefault="00783973" w:rsidP="00783973">
      <w:pPr>
        <w:pStyle w:val="DefaultText"/>
        <w:ind w:left="720"/>
        <w:rPr>
          <w:iCs/>
          <w:szCs w:val="24"/>
        </w:rPr>
      </w:pPr>
      <w:r>
        <w:rPr>
          <w:iCs/>
          <w:szCs w:val="24"/>
        </w:rPr>
        <w:t xml:space="preserve">Veterinarians.” </w:t>
      </w:r>
      <w:r w:rsidR="00880B26">
        <w:rPr>
          <w:iCs/>
          <w:szCs w:val="24"/>
        </w:rPr>
        <w:t xml:space="preserve"> Center for Animal Welfare Studies</w:t>
      </w:r>
      <w:r>
        <w:rPr>
          <w:iCs/>
          <w:szCs w:val="24"/>
        </w:rPr>
        <w:t xml:space="preserve"> Paper 2020-01</w:t>
      </w:r>
      <w:r w:rsidR="00880B26">
        <w:rPr>
          <w:iCs/>
          <w:szCs w:val="24"/>
        </w:rPr>
        <w:t>. Purdue</w:t>
      </w:r>
      <w:r>
        <w:rPr>
          <w:iCs/>
          <w:szCs w:val="24"/>
        </w:rPr>
        <w:t xml:space="preserve"> University</w:t>
      </w:r>
      <w:r w:rsidR="00880B26">
        <w:rPr>
          <w:iCs/>
          <w:szCs w:val="24"/>
        </w:rPr>
        <w:t>. May 2020.</w:t>
      </w:r>
    </w:p>
    <w:p w14:paraId="19EB8A27" w14:textId="77777777" w:rsidR="00BC5B11" w:rsidRDefault="00BC5B11" w:rsidP="009B74BE">
      <w:pPr>
        <w:pStyle w:val="DefaultText"/>
        <w:rPr>
          <w:iCs/>
          <w:szCs w:val="24"/>
        </w:rPr>
      </w:pPr>
    </w:p>
    <w:p w14:paraId="6F6BDF7C" w14:textId="563DBF95" w:rsidR="009B74BE" w:rsidRDefault="009E6D7E" w:rsidP="009B74BE">
      <w:pPr>
        <w:pStyle w:val="DefaultText"/>
      </w:pPr>
      <w:r w:rsidRPr="00B32C16">
        <w:rPr>
          <w:iCs/>
          <w:szCs w:val="24"/>
        </w:rPr>
        <w:t>W</w:t>
      </w:r>
      <w:r>
        <w:rPr>
          <w:iCs/>
          <w:szCs w:val="24"/>
        </w:rPr>
        <w:t>olf,</w:t>
      </w:r>
      <w:r w:rsidRPr="00B32C16">
        <w:rPr>
          <w:iCs/>
          <w:szCs w:val="24"/>
        </w:rPr>
        <w:t xml:space="preserve"> C. </w:t>
      </w:r>
      <w:r>
        <w:rPr>
          <w:iCs/>
          <w:szCs w:val="24"/>
        </w:rPr>
        <w:t>“</w:t>
      </w:r>
      <w:r w:rsidR="00711390">
        <w:t xml:space="preserve">The Modified Margin Protection </w:t>
      </w:r>
      <w:r w:rsidR="009B74BE">
        <w:t xml:space="preserve">Program </w:t>
      </w:r>
      <w:r w:rsidR="00711390">
        <w:t xml:space="preserve">for Dairy Producers: Implications for </w:t>
      </w:r>
    </w:p>
    <w:p w14:paraId="18697EC7" w14:textId="77777777" w:rsidR="009E6D7E" w:rsidRPr="00B32C16" w:rsidRDefault="00711390" w:rsidP="009B74BE">
      <w:pPr>
        <w:pStyle w:val="DefaultText"/>
        <w:ind w:firstLine="720"/>
        <w:rPr>
          <w:iCs/>
          <w:szCs w:val="24"/>
        </w:rPr>
      </w:pPr>
      <w:r>
        <w:t>Michigan Dairy Farmers.</w:t>
      </w:r>
      <w:r w:rsidR="009E6D7E" w:rsidRPr="00B32C16">
        <w:rPr>
          <w:iCs/>
          <w:szCs w:val="24"/>
        </w:rPr>
        <w:t xml:space="preserve">” </w:t>
      </w:r>
      <w:r>
        <w:rPr>
          <w:iCs/>
          <w:szCs w:val="24"/>
        </w:rPr>
        <w:t xml:space="preserve"> </w:t>
      </w:r>
      <w:r w:rsidR="009E6D7E">
        <w:rPr>
          <w:iCs/>
          <w:szCs w:val="24"/>
        </w:rPr>
        <w:t>MSU Ag. Econ. Staff Paper 2016-01. March 2018</w:t>
      </w:r>
      <w:r w:rsidR="009E6D7E" w:rsidRPr="00B32C16">
        <w:rPr>
          <w:iCs/>
          <w:szCs w:val="24"/>
        </w:rPr>
        <w:t>.</w:t>
      </w:r>
    </w:p>
    <w:p w14:paraId="7BAC0800" w14:textId="77777777" w:rsidR="00123ACF" w:rsidRDefault="00123ACF" w:rsidP="009E6D7E">
      <w:pPr>
        <w:pStyle w:val="DefaultText"/>
        <w:rPr>
          <w:szCs w:val="24"/>
        </w:rPr>
      </w:pPr>
    </w:p>
    <w:p w14:paraId="5862942B" w14:textId="46A32415" w:rsidR="009E6D7E" w:rsidRPr="004343DF" w:rsidRDefault="009E6D7E" w:rsidP="009E6D7E">
      <w:pPr>
        <w:pStyle w:val="DefaultText"/>
        <w:rPr>
          <w:szCs w:val="24"/>
        </w:rPr>
      </w:pPr>
      <w:r w:rsidRPr="00B32C16">
        <w:rPr>
          <w:szCs w:val="24"/>
        </w:rPr>
        <w:t>W</w:t>
      </w:r>
      <w:r>
        <w:rPr>
          <w:szCs w:val="24"/>
        </w:rPr>
        <w:t>olf, C., J. Jones and R. Betz. “2016</w:t>
      </w:r>
      <w:r w:rsidRPr="004343DF">
        <w:rPr>
          <w:szCs w:val="24"/>
        </w:rPr>
        <w:t xml:space="preserve"> Michigan Dairy Farm Business Analysis Summary.”  MSU </w:t>
      </w:r>
    </w:p>
    <w:p w14:paraId="58DB19CD" w14:textId="77777777" w:rsidR="009E6D7E" w:rsidRPr="004343DF" w:rsidRDefault="009E6D7E" w:rsidP="009E6D7E">
      <w:pPr>
        <w:pStyle w:val="Default"/>
        <w:ind w:firstLine="720"/>
        <w:rPr>
          <w:rFonts w:ascii="Times New Roman" w:hAnsi="Times New Roman" w:cs="Times New Roman"/>
        </w:rPr>
      </w:pPr>
      <w:r w:rsidRPr="004343DF">
        <w:rPr>
          <w:rFonts w:ascii="Times New Roman" w:hAnsi="Times New Roman" w:cs="Times New Roman"/>
        </w:rPr>
        <w:t xml:space="preserve">Ag. Econ. </w:t>
      </w:r>
      <w:r>
        <w:rPr>
          <w:rFonts w:ascii="Times New Roman" w:hAnsi="Times New Roman" w:cs="Times New Roman"/>
        </w:rPr>
        <w:t>Staff Paper 2017-08. December 2017</w:t>
      </w:r>
      <w:r w:rsidRPr="004343DF">
        <w:rPr>
          <w:rFonts w:ascii="Times New Roman" w:hAnsi="Times New Roman" w:cs="Times New Roman"/>
        </w:rPr>
        <w:t>.</w:t>
      </w:r>
    </w:p>
    <w:p w14:paraId="6879A1B1" w14:textId="77777777" w:rsidR="005C6C7F" w:rsidRDefault="005C6C7F" w:rsidP="009E6D7E">
      <w:pPr>
        <w:pStyle w:val="DefaultText"/>
        <w:rPr>
          <w:szCs w:val="24"/>
        </w:rPr>
      </w:pPr>
    </w:p>
    <w:p w14:paraId="1D3CE370" w14:textId="77777777" w:rsidR="009E6D7E" w:rsidRPr="00B32C16" w:rsidRDefault="009E6D7E" w:rsidP="009E6D7E">
      <w:pPr>
        <w:pStyle w:val="DefaultText"/>
        <w:rPr>
          <w:iCs/>
          <w:szCs w:val="24"/>
        </w:rPr>
      </w:pPr>
      <w:r w:rsidRPr="00B32C16">
        <w:rPr>
          <w:szCs w:val="24"/>
        </w:rPr>
        <w:t>W</w:t>
      </w:r>
      <w:r>
        <w:rPr>
          <w:szCs w:val="24"/>
        </w:rPr>
        <w:t>olf, C., J. Jones and R. Betz.</w:t>
      </w:r>
      <w:r>
        <w:rPr>
          <w:iCs/>
          <w:szCs w:val="24"/>
        </w:rPr>
        <w:t xml:space="preserve"> “2015</w:t>
      </w:r>
      <w:r w:rsidRPr="00B32C16">
        <w:rPr>
          <w:iCs/>
          <w:szCs w:val="24"/>
        </w:rPr>
        <w:t xml:space="preserve"> Michigan Cash Grain Farm Business Analysis Summary.” </w:t>
      </w:r>
    </w:p>
    <w:p w14:paraId="43EDF4E3" w14:textId="77777777" w:rsidR="009E6D7E" w:rsidRPr="00B32C16" w:rsidRDefault="009E6D7E" w:rsidP="009E6D7E">
      <w:pPr>
        <w:pStyle w:val="DefaultText"/>
        <w:ind w:firstLine="720"/>
        <w:rPr>
          <w:iCs/>
          <w:szCs w:val="24"/>
        </w:rPr>
      </w:pPr>
      <w:r>
        <w:rPr>
          <w:iCs/>
          <w:szCs w:val="24"/>
        </w:rPr>
        <w:t>MSU Ag. Econ. Staff Paper 2017-09. December 2017</w:t>
      </w:r>
      <w:r w:rsidRPr="00B32C16">
        <w:rPr>
          <w:iCs/>
          <w:szCs w:val="24"/>
        </w:rPr>
        <w:t>.</w:t>
      </w:r>
    </w:p>
    <w:p w14:paraId="623A2CA7" w14:textId="77777777" w:rsidR="00B209DE" w:rsidRDefault="00B209DE" w:rsidP="007C738E">
      <w:pPr>
        <w:pStyle w:val="DefaultText"/>
        <w:rPr>
          <w:iCs/>
          <w:szCs w:val="24"/>
        </w:rPr>
      </w:pPr>
    </w:p>
    <w:p w14:paraId="7ED7FE55" w14:textId="47C4C158" w:rsidR="008B312C" w:rsidRDefault="008B312C" w:rsidP="007C738E">
      <w:pPr>
        <w:pStyle w:val="DefaultText"/>
        <w:rPr>
          <w:iCs/>
          <w:szCs w:val="24"/>
        </w:rPr>
      </w:pPr>
      <w:r>
        <w:rPr>
          <w:iCs/>
          <w:szCs w:val="24"/>
        </w:rPr>
        <w:t xml:space="preserve">Bir, C., N. Widmar, C. Wolf, and N. Thompson. “A Survey of Farm Management and </w:t>
      </w:r>
    </w:p>
    <w:p w14:paraId="3F450016" w14:textId="77777777" w:rsidR="008B312C" w:rsidRDefault="008B312C" w:rsidP="008B312C">
      <w:pPr>
        <w:pStyle w:val="DefaultText"/>
        <w:ind w:left="720"/>
        <w:rPr>
          <w:iCs/>
          <w:szCs w:val="24"/>
        </w:rPr>
      </w:pPr>
      <w:r>
        <w:rPr>
          <w:iCs/>
          <w:szCs w:val="24"/>
        </w:rPr>
        <w:t>Reproductive Management Strategies on US Commercial Dairy Farms.” Purdue University Agricultural Economics Working Paper 2017-01. January 2017</w:t>
      </w:r>
      <w:r w:rsidR="00B12D41">
        <w:rPr>
          <w:iCs/>
          <w:szCs w:val="24"/>
        </w:rPr>
        <w:t>.</w:t>
      </w:r>
    </w:p>
    <w:p w14:paraId="14E3F1ED" w14:textId="77777777" w:rsidR="00614319" w:rsidRDefault="00614319" w:rsidP="007C738E">
      <w:pPr>
        <w:pStyle w:val="DefaultText"/>
        <w:rPr>
          <w:iCs/>
          <w:szCs w:val="24"/>
        </w:rPr>
      </w:pPr>
    </w:p>
    <w:p w14:paraId="70F7CD9B" w14:textId="74E8752B" w:rsidR="007C738E" w:rsidRPr="00B32C16" w:rsidRDefault="007C738E" w:rsidP="007C738E">
      <w:pPr>
        <w:pStyle w:val="DefaultText"/>
        <w:rPr>
          <w:iCs/>
          <w:szCs w:val="24"/>
        </w:rPr>
      </w:pPr>
      <w:r w:rsidRPr="00B32C16">
        <w:rPr>
          <w:iCs/>
          <w:szCs w:val="24"/>
        </w:rPr>
        <w:t>Wittenberg, E. and C. Wolf</w:t>
      </w:r>
      <w:r>
        <w:rPr>
          <w:iCs/>
          <w:szCs w:val="24"/>
        </w:rPr>
        <w:t>. “2015</w:t>
      </w:r>
      <w:r w:rsidRPr="00B32C16">
        <w:rPr>
          <w:iCs/>
          <w:szCs w:val="24"/>
        </w:rPr>
        <w:t xml:space="preserve"> Michigan Cash Grain Farm Business Analysis Summary.” </w:t>
      </w:r>
    </w:p>
    <w:p w14:paraId="6D9794CA" w14:textId="77777777" w:rsidR="007C738E" w:rsidRPr="00B32C16" w:rsidRDefault="00DA00D7" w:rsidP="007C738E">
      <w:pPr>
        <w:pStyle w:val="DefaultText"/>
        <w:ind w:firstLine="720"/>
        <w:rPr>
          <w:iCs/>
          <w:szCs w:val="24"/>
        </w:rPr>
      </w:pPr>
      <w:r>
        <w:rPr>
          <w:iCs/>
          <w:szCs w:val="24"/>
        </w:rPr>
        <w:t>MSU Ag. Econ. Staff Paper 2016-03</w:t>
      </w:r>
      <w:r w:rsidR="007C738E">
        <w:rPr>
          <w:iCs/>
          <w:szCs w:val="24"/>
        </w:rPr>
        <w:t>. November 2016</w:t>
      </w:r>
      <w:r w:rsidR="007C738E" w:rsidRPr="00B32C16">
        <w:rPr>
          <w:iCs/>
          <w:szCs w:val="24"/>
        </w:rPr>
        <w:t>.</w:t>
      </w:r>
    </w:p>
    <w:p w14:paraId="32EC8E95" w14:textId="77777777" w:rsidR="003C18A7" w:rsidRDefault="003C18A7" w:rsidP="007C738E">
      <w:pPr>
        <w:pStyle w:val="DefaultText"/>
        <w:rPr>
          <w:szCs w:val="24"/>
        </w:rPr>
      </w:pPr>
    </w:p>
    <w:p w14:paraId="3D6BEBDC" w14:textId="744293B0" w:rsidR="007C738E" w:rsidRPr="004343DF" w:rsidRDefault="007C738E" w:rsidP="007C738E">
      <w:pPr>
        <w:pStyle w:val="DefaultText"/>
        <w:rPr>
          <w:szCs w:val="24"/>
        </w:rPr>
      </w:pPr>
      <w:r w:rsidRPr="00B32C16">
        <w:rPr>
          <w:szCs w:val="24"/>
        </w:rPr>
        <w:t>W</w:t>
      </w:r>
      <w:r>
        <w:rPr>
          <w:szCs w:val="24"/>
        </w:rPr>
        <w:t>ittenberg, E. and C. Wolf. “2015</w:t>
      </w:r>
      <w:r w:rsidRPr="004343DF">
        <w:rPr>
          <w:szCs w:val="24"/>
        </w:rPr>
        <w:t xml:space="preserve"> Michigan Dairy Farm Business Analysis Summary.”  MSU </w:t>
      </w:r>
    </w:p>
    <w:p w14:paraId="70443E52" w14:textId="77777777" w:rsidR="007C738E" w:rsidRPr="004343DF" w:rsidRDefault="007C738E" w:rsidP="007C738E">
      <w:pPr>
        <w:pStyle w:val="Default"/>
        <w:ind w:firstLine="720"/>
        <w:rPr>
          <w:rFonts w:ascii="Times New Roman" w:hAnsi="Times New Roman" w:cs="Times New Roman"/>
        </w:rPr>
      </w:pPr>
      <w:r w:rsidRPr="004343DF">
        <w:rPr>
          <w:rFonts w:ascii="Times New Roman" w:hAnsi="Times New Roman" w:cs="Times New Roman"/>
        </w:rPr>
        <w:t xml:space="preserve">Ag. Econ. </w:t>
      </w:r>
      <w:r w:rsidR="00DA00D7">
        <w:rPr>
          <w:rFonts w:ascii="Times New Roman" w:hAnsi="Times New Roman" w:cs="Times New Roman"/>
        </w:rPr>
        <w:t>Staff Paper 2016-02</w:t>
      </w:r>
      <w:r>
        <w:rPr>
          <w:rFonts w:ascii="Times New Roman" w:hAnsi="Times New Roman" w:cs="Times New Roman"/>
        </w:rPr>
        <w:t>. October 2016</w:t>
      </w:r>
      <w:r w:rsidRPr="004343DF">
        <w:rPr>
          <w:rFonts w:ascii="Times New Roman" w:hAnsi="Times New Roman" w:cs="Times New Roman"/>
        </w:rPr>
        <w:t>.</w:t>
      </w:r>
    </w:p>
    <w:p w14:paraId="0517C31C" w14:textId="77777777" w:rsidR="00AB6B9D" w:rsidRDefault="00AB6B9D" w:rsidP="004343DF">
      <w:pPr>
        <w:pStyle w:val="DefaultText"/>
        <w:rPr>
          <w:iCs/>
          <w:szCs w:val="24"/>
        </w:rPr>
      </w:pPr>
    </w:p>
    <w:p w14:paraId="7BA4AB43" w14:textId="43796F61" w:rsidR="0085159B" w:rsidRDefault="0085159B" w:rsidP="004343DF">
      <w:pPr>
        <w:pStyle w:val="DefaultText"/>
        <w:rPr>
          <w:iCs/>
          <w:szCs w:val="24"/>
        </w:rPr>
      </w:pPr>
      <w:r>
        <w:rPr>
          <w:iCs/>
          <w:szCs w:val="24"/>
        </w:rPr>
        <w:t xml:space="preserve">Wolf, C., S. Harsh, and S. Hanson. “Managing Debt to Improve Cash Flow on Dairy Farms.” </w:t>
      </w:r>
    </w:p>
    <w:p w14:paraId="774B1BFA" w14:textId="77777777" w:rsidR="0085159B" w:rsidRDefault="0085159B" w:rsidP="0085159B">
      <w:pPr>
        <w:pStyle w:val="DefaultText"/>
        <w:ind w:firstLine="720"/>
        <w:rPr>
          <w:iCs/>
          <w:szCs w:val="24"/>
        </w:rPr>
      </w:pPr>
      <w:r>
        <w:rPr>
          <w:iCs/>
          <w:szCs w:val="24"/>
        </w:rPr>
        <w:t>MSU Ag. Econ . Staff Paper 2016-0</w:t>
      </w:r>
      <w:r w:rsidR="00DA00D7">
        <w:rPr>
          <w:iCs/>
          <w:szCs w:val="24"/>
        </w:rPr>
        <w:t>1</w:t>
      </w:r>
      <w:r>
        <w:rPr>
          <w:iCs/>
          <w:szCs w:val="24"/>
        </w:rPr>
        <w:t>. February 2016.</w:t>
      </w:r>
    </w:p>
    <w:p w14:paraId="177D42BB" w14:textId="77777777" w:rsidR="009B5D3F" w:rsidRDefault="009B5D3F" w:rsidP="004343DF">
      <w:pPr>
        <w:pStyle w:val="DefaultText"/>
        <w:rPr>
          <w:iCs/>
          <w:szCs w:val="24"/>
        </w:rPr>
      </w:pPr>
    </w:p>
    <w:p w14:paraId="3B75AB9E" w14:textId="77777777" w:rsidR="004343DF" w:rsidRPr="00B32C16" w:rsidRDefault="004343DF" w:rsidP="004343DF">
      <w:pPr>
        <w:pStyle w:val="DefaultText"/>
        <w:rPr>
          <w:iCs/>
          <w:szCs w:val="24"/>
        </w:rPr>
      </w:pPr>
      <w:r w:rsidRPr="00B32C16">
        <w:rPr>
          <w:iCs/>
          <w:szCs w:val="24"/>
        </w:rPr>
        <w:t>Wittenberg, E. and C. Wolf</w:t>
      </w:r>
      <w:r>
        <w:rPr>
          <w:iCs/>
          <w:szCs w:val="24"/>
        </w:rPr>
        <w:t>. “2014</w:t>
      </w:r>
      <w:r w:rsidRPr="00B32C16">
        <w:rPr>
          <w:iCs/>
          <w:szCs w:val="24"/>
        </w:rPr>
        <w:t xml:space="preserve"> Michigan Cash Grain Farm Business Analysis Summary.” </w:t>
      </w:r>
    </w:p>
    <w:p w14:paraId="2C45A245" w14:textId="77777777" w:rsidR="004343DF" w:rsidRPr="00B32C16" w:rsidRDefault="004343DF" w:rsidP="004343DF">
      <w:pPr>
        <w:pStyle w:val="DefaultText"/>
        <w:ind w:firstLine="720"/>
        <w:rPr>
          <w:iCs/>
          <w:szCs w:val="24"/>
        </w:rPr>
      </w:pPr>
      <w:r>
        <w:rPr>
          <w:iCs/>
          <w:szCs w:val="24"/>
        </w:rPr>
        <w:t>MSU Ag. Econ. Staff Paper 2015-07. December 2015</w:t>
      </w:r>
      <w:r w:rsidRPr="00B32C16">
        <w:rPr>
          <w:iCs/>
          <w:szCs w:val="24"/>
        </w:rPr>
        <w:t>.</w:t>
      </w:r>
    </w:p>
    <w:p w14:paraId="066EEAB1" w14:textId="77777777" w:rsidR="0085525D" w:rsidRDefault="0085525D" w:rsidP="004343DF">
      <w:pPr>
        <w:pStyle w:val="DefaultText"/>
        <w:rPr>
          <w:szCs w:val="24"/>
        </w:rPr>
      </w:pPr>
    </w:p>
    <w:p w14:paraId="682E2F90" w14:textId="77777777" w:rsidR="004343DF" w:rsidRPr="004343DF" w:rsidRDefault="004343DF" w:rsidP="004343DF">
      <w:pPr>
        <w:pStyle w:val="DefaultText"/>
        <w:rPr>
          <w:szCs w:val="24"/>
        </w:rPr>
      </w:pPr>
      <w:r w:rsidRPr="00B32C16">
        <w:rPr>
          <w:szCs w:val="24"/>
        </w:rPr>
        <w:t>W</w:t>
      </w:r>
      <w:r>
        <w:rPr>
          <w:szCs w:val="24"/>
        </w:rPr>
        <w:t>ittenberg, E. and C. Wolf. “2014</w:t>
      </w:r>
      <w:r w:rsidRPr="004343DF">
        <w:rPr>
          <w:szCs w:val="24"/>
        </w:rPr>
        <w:t xml:space="preserve"> Michigan Dairy Farm Business Analysis Summary.”  MSU </w:t>
      </w:r>
    </w:p>
    <w:p w14:paraId="4EE3880B" w14:textId="77777777" w:rsidR="004343DF" w:rsidRPr="004343DF" w:rsidRDefault="004343DF" w:rsidP="004343DF">
      <w:pPr>
        <w:pStyle w:val="Default"/>
        <w:ind w:firstLine="720"/>
        <w:rPr>
          <w:rFonts w:ascii="Times New Roman" w:hAnsi="Times New Roman" w:cs="Times New Roman"/>
        </w:rPr>
      </w:pPr>
      <w:r w:rsidRPr="004343DF">
        <w:rPr>
          <w:rFonts w:ascii="Times New Roman" w:hAnsi="Times New Roman" w:cs="Times New Roman"/>
        </w:rPr>
        <w:t xml:space="preserve">Ag. Econ. </w:t>
      </w:r>
      <w:r>
        <w:rPr>
          <w:rFonts w:ascii="Times New Roman" w:hAnsi="Times New Roman" w:cs="Times New Roman"/>
        </w:rPr>
        <w:t>Staff Paper 2015-08. December 2015</w:t>
      </w:r>
      <w:r w:rsidRPr="004343DF">
        <w:rPr>
          <w:rFonts w:ascii="Times New Roman" w:hAnsi="Times New Roman" w:cs="Times New Roman"/>
        </w:rPr>
        <w:t>.</w:t>
      </w:r>
    </w:p>
    <w:p w14:paraId="09E6FAF2" w14:textId="77777777" w:rsidR="004D2C92" w:rsidRDefault="004D2C92" w:rsidP="004D2C92">
      <w:pPr>
        <w:rPr>
          <w:bCs/>
          <w:noProof w:val="0"/>
          <w:color w:val="000000"/>
          <w:sz w:val="24"/>
          <w:szCs w:val="24"/>
        </w:rPr>
      </w:pPr>
    </w:p>
    <w:p w14:paraId="7D35CD6F" w14:textId="3D4B8F06" w:rsidR="00D12633" w:rsidRPr="004D2C92" w:rsidRDefault="004D2C92" w:rsidP="004D2C92">
      <w:pPr>
        <w:rPr>
          <w:bCs/>
          <w:noProof w:val="0"/>
          <w:color w:val="000000"/>
          <w:sz w:val="24"/>
          <w:szCs w:val="24"/>
        </w:rPr>
      </w:pPr>
      <w:r w:rsidRPr="004D2C92">
        <w:rPr>
          <w:bCs/>
          <w:noProof w:val="0"/>
          <w:color w:val="000000"/>
          <w:sz w:val="24"/>
          <w:szCs w:val="24"/>
        </w:rPr>
        <w:t>W</w:t>
      </w:r>
      <w:r w:rsidR="002255BE" w:rsidRPr="004D2C92">
        <w:rPr>
          <w:bCs/>
          <w:sz w:val="24"/>
          <w:szCs w:val="24"/>
        </w:rPr>
        <w:t>olf, C. and M. Bozic. “</w:t>
      </w:r>
      <w:r w:rsidR="0019272B" w:rsidRPr="004D2C92">
        <w:rPr>
          <w:sz w:val="24"/>
          <w:szCs w:val="24"/>
        </w:rPr>
        <w:t xml:space="preserve">Case Studies with MPP-Dairy Financial Stress-test Calculator: Dealing </w:t>
      </w:r>
    </w:p>
    <w:p w14:paraId="14170C05" w14:textId="77777777" w:rsidR="0019272B" w:rsidRDefault="0019272B" w:rsidP="00D12633">
      <w:pPr>
        <w:pStyle w:val="Default"/>
        <w:ind w:left="720"/>
        <w:rPr>
          <w:rFonts w:ascii="Times New Roman" w:hAnsi="Times New Roman" w:cs="Times New Roman"/>
          <w:bCs/>
        </w:rPr>
      </w:pPr>
      <w:r w:rsidRPr="0019272B">
        <w:rPr>
          <w:rFonts w:ascii="Times New Roman" w:hAnsi="Times New Roman" w:cs="Times New Roman"/>
        </w:rPr>
        <w:t xml:space="preserve">with Declining Milk Price Basis in Michigan.” </w:t>
      </w:r>
      <w:r w:rsidRPr="0019272B">
        <w:rPr>
          <w:rFonts w:ascii="Times New Roman" w:hAnsi="Times New Roman" w:cs="Times New Roman"/>
          <w:i/>
        </w:rPr>
        <w:t>Program on Dairy Markets and Policy</w:t>
      </w:r>
      <w:r w:rsidRPr="0019272B">
        <w:rPr>
          <w:rFonts w:ascii="Times New Roman" w:hAnsi="Times New Roman" w:cs="Times New Roman"/>
        </w:rPr>
        <w:t xml:space="preserve"> </w:t>
      </w:r>
      <w:r w:rsidRPr="0019272B">
        <w:rPr>
          <w:rFonts w:ascii="Times New Roman" w:hAnsi="Times New Roman" w:cs="Times New Roman"/>
          <w:bCs/>
          <w:i/>
        </w:rPr>
        <w:t>Decision Guide</w:t>
      </w:r>
      <w:r w:rsidR="00D12633">
        <w:rPr>
          <w:rFonts w:ascii="Times New Roman" w:hAnsi="Times New Roman" w:cs="Times New Roman"/>
          <w:bCs/>
        </w:rPr>
        <w:t xml:space="preserve"> 15-06</w:t>
      </w:r>
      <w:r w:rsidRPr="0019272B">
        <w:rPr>
          <w:rFonts w:ascii="Times New Roman" w:hAnsi="Times New Roman" w:cs="Times New Roman"/>
          <w:bCs/>
        </w:rPr>
        <w:t xml:space="preserve">. </w:t>
      </w:r>
      <w:r w:rsidR="00D12633">
        <w:rPr>
          <w:rFonts w:ascii="Times New Roman" w:hAnsi="Times New Roman" w:cs="Times New Roman"/>
          <w:bCs/>
        </w:rPr>
        <w:t xml:space="preserve">November </w:t>
      </w:r>
      <w:r w:rsidRPr="0019272B">
        <w:rPr>
          <w:rFonts w:ascii="Times New Roman" w:hAnsi="Times New Roman" w:cs="Times New Roman"/>
          <w:bCs/>
        </w:rPr>
        <w:t xml:space="preserve">2015. </w:t>
      </w:r>
    </w:p>
    <w:p w14:paraId="5334D67C" w14:textId="77777777" w:rsidR="004D0607" w:rsidRPr="0019272B" w:rsidRDefault="004D0607" w:rsidP="00D12633">
      <w:pPr>
        <w:pStyle w:val="Default"/>
        <w:ind w:left="720"/>
        <w:rPr>
          <w:rFonts w:ascii="Times New Roman" w:hAnsi="Times New Roman" w:cs="Times New Roman"/>
          <w:bCs/>
        </w:rPr>
      </w:pPr>
    </w:p>
    <w:p w14:paraId="2D153581" w14:textId="77777777" w:rsidR="0091186A" w:rsidRPr="0091186A" w:rsidRDefault="0091186A" w:rsidP="0091186A">
      <w:pPr>
        <w:pStyle w:val="Default"/>
        <w:rPr>
          <w:rFonts w:ascii="Times New Roman" w:hAnsi="Times New Roman" w:cs="Times New Roman"/>
          <w:i/>
        </w:rPr>
      </w:pPr>
      <w:r>
        <w:rPr>
          <w:rFonts w:ascii="Times New Roman" w:hAnsi="Times New Roman" w:cs="Times New Roman"/>
          <w:bCs/>
        </w:rPr>
        <w:t>Wolf, C</w:t>
      </w:r>
      <w:r w:rsidRPr="0091186A">
        <w:rPr>
          <w:rFonts w:ascii="Times New Roman" w:hAnsi="Times New Roman" w:cs="Times New Roman"/>
          <w:bCs/>
        </w:rPr>
        <w:t xml:space="preserve">. and M. Bozic. “MPP-Dairy Financial Stress-test Calculator: A User’s Guide.” </w:t>
      </w:r>
      <w:r w:rsidRPr="0091186A">
        <w:rPr>
          <w:rFonts w:ascii="Times New Roman" w:hAnsi="Times New Roman" w:cs="Times New Roman"/>
          <w:i/>
        </w:rPr>
        <w:t xml:space="preserve">Program </w:t>
      </w:r>
    </w:p>
    <w:p w14:paraId="21B26344" w14:textId="77777777" w:rsidR="0091186A" w:rsidRDefault="0091186A" w:rsidP="0091186A">
      <w:pPr>
        <w:pStyle w:val="Default"/>
        <w:ind w:firstLine="720"/>
        <w:rPr>
          <w:rFonts w:ascii="Times New Roman" w:hAnsi="Times New Roman" w:cs="Times New Roman"/>
          <w:bCs/>
        </w:rPr>
      </w:pPr>
      <w:r w:rsidRPr="0091186A">
        <w:rPr>
          <w:rFonts w:ascii="Times New Roman" w:hAnsi="Times New Roman" w:cs="Times New Roman"/>
          <w:i/>
        </w:rPr>
        <w:t>on Dairy Markets and Policy</w:t>
      </w:r>
      <w:r w:rsidRPr="0091186A">
        <w:rPr>
          <w:rFonts w:ascii="Times New Roman" w:hAnsi="Times New Roman" w:cs="Times New Roman"/>
        </w:rPr>
        <w:t xml:space="preserve"> </w:t>
      </w:r>
      <w:r w:rsidRPr="0091186A">
        <w:rPr>
          <w:rFonts w:ascii="Times New Roman" w:hAnsi="Times New Roman" w:cs="Times New Roman"/>
          <w:bCs/>
          <w:i/>
        </w:rPr>
        <w:t>Decision Guide</w:t>
      </w:r>
      <w:r w:rsidRPr="0091186A">
        <w:rPr>
          <w:rFonts w:ascii="Times New Roman" w:hAnsi="Times New Roman" w:cs="Times New Roman"/>
          <w:bCs/>
        </w:rPr>
        <w:t xml:space="preserve"> 15-01. August </w:t>
      </w:r>
      <w:r>
        <w:rPr>
          <w:rFonts w:ascii="Times New Roman" w:hAnsi="Times New Roman" w:cs="Times New Roman"/>
          <w:bCs/>
        </w:rPr>
        <w:t xml:space="preserve">2015. </w:t>
      </w:r>
    </w:p>
    <w:p w14:paraId="61097B5A" w14:textId="77DD44FA" w:rsidR="00500B55" w:rsidRDefault="00500B55" w:rsidP="00500B55">
      <w:pPr>
        <w:pStyle w:val="Default"/>
        <w:rPr>
          <w:rFonts w:ascii="Times New Roman" w:hAnsi="Times New Roman" w:cs="Times New Roman"/>
          <w:bCs/>
        </w:rPr>
      </w:pPr>
      <w:r w:rsidRPr="00500B55">
        <w:rPr>
          <w:rFonts w:ascii="Times New Roman" w:hAnsi="Times New Roman" w:cs="Times New Roman"/>
          <w:bCs/>
        </w:rPr>
        <w:lastRenderedPageBreak/>
        <w:t>McKendree, M., G, Tonsor, C. Wolf, D. Thomson, and J. Swanson. “</w:t>
      </w:r>
      <w:r>
        <w:rPr>
          <w:rFonts w:ascii="Times New Roman" w:hAnsi="Times New Roman" w:cs="Times New Roman"/>
          <w:bCs/>
        </w:rPr>
        <w:t xml:space="preserve">Executive </w:t>
      </w:r>
      <w:r w:rsidRPr="00500B55">
        <w:rPr>
          <w:rFonts w:ascii="Times New Roman" w:hAnsi="Times New Roman" w:cs="Times New Roman"/>
          <w:bCs/>
        </w:rPr>
        <w:t>Summary</w:t>
      </w:r>
      <w:r>
        <w:rPr>
          <w:rFonts w:ascii="Times New Roman" w:hAnsi="Times New Roman" w:cs="Times New Roman"/>
          <w:bCs/>
        </w:rPr>
        <w:t xml:space="preserve">: </w:t>
      </w:r>
    </w:p>
    <w:p w14:paraId="43CE0875" w14:textId="77777777" w:rsidR="00500B55" w:rsidRPr="00500B55" w:rsidRDefault="0003728F" w:rsidP="00500B55">
      <w:pPr>
        <w:pStyle w:val="Default"/>
        <w:ind w:left="720"/>
        <w:rPr>
          <w:rFonts w:ascii="Times New Roman" w:hAnsi="Times New Roman" w:cs="Times New Roman"/>
          <w:bCs/>
        </w:rPr>
      </w:pPr>
      <w:r>
        <w:rPr>
          <w:rFonts w:ascii="Times New Roman" w:hAnsi="Times New Roman" w:cs="Times New Roman"/>
          <w:bCs/>
        </w:rPr>
        <w:t>Viewpoints of</w:t>
      </w:r>
      <w:r w:rsidR="00500B55">
        <w:rPr>
          <w:rFonts w:ascii="Times New Roman" w:hAnsi="Times New Roman" w:cs="Times New Roman"/>
          <w:bCs/>
        </w:rPr>
        <w:t xml:space="preserve"> U.S. Public and Cow-calf Producers on Animal Welfare in the Beef Industry</w:t>
      </w:r>
      <w:r w:rsidR="00500B55" w:rsidRPr="00500B55">
        <w:rPr>
          <w:rFonts w:ascii="Times New Roman" w:hAnsi="Times New Roman" w:cs="Times New Roman"/>
          <w:bCs/>
        </w:rPr>
        <w:t xml:space="preserve">.” </w:t>
      </w:r>
      <w:r w:rsidR="00500B55" w:rsidRPr="00500B55">
        <w:rPr>
          <w:rFonts w:ascii="Times New Roman" w:hAnsi="Times New Roman" w:cs="Times New Roman"/>
        </w:rPr>
        <w:t>K</w:t>
      </w:r>
      <w:r w:rsidR="00500B55">
        <w:rPr>
          <w:rFonts w:ascii="Times New Roman" w:hAnsi="Times New Roman" w:cs="Times New Roman"/>
        </w:rPr>
        <w:t xml:space="preserve">ansas </w:t>
      </w:r>
      <w:r w:rsidR="00500B55" w:rsidRPr="00500B55">
        <w:rPr>
          <w:rFonts w:ascii="Times New Roman" w:hAnsi="Times New Roman" w:cs="Times New Roman"/>
        </w:rPr>
        <w:t>State</w:t>
      </w:r>
      <w:r w:rsidR="002A1948">
        <w:rPr>
          <w:rFonts w:ascii="Times New Roman" w:hAnsi="Times New Roman" w:cs="Times New Roman"/>
        </w:rPr>
        <w:t xml:space="preserve"> University</w:t>
      </w:r>
      <w:r w:rsidR="00500B55" w:rsidRPr="00500B55">
        <w:rPr>
          <w:rFonts w:ascii="Times New Roman" w:hAnsi="Times New Roman" w:cs="Times New Roman"/>
        </w:rPr>
        <w:t xml:space="preserve"> Agricultural Econom</w:t>
      </w:r>
      <w:r w:rsidR="00500B55">
        <w:rPr>
          <w:rFonts w:ascii="Times New Roman" w:hAnsi="Times New Roman" w:cs="Times New Roman"/>
        </w:rPr>
        <w:t>ics Publication: AM-GTT-2015.2.</w:t>
      </w:r>
    </w:p>
    <w:p w14:paraId="4BAE3801" w14:textId="77777777" w:rsidR="00B0739A" w:rsidRDefault="00B0739A" w:rsidP="00500B55">
      <w:pPr>
        <w:pStyle w:val="Default"/>
        <w:rPr>
          <w:rFonts w:ascii="Times New Roman" w:hAnsi="Times New Roman" w:cs="Times New Roman"/>
          <w:bCs/>
        </w:rPr>
      </w:pPr>
    </w:p>
    <w:p w14:paraId="479E2C2D" w14:textId="2E6DF71F" w:rsidR="00500B55" w:rsidRDefault="00500B55" w:rsidP="00500B55">
      <w:pPr>
        <w:pStyle w:val="Default"/>
        <w:rPr>
          <w:rFonts w:ascii="Times New Roman" w:hAnsi="Times New Roman" w:cs="Times New Roman"/>
          <w:bCs/>
        </w:rPr>
      </w:pPr>
      <w:r w:rsidRPr="00500B55">
        <w:rPr>
          <w:rFonts w:ascii="Times New Roman" w:hAnsi="Times New Roman" w:cs="Times New Roman"/>
          <w:bCs/>
        </w:rPr>
        <w:t xml:space="preserve">McKendree, M., G, Tonsor, C. Wolf, D. Thomson, and J. Swanson. “Viewpoints of the U.S. </w:t>
      </w:r>
    </w:p>
    <w:p w14:paraId="1A119730" w14:textId="77777777" w:rsidR="00500B55" w:rsidRPr="00500B55" w:rsidRDefault="00500B55" w:rsidP="00500B55">
      <w:pPr>
        <w:pStyle w:val="Default"/>
        <w:ind w:left="720"/>
        <w:rPr>
          <w:rFonts w:ascii="Times New Roman" w:hAnsi="Times New Roman" w:cs="Times New Roman"/>
          <w:bCs/>
        </w:rPr>
      </w:pPr>
      <w:r w:rsidRPr="00500B55">
        <w:rPr>
          <w:rFonts w:ascii="Times New Roman" w:hAnsi="Times New Roman" w:cs="Times New Roman"/>
          <w:bCs/>
        </w:rPr>
        <w:t xml:space="preserve">Public on Animal Welfare in the Beef Industry: Survey Summary.” </w:t>
      </w:r>
      <w:r>
        <w:rPr>
          <w:rFonts w:ascii="Times New Roman" w:hAnsi="Times New Roman" w:cs="Times New Roman"/>
        </w:rPr>
        <w:t xml:space="preserve">Kansas </w:t>
      </w:r>
      <w:r w:rsidRPr="00500B55">
        <w:rPr>
          <w:rFonts w:ascii="Times New Roman" w:hAnsi="Times New Roman" w:cs="Times New Roman"/>
        </w:rPr>
        <w:t xml:space="preserve">State </w:t>
      </w:r>
      <w:r w:rsidR="002A1948">
        <w:rPr>
          <w:rFonts w:ascii="Times New Roman" w:hAnsi="Times New Roman" w:cs="Times New Roman"/>
        </w:rPr>
        <w:t xml:space="preserve">University </w:t>
      </w:r>
      <w:r w:rsidRPr="00500B55">
        <w:rPr>
          <w:rFonts w:ascii="Times New Roman" w:hAnsi="Times New Roman" w:cs="Times New Roman"/>
        </w:rPr>
        <w:t>Agricultural Econom</w:t>
      </w:r>
      <w:r>
        <w:rPr>
          <w:rFonts w:ascii="Times New Roman" w:hAnsi="Times New Roman" w:cs="Times New Roman"/>
        </w:rPr>
        <w:t>ics Publication: AM-GTT-2015.3.</w:t>
      </w:r>
    </w:p>
    <w:p w14:paraId="685C1181" w14:textId="03CAB8BE" w:rsidR="00EF0436" w:rsidRDefault="00EF0436">
      <w:pPr>
        <w:rPr>
          <w:bCs/>
          <w:noProof w:val="0"/>
          <w:color w:val="000000"/>
          <w:sz w:val="24"/>
          <w:szCs w:val="24"/>
        </w:rPr>
      </w:pPr>
    </w:p>
    <w:p w14:paraId="02D9E231" w14:textId="76925F39" w:rsidR="00500B55" w:rsidRDefault="00500B55" w:rsidP="00500B55">
      <w:pPr>
        <w:pStyle w:val="Default"/>
        <w:rPr>
          <w:rFonts w:ascii="Times New Roman" w:hAnsi="Times New Roman" w:cs="Times New Roman"/>
          <w:bCs/>
        </w:rPr>
      </w:pPr>
      <w:r w:rsidRPr="00500B55">
        <w:rPr>
          <w:rFonts w:ascii="Times New Roman" w:hAnsi="Times New Roman" w:cs="Times New Roman"/>
          <w:bCs/>
        </w:rPr>
        <w:t>McKendree, M., G, Tonsor, C. Wolf, D. Thomson, and J. Swanson. “U.S.</w:t>
      </w:r>
      <w:r>
        <w:rPr>
          <w:rFonts w:ascii="Times New Roman" w:hAnsi="Times New Roman" w:cs="Times New Roman"/>
          <w:bCs/>
        </w:rPr>
        <w:t xml:space="preserve"> Cow-Calf Producer </w:t>
      </w:r>
    </w:p>
    <w:p w14:paraId="7BC728A5" w14:textId="77777777" w:rsidR="00500B55" w:rsidRPr="00500B55" w:rsidRDefault="00500B55" w:rsidP="00500B55">
      <w:pPr>
        <w:pStyle w:val="Default"/>
        <w:ind w:left="720"/>
        <w:rPr>
          <w:rFonts w:ascii="Times New Roman" w:hAnsi="Times New Roman" w:cs="Times New Roman"/>
          <w:bCs/>
        </w:rPr>
      </w:pPr>
      <w:r>
        <w:rPr>
          <w:rFonts w:ascii="Times New Roman" w:hAnsi="Times New Roman" w:cs="Times New Roman"/>
          <w:bCs/>
        </w:rPr>
        <w:t xml:space="preserve">Viewpoints of </w:t>
      </w:r>
      <w:r w:rsidRPr="00500B55">
        <w:rPr>
          <w:rFonts w:ascii="Times New Roman" w:hAnsi="Times New Roman" w:cs="Times New Roman"/>
          <w:bCs/>
        </w:rPr>
        <w:t xml:space="preserve">Animal Welfare in the Beef Industry: Survey Summary.” </w:t>
      </w:r>
      <w:r>
        <w:rPr>
          <w:rFonts w:ascii="Times New Roman" w:hAnsi="Times New Roman" w:cs="Times New Roman"/>
        </w:rPr>
        <w:t xml:space="preserve">Kansas </w:t>
      </w:r>
      <w:r w:rsidRPr="00500B55">
        <w:rPr>
          <w:rFonts w:ascii="Times New Roman" w:hAnsi="Times New Roman" w:cs="Times New Roman"/>
        </w:rPr>
        <w:t>State Dept. of Agricultural Econom</w:t>
      </w:r>
      <w:r>
        <w:rPr>
          <w:rFonts w:ascii="Times New Roman" w:hAnsi="Times New Roman" w:cs="Times New Roman"/>
        </w:rPr>
        <w:t>ics Publication: AM-GTT-2015.4.</w:t>
      </w:r>
    </w:p>
    <w:p w14:paraId="7C0879C2" w14:textId="79B263AF" w:rsidR="00073410" w:rsidRDefault="00073410">
      <w:pPr>
        <w:rPr>
          <w:bCs/>
          <w:sz w:val="24"/>
          <w:szCs w:val="24"/>
        </w:rPr>
      </w:pPr>
    </w:p>
    <w:p w14:paraId="210FF0B4" w14:textId="389660B3" w:rsidR="009D1BAC" w:rsidRDefault="009D1BAC" w:rsidP="009D1BAC">
      <w:pPr>
        <w:rPr>
          <w:sz w:val="24"/>
          <w:szCs w:val="24"/>
        </w:rPr>
      </w:pPr>
      <w:r w:rsidRPr="009D1BAC">
        <w:rPr>
          <w:bCs/>
          <w:sz w:val="24"/>
          <w:szCs w:val="24"/>
        </w:rPr>
        <w:t>Wolf, C., G. Tonsor, M. McKendree, D. Thomson, and J. Swanson. “</w:t>
      </w:r>
      <w:r w:rsidRPr="009D1BAC">
        <w:rPr>
          <w:sz w:val="24"/>
          <w:szCs w:val="24"/>
        </w:rPr>
        <w:t xml:space="preserve">U.S. Dairy Farmer Welfare </w:t>
      </w:r>
    </w:p>
    <w:p w14:paraId="7B91FF68" w14:textId="77777777" w:rsidR="004D0607" w:rsidRDefault="009D1BAC" w:rsidP="00504323">
      <w:pPr>
        <w:ind w:firstLine="720"/>
        <w:rPr>
          <w:bCs/>
          <w:sz w:val="24"/>
          <w:szCs w:val="24"/>
        </w:rPr>
      </w:pPr>
      <w:r w:rsidRPr="009D1BAC">
        <w:rPr>
          <w:sz w:val="24"/>
          <w:szCs w:val="24"/>
        </w:rPr>
        <w:t>Perceptions and Attitudes: Survey Summary</w:t>
      </w:r>
      <w:r>
        <w:rPr>
          <w:sz w:val="24"/>
          <w:szCs w:val="24"/>
        </w:rPr>
        <w:t>.” MSU AFRE Staff Paper 2015-04.</w:t>
      </w:r>
      <w:r w:rsidR="00504323">
        <w:rPr>
          <w:bCs/>
          <w:sz w:val="24"/>
          <w:szCs w:val="24"/>
        </w:rPr>
        <w:t xml:space="preserve"> </w:t>
      </w:r>
    </w:p>
    <w:p w14:paraId="2B0026B4" w14:textId="77777777" w:rsidR="00B6640F" w:rsidRDefault="00B6640F" w:rsidP="00CA7C96">
      <w:pPr>
        <w:rPr>
          <w:bCs/>
          <w:sz w:val="24"/>
          <w:szCs w:val="24"/>
        </w:rPr>
      </w:pPr>
    </w:p>
    <w:p w14:paraId="3FD98CD9" w14:textId="77777777" w:rsidR="00CA7C96" w:rsidRDefault="009D1BAC" w:rsidP="00CA7C96">
      <w:pPr>
        <w:rPr>
          <w:sz w:val="24"/>
          <w:szCs w:val="24"/>
        </w:rPr>
      </w:pPr>
      <w:r w:rsidRPr="009D1BAC">
        <w:rPr>
          <w:bCs/>
          <w:sz w:val="24"/>
          <w:szCs w:val="24"/>
        </w:rPr>
        <w:t xml:space="preserve">Wolf, C., G. Tonsor, </w:t>
      </w:r>
      <w:r>
        <w:rPr>
          <w:bCs/>
          <w:sz w:val="24"/>
          <w:szCs w:val="24"/>
        </w:rPr>
        <w:t xml:space="preserve">L. Polzin, </w:t>
      </w:r>
      <w:r w:rsidRPr="009D1BAC">
        <w:rPr>
          <w:bCs/>
          <w:sz w:val="24"/>
          <w:szCs w:val="24"/>
        </w:rPr>
        <w:t>M. McKendree, D. Thomson, and J. Swanson. “</w:t>
      </w:r>
      <w:r w:rsidR="00CA7C96" w:rsidRPr="00CA7C96">
        <w:rPr>
          <w:sz w:val="24"/>
          <w:szCs w:val="24"/>
        </w:rPr>
        <w:t xml:space="preserve">U.S. Public </w:t>
      </w:r>
    </w:p>
    <w:p w14:paraId="17FD4949" w14:textId="77777777" w:rsidR="009D1BAC" w:rsidRPr="009D1BAC" w:rsidRDefault="00CA7C96" w:rsidP="00CA7C96">
      <w:pPr>
        <w:ind w:left="720"/>
        <w:rPr>
          <w:b/>
          <w:sz w:val="24"/>
          <w:szCs w:val="24"/>
        </w:rPr>
      </w:pPr>
      <w:r w:rsidRPr="00CA7C96">
        <w:rPr>
          <w:sz w:val="24"/>
          <w:szCs w:val="24"/>
        </w:rPr>
        <w:t>Dairy Cattle Welfare Perceptions and Attitudes: Survey Summary</w:t>
      </w:r>
      <w:r w:rsidR="009D1BAC">
        <w:rPr>
          <w:sz w:val="24"/>
          <w:szCs w:val="24"/>
        </w:rPr>
        <w:t>.” MS</w:t>
      </w:r>
      <w:r w:rsidR="006048E5">
        <w:rPr>
          <w:sz w:val="24"/>
          <w:szCs w:val="24"/>
        </w:rPr>
        <w:t>U AFRE Staff Paper 2015-03. June</w:t>
      </w:r>
      <w:r w:rsidR="009D1BAC">
        <w:rPr>
          <w:sz w:val="24"/>
          <w:szCs w:val="24"/>
        </w:rPr>
        <w:t xml:space="preserve"> 2015</w:t>
      </w:r>
      <w:r w:rsidR="005E68CA">
        <w:rPr>
          <w:sz w:val="24"/>
          <w:szCs w:val="24"/>
        </w:rPr>
        <w:t>.</w:t>
      </w:r>
    </w:p>
    <w:p w14:paraId="6AF130EF" w14:textId="77777777" w:rsidR="00C11F72" w:rsidRDefault="00C11F72">
      <w:pPr>
        <w:rPr>
          <w:bCs/>
          <w:sz w:val="24"/>
          <w:szCs w:val="24"/>
        </w:rPr>
      </w:pPr>
    </w:p>
    <w:p w14:paraId="41EF429A" w14:textId="0A87CEB7" w:rsidR="003F6514" w:rsidRPr="00B32C16" w:rsidRDefault="003F6514" w:rsidP="00241671">
      <w:pPr>
        <w:pStyle w:val="DefaultText"/>
        <w:rPr>
          <w:szCs w:val="24"/>
        </w:rPr>
      </w:pPr>
      <w:r w:rsidRPr="00B32C16">
        <w:rPr>
          <w:bCs/>
          <w:szCs w:val="24"/>
        </w:rPr>
        <w:t>Novakovic, A., M. Bozic, M. Stephenson, C. Wolf, C. Nicholson, and J. Newton. “</w:t>
      </w:r>
      <w:r w:rsidRPr="00B32C16">
        <w:rPr>
          <w:szCs w:val="24"/>
        </w:rPr>
        <w:t xml:space="preserve">Comments on </w:t>
      </w:r>
    </w:p>
    <w:p w14:paraId="12DAD881" w14:textId="77777777" w:rsidR="003F6514" w:rsidRPr="00B32C16" w:rsidRDefault="003F6514" w:rsidP="003F6514">
      <w:pPr>
        <w:pStyle w:val="DefaultText"/>
        <w:ind w:left="720"/>
        <w:rPr>
          <w:szCs w:val="24"/>
        </w:rPr>
      </w:pPr>
      <w:r w:rsidRPr="00B32C16">
        <w:rPr>
          <w:szCs w:val="24"/>
        </w:rPr>
        <w:t xml:space="preserve">Summary Enrollment Data for MPP-Dairy.” </w:t>
      </w:r>
      <w:r w:rsidRPr="00B32C16">
        <w:rPr>
          <w:i/>
          <w:szCs w:val="24"/>
        </w:rPr>
        <w:t>Program on Dairy Markets and Policy Briefing Paper 1</w:t>
      </w:r>
      <w:r w:rsidRPr="00B32C16">
        <w:rPr>
          <w:i/>
          <w:color w:val="000000" w:themeColor="text1"/>
          <w:szCs w:val="24"/>
        </w:rPr>
        <w:t>5-0</w:t>
      </w:r>
      <w:r w:rsidRPr="00B32C16">
        <w:rPr>
          <w:color w:val="000000" w:themeColor="text1"/>
          <w:szCs w:val="24"/>
        </w:rPr>
        <w:t xml:space="preserve">. </w:t>
      </w:r>
      <w:r w:rsidRPr="00B32C16">
        <w:rPr>
          <w:szCs w:val="24"/>
        </w:rPr>
        <w:t>January 2015.</w:t>
      </w:r>
    </w:p>
    <w:p w14:paraId="70B07612" w14:textId="77777777" w:rsidR="00D226CD" w:rsidRDefault="00D226CD">
      <w:pPr>
        <w:rPr>
          <w:iCs/>
          <w:sz w:val="24"/>
          <w:szCs w:val="24"/>
        </w:rPr>
      </w:pPr>
    </w:p>
    <w:p w14:paraId="3CAE8CFF" w14:textId="77777777" w:rsidR="00241671" w:rsidRPr="00B32C16" w:rsidRDefault="00241671" w:rsidP="00241671">
      <w:pPr>
        <w:pStyle w:val="DefaultText"/>
        <w:rPr>
          <w:iCs/>
          <w:szCs w:val="24"/>
        </w:rPr>
      </w:pPr>
      <w:r w:rsidRPr="00B32C16">
        <w:rPr>
          <w:iCs/>
          <w:szCs w:val="24"/>
        </w:rPr>
        <w:t>Wittenberg, E. and C. Wolf</w:t>
      </w:r>
      <w:r w:rsidR="00F46E57">
        <w:rPr>
          <w:iCs/>
          <w:szCs w:val="24"/>
        </w:rPr>
        <w:t>.</w:t>
      </w:r>
      <w:r w:rsidRPr="00B32C16">
        <w:rPr>
          <w:iCs/>
          <w:szCs w:val="24"/>
        </w:rPr>
        <w:t xml:space="preserve"> “2013 Michigan Cash Grain Farm Business Analysis Summary.” </w:t>
      </w:r>
    </w:p>
    <w:p w14:paraId="0F63E13D" w14:textId="77777777" w:rsidR="00241671" w:rsidRPr="00B32C16" w:rsidRDefault="00241671" w:rsidP="00241671">
      <w:pPr>
        <w:pStyle w:val="DefaultText"/>
        <w:ind w:firstLine="720"/>
        <w:rPr>
          <w:iCs/>
          <w:szCs w:val="24"/>
        </w:rPr>
      </w:pPr>
      <w:r w:rsidRPr="00B32C16">
        <w:rPr>
          <w:iCs/>
          <w:szCs w:val="24"/>
        </w:rPr>
        <w:t>MSU Ag. Econ. Staff Paper 2014-07. December 2014.</w:t>
      </w:r>
    </w:p>
    <w:p w14:paraId="0C0DDA99" w14:textId="77777777" w:rsidR="00180319" w:rsidRDefault="00180319" w:rsidP="00241671">
      <w:pPr>
        <w:pStyle w:val="DefaultText"/>
        <w:rPr>
          <w:szCs w:val="24"/>
        </w:rPr>
      </w:pPr>
    </w:p>
    <w:p w14:paraId="64A33F10" w14:textId="41985551" w:rsidR="00241671" w:rsidRPr="00B32C16" w:rsidRDefault="00241671" w:rsidP="00241671">
      <w:pPr>
        <w:pStyle w:val="DefaultText"/>
        <w:rPr>
          <w:szCs w:val="24"/>
        </w:rPr>
      </w:pPr>
      <w:r w:rsidRPr="00B32C16">
        <w:rPr>
          <w:szCs w:val="24"/>
        </w:rPr>
        <w:t xml:space="preserve">Wittenberg, E. and C. Wolf. “2013 Michigan Dairy Farm Business Analysis Summary.”  MSU </w:t>
      </w:r>
    </w:p>
    <w:p w14:paraId="65B72B91" w14:textId="77777777" w:rsidR="00241671" w:rsidRPr="00B32C16" w:rsidRDefault="00241671" w:rsidP="00241671">
      <w:pPr>
        <w:pStyle w:val="DefaultText"/>
        <w:ind w:firstLine="720"/>
        <w:rPr>
          <w:szCs w:val="24"/>
        </w:rPr>
      </w:pPr>
      <w:r w:rsidRPr="00B32C16">
        <w:rPr>
          <w:szCs w:val="24"/>
        </w:rPr>
        <w:t>Ag. Econ. Staff Paper 2014-06. December 2014.</w:t>
      </w:r>
    </w:p>
    <w:p w14:paraId="3AEF4D50" w14:textId="77777777" w:rsidR="00E72FCC" w:rsidRDefault="00E72FCC" w:rsidP="00CE4C31">
      <w:pPr>
        <w:autoSpaceDE w:val="0"/>
        <w:autoSpaceDN w:val="0"/>
        <w:adjustRightInd w:val="0"/>
        <w:rPr>
          <w:bCs/>
          <w:noProof w:val="0"/>
          <w:sz w:val="24"/>
          <w:szCs w:val="24"/>
        </w:rPr>
      </w:pPr>
    </w:p>
    <w:p w14:paraId="478845FC" w14:textId="686662F5" w:rsidR="00D8050D" w:rsidRPr="00B32C16" w:rsidRDefault="00CE4C31" w:rsidP="00CE4C31">
      <w:pPr>
        <w:autoSpaceDE w:val="0"/>
        <w:autoSpaceDN w:val="0"/>
        <w:adjustRightInd w:val="0"/>
        <w:rPr>
          <w:bCs/>
          <w:noProof w:val="0"/>
          <w:sz w:val="24"/>
          <w:szCs w:val="24"/>
        </w:rPr>
      </w:pPr>
      <w:r w:rsidRPr="00B32C16">
        <w:rPr>
          <w:bCs/>
          <w:noProof w:val="0"/>
          <w:sz w:val="24"/>
          <w:szCs w:val="24"/>
        </w:rPr>
        <w:t xml:space="preserve">Thraen, C. and C. Wolf. </w:t>
      </w:r>
      <w:r w:rsidR="00D8050D" w:rsidRPr="00B32C16">
        <w:rPr>
          <w:bCs/>
          <w:noProof w:val="0"/>
          <w:sz w:val="24"/>
          <w:szCs w:val="24"/>
        </w:rPr>
        <w:t>“</w:t>
      </w:r>
      <w:r w:rsidRPr="00B32C16">
        <w:rPr>
          <w:bCs/>
          <w:noProof w:val="0"/>
          <w:sz w:val="24"/>
          <w:szCs w:val="24"/>
        </w:rPr>
        <w:t xml:space="preserve">Use the new Margin Protection Program to Manage your Financial </w:t>
      </w:r>
    </w:p>
    <w:p w14:paraId="51F1A8FE" w14:textId="77777777" w:rsidR="00CE4C31" w:rsidRPr="00B32C16" w:rsidRDefault="00CE4C31" w:rsidP="00D8050D">
      <w:pPr>
        <w:autoSpaceDE w:val="0"/>
        <w:autoSpaceDN w:val="0"/>
        <w:adjustRightInd w:val="0"/>
        <w:ind w:left="720"/>
        <w:rPr>
          <w:bCs/>
          <w:noProof w:val="0"/>
          <w:sz w:val="24"/>
          <w:szCs w:val="24"/>
        </w:rPr>
      </w:pPr>
      <w:r w:rsidRPr="00B32C16">
        <w:rPr>
          <w:bCs/>
          <w:noProof w:val="0"/>
          <w:sz w:val="24"/>
          <w:szCs w:val="24"/>
        </w:rPr>
        <w:t>Risk</w:t>
      </w:r>
      <w:r w:rsidR="00D8050D" w:rsidRPr="00B32C16">
        <w:rPr>
          <w:bCs/>
          <w:noProof w:val="0"/>
          <w:sz w:val="24"/>
          <w:szCs w:val="24"/>
        </w:rPr>
        <w:t xml:space="preserve"> </w:t>
      </w:r>
      <w:r w:rsidRPr="00B32C16">
        <w:rPr>
          <w:bCs/>
          <w:noProof w:val="0"/>
          <w:sz w:val="24"/>
          <w:szCs w:val="24"/>
        </w:rPr>
        <w:t xml:space="preserve">Exposure.”  </w:t>
      </w:r>
      <w:r w:rsidRPr="00B32C16">
        <w:rPr>
          <w:bCs/>
          <w:i/>
          <w:noProof w:val="0"/>
          <w:sz w:val="24"/>
          <w:szCs w:val="24"/>
        </w:rPr>
        <w:t xml:space="preserve">Program on Dairy Markets and </w:t>
      </w:r>
      <w:r w:rsidR="00D8050D" w:rsidRPr="00B32C16">
        <w:rPr>
          <w:bCs/>
          <w:i/>
          <w:noProof w:val="0"/>
          <w:sz w:val="24"/>
          <w:szCs w:val="24"/>
        </w:rPr>
        <w:t xml:space="preserve">Policy </w:t>
      </w:r>
      <w:r w:rsidRPr="00B32C16">
        <w:rPr>
          <w:bCs/>
          <w:i/>
          <w:noProof w:val="0"/>
          <w:sz w:val="24"/>
          <w:szCs w:val="24"/>
        </w:rPr>
        <w:t>Decision Guide 14-11</w:t>
      </w:r>
      <w:r w:rsidRPr="00B32C16">
        <w:rPr>
          <w:bCs/>
          <w:noProof w:val="0"/>
          <w:sz w:val="24"/>
          <w:szCs w:val="24"/>
        </w:rPr>
        <w:t>. December 2014.</w:t>
      </w:r>
    </w:p>
    <w:p w14:paraId="0C6F757D" w14:textId="77777777" w:rsidR="001A6BED" w:rsidRDefault="001A6BED" w:rsidP="00CE4C31">
      <w:pPr>
        <w:autoSpaceDE w:val="0"/>
        <w:autoSpaceDN w:val="0"/>
        <w:adjustRightInd w:val="0"/>
        <w:rPr>
          <w:bCs/>
          <w:noProof w:val="0"/>
          <w:sz w:val="24"/>
          <w:szCs w:val="24"/>
        </w:rPr>
      </w:pPr>
    </w:p>
    <w:p w14:paraId="2164C77B" w14:textId="62024720" w:rsidR="000E1E80" w:rsidRPr="00B32C16" w:rsidRDefault="000E1E80" w:rsidP="00CE4C31">
      <w:pPr>
        <w:autoSpaceDE w:val="0"/>
        <w:autoSpaceDN w:val="0"/>
        <w:adjustRightInd w:val="0"/>
        <w:rPr>
          <w:bCs/>
          <w:noProof w:val="0"/>
          <w:sz w:val="24"/>
          <w:szCs w:val="24"/>
        </w:rPr>
      </w:pPr>
      <w:r w:rsidRPr="00B32C16">
        <w:rPr>
          <w:bCs/>
          <w:noProof w:val="0"/>
          <w:sz w:val="24"/>
          <w:szCs w:val="24"/>
        </w:rPr>
        <w:t xml:space="preserve">Bozic, M., C. Wolf, and F. Yang. “What do dairy producers think about the Margin Protection </w:t>
      </w:r>
    </w:p>
    <w:p w14:paraId="32456CF0" w14:textId="77777777" w:rsidR="000E1E80" w:rsidRPr="00B32C16" w:rsidRDefault="000E1E80" w:rsidP="004D0607">
      <w:pPr>
        <w:autoSpaceDE w:val="0"/>
        <w:autoSpaceDN w:val="0"/>
        <w:adjustRightInd w:val="0"/>
        <w:ind w:firstLine="720"/>
        <w:rPr>
          <w:bCs/>
          <w:noProof w:val="0"/>
          <w:sz w:val="24"/>
          <w:szCs w:val="24"/>
        </w:rPr>
      </w:pPr>
      <w:r w:rsidRPr="00B32C16">
        <w:rPr>
          <w:bCs/>
          <w:noProof w:val="0"/>
          <w:sz w:val="24"/>
          <w:szCs w:val="24"/>
        </w:rPr>
        <w:t xml:space="preserve">Program?” </w:t>
      </w:r>
      <w:r w:rsidRPr="00B32C16">
        <w:rPr>
          <w:bCs/>
          <w:i/>
          <w:noProof w:val="0"/>
          <w:sz w:val="24"/>
          <w:szCs w:val="24"/>
        </w:rPr>
        <w:t>Program on Dairy Markets and Policy Working Paper 13-05</w:t>
      </w:r>
      <w:r w:rsidR="004D0607">
        <w:rPr>
          <w:bCs/>
          <w:noProof w:val="0"/>
          <w:sz w:val="24"/>
          <w:szCs w:val="24"/>
        </w:rPr>
        <w:t xml:space="preserve">. October </w:t>
      </w:r>
      <w:r w:rsidRPr="00B32C16">
        <w:rPr>
          <w:bCs/>
          <w:noProof w:val="0"/>
          <w:sz w:val="24"/>
          <w:szCs w:val="24"/>
        </w:rPr>
        <w:t>2014.</w:t>
      </w:r>
    </w:p>
    <w:p w14:paraId="18D95A96" w14:textId="563B7DFA" w:rsidR="00CD6D8B" w:rsidRDefault="00CD6D8B">
      <w:pPr>
        <w:rPr>
          <w:sz w:val="24"/>
          <w:szCs w:val="24"/>
        </w:rPr>
      </w:pPr>
    </w:p>
    <w:p w14:paraId="03B24966" w14:textId="0348C6F1" w:rsidR="00550061" w:rsidRPr="00B32C16" w:rsidRDefault="00550061" w:rsidP="00550061">
      <w:pPr>
        <w:rPr>
          <w:sz w:val="24"/>
          <w:szCs w:val="24"/>
        </w:rPr>
      </w:pPr>
      <w:r w:rsidRPr="00B32C16">
        <w:rPr>
          <w:sz w:val="24"/>
          <w:szCs w:val="24"/>
        </w:rPr>
        <w:t xml:space="preserve">Bozic, M. and C. Wolf. “Large Herd Operator Opinions about Participation in the Proposed </w:t>
      </w:r>
    </w:p>
    <w:p w14:paraId="69B674CA" w14:textId="77777777" w:rsidR="00550061" w:rsidRPr="00B32C16" w:rsidRDefault="00550061" w:rsidP="00550061">
      <w:pPr>
        <w:ind w:left="720"/>
        <w:rPr>
          <w:sz w:val="24"/>
          <w:szCs w:val="24"/>
        </w:rPr>
      </w:pPr>
      <w:r w:rsidRPr="00B32C16">
        <w:rPr>
          <w:sz w:val="24"/>
          <w:szCs w:val="24"/>
        </w:rPr>
        <w:t xml:space="preserve">Dairy Farm Programs.” </w:t>
      </w:r>
      <w:r w:rsidRPr="00B32C16">
        <w:rPr>
          <w:i/>
          <w:sz w:val="24"/>
          <w:szCs w:val="24"/>
        </w:rPr>
        <w:t xml:space="preserve">Program on Dairy Markets and Policy </w:t>
      </w:r>
      <w:r w:rsidR="002B0C1E" w:rsidRPr="00B32C16">
        <w:rPr>
          <w:i/>
          <w:sz w:val="24"/>
          <w:szCs w:val="24"/>
        </w:rPr>
        <w:t>Briefing Paper 13-01</w:t>
      </w:r>
      <w:r w:rsidRPr="00B32C16">
        <w:rPr>
          <w:sz w:val="24"/>
          <w:szCs w:val="24"/>
        </w:rPr>
        <w:t xml:space="preserve">. </w:t>
      </w:r>
      <w:r w:rsidR="00BF417A" w:rsidRPr="00B32C16">
        <w:rPr>
          <w:sz w:val="24"/>
          <w:szCs w:val="24"/>
        </w:rPr>
        <w:t xml:space="preserve">December </w:t>
      </w:r>
      <w:r w:rsidR="002B0C1E" w:rsidRPr="00B32C16">
        <w:rPr>
          <w:sz w:val="24"/>
          <w:szCs w:val="24"/>
        </w:rPr>
        <w:t>2</w:t>
      </w:r>
      <w:r w:rsidRPr="00B32C16">
        <w:rPr>
          <w:sz w:val="24"/>
          <w:szCs w:val="24"/>
        </w:rPr>
        <w:t>, 2013</w:t>
      </w:r>
      <w:r w:rsidR="002B0C1E" w:rsidRPr="00B32C16">
        <w:rPr>
          <w:sz w:val="24"/>
          <w:szCs w:val="24"/>
        </w:rPr>
        <w:t>.</w:t>
      </w:r>
    </w:p>
    <w:p w14:paraId="17AB6611" w14:textId="77777777" w:rsidR="00B550EA" w:rsidRPr="00B32C16" w:rsidRDefault="00B550EA" w:rsidP="00B550EA">
      <w:pPr>
        <w:pStyle w:val="DefaultText"/>
        <w:rPr>
          <w:iCs/>
          <w:szCs w:val="24"/>
        </w:rPr>
      </w:pPr>
    </w:p>
    <w:p w14:paraId="2577573F" w14:textId="77777777" w:rsidR="00B550EA" w:rsidRPr="00B32C16" w:rsidRDefault="00B550EA" w:rsidP="00B550EA">
      <w:pPr>
        <w:pStyle w:val="DefaultText"/>
        <w:rPr>
          <w:iCs/>
          <w:szCs w:val="24"/>
        </w:rPr>
      </w:pPr>
      <w:r w:rsidRPr="00B32C16">
        <w:rPr>
          <w:iCs/>
          <w:szCs w:val="24"/>
        </w:rPr>
        <w:t>Wittenberg, E. and C. Wolf</w:t>
      </w:r>
      <w:r w:rsidR="00CD252A">
        <w:rPr>
          <w:iCs/>
          <w:szCs w:val="24"/>
        </w:rPr>
        <w:t>.</w:t>
      </w:r>
      <w:r w:rsidRPr="00B32C16">
        <w:rPr>
          <w:iCs/>
          <w:szCs w:val="24"/>
        </w:rPr>
        <w:t xml:space="preserve"> “2012 Michigan Cash Grain Farm Business Analysis Summary.” </w:t>
      </w:r>
    </w:p>
    <w:p w14:paraId="6E5AC0C9" w14:textId="77777777" w:rsidR="00B550EA" w:rsidRPr="00B32C16" w:rsidRDefault="00B550EA" w:rsidP="00B550EA">
      <w:pPr>
        <w:pStyle w:val="DefaultText"/>
        <w:ind w:firstLine="720"/>
        <w:rPr>
          <w:iCs/>
          <w:szCs w:val="24"/>
        </w:rPr>
      </w:pPr>
      <w:r w:rsidRPr="00B32C16">
        <w:rPr>
          <w:iCs/>
          <w:szCs w:val="24"/>
        </w:rPr>
        <w:t>M</w:t>
      </w:r>
      <w:r w:rsidR="00A839CE" w:rsidRPr="00B32C16">
        <w:rPr>
          <w:iCs/>
          <w:szCs w:val="24"/>
        </w:rPr>
        <w:t>SU Ag. Econ. Staff Paper 2013-07</w:t>
      </w:r>
      <w:r w:rsidRPr="00B32C16">
        <w:rPr>
          <w:iCs/>
          <w:szCs w:val="24"/>
        </w:rPr>
        <w:t>. December 2013.</w:t>
      </w:r>
    </w:p>
    <w:p w14:paraId="4A3A79F0" w14:textId="77777777" w:rsidR="00BB7CF4" w:rsidRDefault="00BB7CF4" w:rsidP="00B550EA">
      <w:pPr>
        <w:pStyle w:val="DefaultText"/>
        <w:rPr>
          <w:szCs w:val="24"/>
        </w:rPr>
      </w:pPr>
    </w:p>
    <w:p w14:paraId="40F951E4" w14:textId="08F215C9" w:rsidR="00B550EA" w:rsidRPr="00B32C16" w:rsidRDefault="00B550EA" w:rsidP="00B550EA">
      <w:pPr>
        <w:pStyle w:val="DefaultText"/>
        <w:rPr>
          <w:szCs w:val="24"/>
        </w:rPr>
      </w:pPr>
      <w:r w:rsidRPr="00B32C16">
        <w:rPr>
          <w:szCs w:val="24"/>
        </w:rPr>
        <w:t xml:space="preserve">Wittenberg, E. and C. Wolf. “2012 Michigan Upper Peninsula Dairy Farm Business Analysis </w:t>
      </w:r>
    </w:p>
    <w:p w14:paraId="37C77424" w14:textId="77777777" w:rsidR="00B550EA" w:rsidRPr="00B32C16" w:rsidRDefault="00B550EA" w:rsidP="00B550EA">
      <w:pPr>
        <w:pStyle w:val="DefaultText"/>
        <w:ind w:firstLine="720"/>
        <w:rPr>
          <w:szCs w:val="24"/>
        </w:rPr>
      </w:pPr>
      <w:r w:rsidRPr="00B32C16">
        <w:rPr>
          <w:szCs w:val="24"/>
        </w:rPr>
        <w:t xml:space="preserve">Summary.”  MSU </w:t>
      </w:r>
      <w:r w:rsidR="00A839CE" w:rsidRPr="00B32C16">
        <w:rPr>
          <w:szCs w:val="24"/>
        </w:rPr>
        <w:t>Ag. Econ. Staff Paper 2013-08</w:t>
      </w:r>
      <w:r w:rsidRPr="00B32C16">
        <w:rPr>
          <w:szCs w:val="24"/>
        </w:rPr>
        <w:t>. December 2013.</w:t>
      </w:r>
    </w:p>
    <w:p w14:paraId="30AEA5AC" w14:textId="0D6F08F9" w:rsidR="003D7C08" w:rsidRDefault="003D7C08">
      <w:pPr>
        <w:rPr>
          <w:sz w:val="24"/>
          <w:szCs w:val="24"/>
        </w:rPr>
      </w:pPr>
    </w:p>
    <w:p w14:paraId="7372137D" w14:textId="77777777" w:rsidR="00F26187" w:rsidRDefault="00F26187">
      <w:pPr>
        <w:rPr>
          <w:sz w:val="24"/>
          <w:szCs w:val="24"/>
        </w:rPr>
      </w:pPr>
      <w:r>
        <w:rPr>
          <w:szCs w:val="24"/>
        </w:rPr>
        <w:br w:type="page"/>
      </w:r>
    </w:p>
    <w:p w14:paraId="3D00B187" w14:textId="18A0FF62" w:rsidR="00B550EA" w:rsidRPr="00B32C16" w:rsidRDefault="00B550EA" w:rsidP="00B550EA">
      <w:pPr>
        <w:pStyle w:val="DefaultText"/>
        <w:rPr>
          <w:szCs w:val="24"/>
        </w:rPr>
      </w:pPr>
      <w:r w:rsidRPr="00B32C16">
        <w:rPr>
          <w:szCs w:val="24"/>
        </w:rPr>
        <w:lastRenderedPageBreak/>
        <w:t xml:space="preserve">Wittenberg, E. and C. Wolf. “2012 Michigan Dairy Farm Business Analysis Summary.”  MSU </w:t>
      </w:r>
    </w:p>
    <w:p w14:paraId="5EA762C8" w14:textId="77777777" w:rsidR="00B550EA" w:rsidRPr="00B32C16" w:rsidRDefault="00A839CE" w:rsidP="00B550EA">
      <w:pPr>
        <w:pStyle w:val="DefaultText"/>
        <w:ind w:firstLine="720"/>
        <w:rPr>
          <w:szCs w:val="24"/>
        </w:rPr>
      </w:pPr>
      <w:r w:rsidRPr="00B32C16">
        <w:rPr>
          <w:szCs w:val="24"/>
        </w:rPr>
        <w:t>Ag. Econ. Staff Paper 2013-06</w:t>
      </w:r>
      <w:r w:rsidR="00B550EA" w:rsidRPr="00B32C16">
        <w:rPr>
          <w:szCs w:val="24"/>
        </w:rPr>
        <w:t>. December 2013.</w:t>
      </w:r>
    </w:p>
    <w:p w14:paraId="0033D489" w14:textId="75A74CBC" w:rsidR="00A02444" w:rsidRDefault="00A02444">
      <w:pPr>
        <w:rPr>
          <w:iCs/>
          <w:sz w:val="24"/>
          <w:szCs w:val="24"/>
        </w:rPr>
      </w:pPr>
    </w:p>
    <w:p w14:paraId="576F3802" w14:textId="131DFB06" w:rsidR="00653271" w:rsidRPr="00B32C16" w:rsidRDefault="00814374">
      <w:pPr>
        <w:pStyle w:val="DefaultText"/>
        <w:rPr>
          <w:iCs/>
          <w:szCs w:val="24"/>
        </w:rPr>
      </w:pPr>
      <w:r w:rsidRPr="00B32C16">
        <w:rPr>
          <w:iCs/>
          <w:szCs w:val="24"/>
        </w:rPr>
        <w:t xml:space="preserve">Newton, J., </w:t>
      </w:r>
      <w:r w:rsidR="00653271" w:rsidRPr="00B32C16">
        <w:rPr>
          <w:iCs/>
          <w:szCs w:val="24"/>
        </w:rPr>
        <w:t>C. Thraen, M. Bozic, M. Stephenson, C. Wolf, and B. Gould. “</w:t>
      </w:r>
      <w:r w:rsidR="00B86577" w:rsidRPr="00B32C16">
        <w:rPr>
          <w:iCs/>
          <w:szCs w:val="24"/>
        </w:rPr>
        <w:t>Good</w:t>
      </w:r>
      <w:r w:rsidR="00653271" w:rsidRPr="00B32C16">
        <w:rPr>
          <w:iCs/>
          <w:szCs w:val="24"/>
        </w:rPr>
        <w:t xml:space="preserve">latte-Scott vs. </w:t>
      </w:r>
    </w:p>
    <w:p w14:paraId="60C47772" w14:textId="77777777" w:rsidR="00814374" w:rsidRPr="00B32C16" w:rsidRDefault="00653271" w:rsidP="00653271">
      <w:pPr>
        <w:pStyle w:val="DefaultText"/>
        <w:ind w:left="720"/>
        <w:rPr>
          <w:iCs/>
          <w:szCs w:val="24"/>
        </w:rPr>
      </w:pPr>
      <w:r w:rsidRPr="00B32C16">
        <w:rPr>
          <w:iCs/>
          <w:szCs w:val="24"/>
        </w:rPr>
        <w:t xml:space="preserve">the Dairy Security Act: Shared Potential, Shared Concerns and Open Questions.”  </w:t>
      </w:r>
      <w:r w:rsidR="007F1D12" w:rsidRPr="00B32C16">
        <w:rPr>
          <w:i/>
          <w:iCs/>
          <w:szCs w:val="24"/>
        </w:rPr>
        <w:t xml:space="preserve">Midwest Program on Dairy Markets and Policy </w:t>
      </w:r>
      <w:r w:rsidRPr="00B32C16">
        <w:rPr>
          <w:i/>
          <w:iCs/>
          <w:szCs w:val="24"/>
        </w:rPr>
        <w:t>Briefing Paper Number 13-01</w:t>
      </w:r>
      <w:r w:rsidRPr="00B32C16">
        <w:rPr>
          <w:iCs/>
          <w:szCs w:val="24"/>
        </w:rPr>
        <w:t>.  2013.</w:t>
      </w:r>
    </w:p>
    <w:p w14:paraId="576E3870" w14:textId="5F6D4234" w:rsidR="00EF0436" w:rsidRDefault="00EF0436">
      <w:pPr>
        <w:rPr>
          <w:iCs/>
          <w:sz w:val="24"/>
          <w:szCs w:val="24"/>
        </w:rPr>
      </w:pPr>
    </w:p>
    <w:p w14:paraId="389AAE1C" w14:textId="2F186F2F" w:rsidR="00247E27" w:rsidRPr="00B32C16" w:rsidRDefault="00247E27">
      <w:pPr>
        <w:pStyle w:val="DefaultText"/>
        <w:rPr>
          <w:iCs/>
          <w:szCs w:val="24"/>
        </w:rPr>
      </w:pPr>
      <w:r w:rsidRPr="00B32C16">
        <w:rPr>
          <w:iCs/>
          <w:szCs w:val="24"/>
        </w:rPr>
        <w:t>Wittenberg, E. and C. Wolf</w:t>
      </w:r>
      <w:r w:rsidR="00CD252A">
        <w:rPr>
          <w:iCs/>
          <w:szCs w:val="24"/>
        </w:rPr>
        <w:t>.</w:t>
      </w:r>
      <w:r w:rsidRPr="00B32C16">
        <w:rPr>
          <w:iCs/>
          <w:szCs w:val="24"/>
        </w:rPr>
        <w:t xml:space="preserve"> “2011 Michigan Cash Grain Farm Business Analysis Summary.” </w:t>
      </w:r>
    </w:p>
    <w:p w14:paraId="21163952" w14:textId="77777777" w:rsidR="00247E27" w:rsidRPr="00B32C16" w:rsidRDefault="00247E27" w:rsidP="00247E27">
      <w:pPr>
        <w:pStyle w:val="DefaultText"/>
        <w:ind w:firstLine="720"/>
        <w:rPr>
          <w:iCs/>
          <w:szCs w:val="24"/>
        </w:rPr>
      </w:pPr>
      <w:r w:rsidRPr="00B32C16">
        <w:rPr>
          <w:iCs/>
          <w:szCs w:val="24"/>
        </w:rPr>
        <w:t>MSU Ag. Econ. Staff Paper 2012-09. October 2012.</w:t>
      </w:r>
    </w:p>
    <w:p w14:paraId="6CA1CDC3" w14:textId="77777777" w:rsidR="005B2D8E" w:rsidRDefault="005B2D8E" w:rsidP="00624A2B">
      <w:pPr>
        <w:pStyle w:val="DefaultText"/>
        <w:rPr>
          <w:szCs w:val="24"/>
        </w:rPr>
      </w:pPr>
    </w:p>
    <w:p w14:paraId="165F9CEA" w14:textId="77777777" w:rsidR="00624A2B" w:rsidRPr="00B32C16" w:rsidRDefault="00624A2B" w:rsidP="00624A2B">
      <w:pPr>
        <w:pStyle w:val="DefaultText"/>
        <w:rPr>
          <w:szCs w:val="24"/>
        </w:rPr>
      </w:pPr>
      <w:r w:rsidRPr="00B32C16">
        <w:rPr>
          <w:szCs w:val="24"/>
        </w:rPr>
        <w:t xml:space="preserve">Wittenberg, E. and C. Wolf. “2011 Michigan Upper Peninsula Dairy Farm Business Analysis </w:t>
      </w:r>
    </w:p>
    <w:p w14:paraId="6D138636" w14:textId="77777777" w:rsidR="00624A2B" w:rsidRPr="00B32C16" w:rsidRDefault="00624A2B" w:rsidP="00624A2B">
      <w:pPr>
        <w:pStyle w:val="DefaultText"/>
        <w:ind w:firstLine="720"/>
        <w:rPr>
          <w:szCs w:val="24"/>
        </w:rPr>
      </w:pPr>
      <w:r w:rsidRPr="00B32C16">
        <w:rPr>
          <w:szCs w:val="24"/>
        </w:rPr>
        <w:t xml:space="preserve">Summary.”  MSU </w:t>
      </w:r>
      <w:r w:rsidR="00F83273" w:rsidRPr="00B32C16">
        <w:rPr>
          <w:szCs w:val="24"/>
        </w:rPr>
        <w:t>Ag. Econ. Staff Paper 2012-08</w:t>
      </w:r>
      <w:r w:rsidRPr="00B32C16">
        <w:rPr>
          <w:szCs w:val="24"/>
        </w:rPr>
        <w:t>. October 2012.</w:t>
      </w:r>
    </w:p>
    <w:p w14:paraId="31BFBE1D" w14:textId="77777777" w:rsidR="002D2C27" w:rsidRDefault="002D2C27" w:rsidP="00624A2B">
      <w:pPr>
        <w:pStyle w:val="DefaultText"/>
        <w:rPr>
          <w:szCs w:val="24"/>
        </w:rPr>
      </w:pPr>
    </w:p>
    <w:p w14:paraId="186B5E87" w14:textId="3DC7B6E1" w:rsidR="00624A2B" w:rsidRPr="00B32C16" w:rsidRDefault="00624A2B" w:rsidP="00624A2B">
      <w:pPr>
        <w:pStyle w:val="DefaultText"/>
        <w:rPr>
          <w:szCs w:val="24"/>
        </w:rPr>
      </w:pPr>
      <w:r w:rsidRPr="00B32C16">
        <w:rPr>
          <w:szCs w:val="24"/>
        </w:rPr>
        <w:t xml:space="preserve">Wittenberg, E. and C. Wolf. “2011 Michigan Dairy Farm Business Analysis Summary.”  MSU </w:t>
      </w:r>
    </w:p>
    <w:p w14:paraId="6A1628D2" w14:textId="77777777" w:rsidR="00624A2B" w:rsidRPr="00B32C16" w:rsidRDefault="00F83273" w:rsidP="00624A2B">
      <w:pPr>
        <w:pStyle w:val="DefaultText"/>
        <w:ind w:firstLine="720"/>
        <w:rPr>
          <w:szCs w:val="24"/>
        </w:rPr>
      </w:pPr>
      <w:r w:rsidRPr="00B32C16">
        <w:rPr>
          <w:szCs w:val="24"/>
        </w:rPr>
        <w:t>Ag. Econ. Staff Paper 2012-07</w:t>
      </w:r>
      <w:r w:rsidR="00624A2B" w:rsidRPr="00B32C16">
        <w:rPr>
          <w:szCs w:val="24"/>
        </w:rPr>
        <w:t>. October 2012.</w:t>
      </w:r>
    </w:p>
    <w:p w14:paraId="6F2900F0" w14:textId="77777777" w:rsidR="00E05E32" w:rsidRDefault="00E05E32" w:rsidP="00366D99">
      <w:pPr>
        <w:pStyle w:val="DefaultText"/>
        <w:rPr>
          <w:szCs w:val="24"/>
        </w:rPr>
      </w:pPr>
    </w:p>
    <w:p w14:paraId="1315F2AC" w14:textId="77777777" w:rsidR="00366D99" w:rsidRPr="00B32C16" w:rsidRDefault="00366D99" w:rsidP="00366D99">
      <w:pPr>
        <w:pStyle w:val="DefaultText"/>
        <w:rPr>
          <w:szCs w:val="24"/>
        </w:rPr>
      </w:pPr>
      <w:r w:rsidRPr="00B32C16">
        <w:rPr>
          <w:szCs w:val="24"/>
        </w:rPr>
        <w:t xml:space="preserve">Wittenberg, E. and C. Wolf. “2010 Michigan Upper Peninsula Dairy Farm Business Analysis </w:t>
      </w:r>
    </w:p>
    <w:p w14:paraId="4C0B7126" w14:textId="77777777" w:rsidR="00366D99" w:rsidRPr="00B32C16" w:rsidRDefault="00366D99" w:rsidP="00366D99">
      <w:pPr>
        <w:pStyle w:val="DefaultText"/>
        <w:ind w:firstLine="720"/>
        <w:rPr>
          <w:szCs w:val="24"/>
        </w:rPr>
      </w:pPr>
      <w:r w:rsidRPr="00B32C16">
        <w:rPr>
          <w:szCs w:val="24"/>
        </w:rPr>
        <w:t>Summary.”  MSU Ag. Econ. Staff Paper 2011-12. December 2011.</w:t>
      </w:r>
    </w:p>
    <w:p w14:paraId="6E008F46" w14:textId="77777777" w:rsidR="00BE6600" w:rsidRDefault="00BE6600" w:rsidP="00DE5185">
      <w:pPr>
        <w:pStyle w:val="DefaultText"/>
        <w:rPr>
          <w:szCs w:val="24"/>
        </w:rPr>
      </w:pPr>
    </w:p>
    <w:p w14:paraId="268573C8" w14:textId="77777777" w:rsidR="00DE5185" w:rsidRPr="00B32C16" w:rsidRDefault="00DE5185" w:rsidP="00DE5185">
      <w:pPr>
        <w:pStyle w:val="DefaultText"/>
        <w:rPr>
          <w:szCs w:val="24"/>
        </w:rPr>
      </w:pPr>
      <w:r w:rsidRPr="00B32C16">
        <w:rPr>
          <w:szCs w:val="24"/>
        </w:rPr>
        <w:t xml:space="preserve">Wittenberg, E. and C. Wolf. “2010 Michigan Dairy Farm Business Analysis Summary.”  MSU </w:t>
      </w:r>
    </w:p>
    <w:p w14:paraId="68B7832A" w14:textId="77777777" w:rsidR="00DE5185" w:rsidRPr="00B32C16" w:rsidRDefault="00DE5185" w:rsidP="00DE5185">
      <w:pPr>
        <w:pStyle w:val="DefaultText"/>
        <w:ind w:firstLine="720"/>
        <w:rPr>
          <w:szCs w:val="24"/>
        </w:rPr>
      </w:pPr>
      <w:r w:rsidRPr="00B32C16">
        <w:rPr>
          <w:szCs w:val="24"/>
        </w:rPr>
        <w:t>Ag. Econ. Staff Paper 2011-11. December 2011.</w:t>
      </w:r>
    </w:p>
    <w:p w14:paraId="62E774A1" w14:textId="77777777" w:rsidR="000A583C" w:rsidRDefault="000A583C" w:rsidP="00EF4FE2">
      <w:pPr>
        <w:pStyle w:val="DefaultText"/>
        <w:rPr>
          <w:szCs w:val="24"/>
        </w:rPr>
      </w:pPr>
    </w:p>
    <w:p w14:paraId="3D18912C" w14:textId="3D82EDBE" w:rsidR="00F22AB0" w:rsidRPr="00B32C16" w:rsidRDefault="00D7128A" w:rsidP="00EF4FE2">
      <w:pPr>
        <w:pStyle w:val="DefaultText"/>
        <w:rPr>
          <w:szCs w:val="24"/>
        </w:rPr>
      </w:pPr>
      <w:r w:rsidRPr="00B32C16">
        <w:rPr>
          <w:szCs w:val="24"/>
        </w:rPr>
        <w:t xml:space="preserve">Wolf, C. “Dairy Farm Risk Management Considerations.” </w:t>
      </w:r>
      <w:r w:rsidR="00F22AB0" w:rsidRPr="00B32C16">
        <w:rPr>
          <w:szCs w:val="24"/>
        </w:rPr>
        <w:t xml:space="preserve">Proceeding of the Great Lakes </w:t>
      </w:r>
    </w:p>
    <w:p w14:paraId="728616A7" w14:textId="65DFAFF7" w:rsidR="00D7128A" w:rsidRDefault="00F22AB0" w:rsidP="00F22AB0">
      <w:pPr>
        <w:pStyle w:val="DefaultText"/>
        <w:ind w:firstLine="720"/>
        <w:rPr>
          <w:szCs w:val="24"/>
        </w:rPr>
      </w:pPr>
      <w:r w:rsidRPr="00B32C16">
        <w:rPr>
          <w:szCs w:val="24"/>
        </w:rPr>
        <w:t xml:space="preserve">Regional Dairy </w:t>
      </w:r>
      <w:r w:rsidR="00D7128A" w:rsidRPr="00B32C16">
        <w:rPr>
          <w:szCs w:val="24"/>
        </w:rPr>
        <w:t>Conference. Frankenmuth, MI. February 4, 2011.</w:t>
      </w:r>
    </w:p>
    <w:p w14:paraId="516E7C08" w14:textId="77777777" w:rsidR="00D92D42" w:rsidRPr="00B32C16" w:rsidRDefault="00D92D42" w:rsidP="00F22AB0">
      <w:pPr>
        <w:pStyle w:val="DefaultText"/>
        <w:ind w:firstLine="720"/>
        <w:rPr>
          <w:szCs w:val="24"/>
        </w:rPr>
      </w:pPr>
    </w:p>
    <w:p w14:paraId="3F4E677E" w14:textId="75D7D405" w:rsidR="00EF4FE2" w:rsidRPr="00F44389" w:rsidRDefault="00EF4FE2" w:rsidP="00F44389">
      <w:pPr>
        <w:rPr>
          <w:sz w:val="24"/>
          <w:szCs w:val="32"/>
        </w:rPr>
      </w:pPr>
      <w:r w:rsidRPr="00F44389">
        <w:rPr>
          <w:sz w:val="24"/>
          <w:szCs w:val="32"/>
        </w:rPr>
        <w:t xml:space="preserve">Wittenberg, E. and C. Wolf. “2009 Michigan Dairy Farm Business Analysis Summary.”  MSU </w:t>
      </w:r>
    </w:p>
    <w:p w14:paraId="3DE514A1" w14:textId="77777777" w:rsidR="00EF4FE2" w:rsidRPr="00B32C16" w:rsidRDefault="00EF4FE2" w:rsidP="00EF4FE2">
      <w:pPr>
        <w:pStyle w:val="DefaultText"/>
        <w:ind w:firstLine="720"/>
        <w:rPr>
          <w:szCs w:val="24"/>
        </w:rPr>
      </w:pPr>
      <w:r w:rsidRPr="00B32C16">
        <w:rPr>
          <w:szCs w:val="24"/>
        </w:rPr>
        <w:t>Ag. Econ. Staff Paper 2010-04. December 2010.</w:t>
      </w:r>
    </w:p>
    <w:p w14:paraId="185545BF" w14:textId="77777777" w:rsidR="006314AB" w:rsidRDefault="006314AB" w:rsidP="00EF4FE2">
      <w:pPr>
        <w:pStyle w:val="DefaultText"/>
        <w:rPr>
          <w:szCs w:val="24"/>
        </w:rPr>
      </w:pPr>
    </w:p>
    <w:p w14:paraId="1A618163" w14:textId="77777777" w:rsidR="003206AA" w:rsidRPr="00B32C16" w:rsidRDefault="003206AA" w:rsidP="00EF4FE2">
      <w:pPr>
        <w:pStyle w:val="DefaultText"/>
        <w:rPr>
          <w:szCs w:val="24"/>
        </w:rPr>
      </w:pPr>
      <w:r w:rsidRPr="00B32C16">
        <w:rPr>
          <w:szCs w:val="24"/>
        </w:rPr>
        <w:t>Wittenberg, E. and C. Wolf. “2009 Michigan</w:t>
      </w:r>
      <w:r w:rsidR="00EF4FE2" w:rsidRPr="00B32C16">
        <w:rPr>
          <w:szCs w:val="24"/>
        </w:rPr>
        <w:t xml:space="preserve"> Upper Peninsula</w:t>
      </w:r>
      <w:r w:rsidRPr="00B32C16">
        <w:rPr>
          <w:szCs w:val="24"/>
        </w:rPr>
        <w:t xml:space="preserve"> Dairy Farm Business Analysis </w:t>
      </w:r>
      <w:r w:rsidR="00EF4FE2" w:rsidRPr="00B32C16">
        <w:rPr>
          <w:szCs w:val="24"/>
        </w:rPr>
        <w:tab/>
      </w:r>
      <w:r w:rsidRPr="00B32C16">
        <w:rPr>
          <w:szCs w:val="24"/>
        </w:rPr>
        <w:t xml:space="preserve">Summary.”  MSU </w:t>
      </w:r>
      <w:r w:rsidR="00EF4FE2" w:rsidRPr="00B32C16">
        <w:rPr>
          <w:szCs w:val="24"/>
        </w:rPr>
        <w:t>Ag. Econ. Staff Paper 2010-08</w:t>
      </w:r>
      <w:r w:rsidRPr="00B32C16">
        <w:rPr>
          <w:szCs w:val="24"/>
        </w:rPr>
        <w:t>. December 2010.</w:t>
      </w:r>
    </w:p>
    <w:p w14:paraId="29AD7401" w14:textId="77777777" w:rsidR="003206AA" w:rsidRPr="00B32C16" w:rsidRDefault="003206AA" w:rsidP="00EB0913">
      <w:pPr>
        <w:pStyle w:val="DefaultText"/>
        <w:rPr>
          <w:szCs w:val="24"/>
        </w:rPr>
      </w:pPr>
    </w:p>
    <w:p w14:paraId="7E481750" w14:textId="77777777" w:rsidR="00EB0913" w:rsidRPr="00B32C16" w:rsidRDefault="00EB0913" w:rsidP="00EB0913">
      <w:pPr>
        <w:pStyle w:val="DefaultText"/>
        <w:rPr>
          <w:szCs w:val="24"/>
        </w:rPr>
      </w:pPr>
      <w:r w:rsidRPr="00B32C16">
        <w:rPr>
          <w:szCs w:val="24"/>
        </w:rPr>
        <w:t xml:space="preserve">Wittenberg, E. and C. Wolf. “2008 Michigan Dairy Farm Business Analysis Summary.”  MSU </w:t>
      </w:r>
    </w:p>
    <w:p w14:paraId="2EB346CF" w14:textId="77777777" w:rsidR="00EB0913" w:rsidRPr="00B32C16" w:rsidRDefault="000203A3" w:rsidP="00EB0913">
      <w:pPr>
        <w:pStyle w:val="DefaultText"/>
        <w:ind w:firstLine="720"/>
        <w:rPr>
          <w:szCs w:val="24"/>
        </w:rPr>
      </w:pPr>
      <w:r w:rsidRPr="00B32C16">
        <w:rPr>
          <w:szCs w:val="24"/>
        </w:rPr>
        <w:t>Ag. Econ. Staff Paper 2009-09</w:t>
      </w:r>
      <w:r w:rsidR="00EB0913" w:rsidRPr="00B32C16">
        <w:rPr>
          <w:szCs w:val="24"/>
        </w:rPr>
        <w:t>. November 2009.</w:t>
      </w:r>
    </w:p>
    <w:p w14:paraId="56655D71" w14:textId="77777777" w:rsidR="006213C9" w:rsidRDefault="006213C9" w:rsidP="00EB0913">
      <w:pPr>
        <w:pStyle w:val="DefaultText"/>
        <w:rPr>
          <w:szCs w:val="24"/>
        </w:rPr>
      </w:pPr>
    </w:p>
    <w:p w14:paraId="397A6D7B" w14:textId="7D663DFF" w:rsidR="00EB0913" w:rsidRPr="00B32C16" w:rsidRDefault="00EB0913" w:rsidP="00EB0913">
      <w:pPr>
        <w:pStyle w:val="DefaultText"/>
        <w:rPr>
          <w:szCs w:val="24"/>
        </w:rPr>
      </w:pPr>
      <w:r w:rsidRPr="00B32C16">
        <w:rPr>
          <w:szCs w:val="24"/>
        </w:rPr>
        <w:t xml:space="preserve">Wittenberg, E. and C. Wolf. “2008 Upper Penninsula Dairy Farm Business Analysis Summary.” </w:t>
      </w:r>
    </w:p>
    <w:p w14:paraId="28C6E977" w14:textId="77777777" w:rsidR="00EB0913" w:rsidRPr="00B32C16" w:rsidRDefault="00EB0913" w:rsidP="00EB0913">
      <w:pPr>
        <w:pStyle w:val="DefaultText"/>
        <w:rPr>
          <w:szCs w:val="24"/>
        </w:rPr>
      </w:pPr>
      <w:r w:rsidRPr="00B32C16">
        <w:rPr>
          <w:szCs w:val="24"/>
        </w:rPr>
        <w:tab/>
        <w:t>MSU Ag. Econ. Staff Paper 200</w:t>
      </w:r>
      <w:r w:rsidR="00A014A7" w:rsidRPr="00B32C16">
        <w:rPr>
          <w:szCs w:val="24"/>
        </w:rPr>
        <w:t>9</w:t>
      </w:r>
      <w:r w:rsidR="000203A3" w:rsidRPr="00B32C16">
        <w:rPr>
          <w:szCs w:val="24"/>
        </w:rPr>
        <w:t>-10</w:t>
      </w:r>
      <w:r w:rsidRPr="00B32C16">
        <w:rPr>
          <w:szCs w:val="24"/>
        </w:rPr>
        <w:t>. November 2009.</w:t>
      </w:r>
    </w:p>
    <w:p w14:paraId="5483AC32" w14:textId="77777777" w:rsidR="00C274B3" w:rsidRDefault="00C274B3" w:rsidP="00116C09">
      <w:pPr>
        <w:autoSpaceDE w:val="0"/>
        <w:autoSpaceDN w:val="0"/>
        <w:adjustRightInd w:val="0"/>
        <w:rPr>
          <w:sz w:val="24"/>
          <w:szCs w:val="24"/>
        </w:rPr>
      </w:pPr>
    </w:p>
    <w:p w14:paraId="389D657F" w14:textId="3E260B13" w:rsidR="00116C09" w:rsidRPr="00B32C16" w:rsidRDefault="00116C09" w:rsidP="00116C09">
      <w:pPr>
        <w:autoSpaceDE w:val="0"/>
        <w:autoSpaceDN w:val="0"/>
        <w:adjustRightInd w:val="0"/>
        <w:rPr>
          <w:sz w:val="24"/>
          <w:szCs w:val="24"/>
        </w:rPr>
      </w:pPr>
      <w:r w:rsidRPr="00B32C16">
        <w:rPr>
          <w:sz w:val="24"/>
          <w:szCs w:val="24"/>
        </w:rPr>
        <w:t xml:space="preserve">Hadrich, J. and C. Wolf. “Understanding Citizen Complaints Regarding Michigan Agricultural </w:t>
      </w:r>
    </w:p>
    <w:p w14:paraId="094B88CA" w14:textId="77777777" w:rsidR="00116C09" w:rsidRPr="00B32C16" w:rsidRDefault="00116C09" w:rsidP="00116C09">
      <w:pPr>
        <w:autoSpaceDE w:val="0"/>
        <w:autoSpaceDN w:val="0"/>
        <w:adjustRightInd w:val="0"/>
        <w:rPr>
          <w:bCs/>
          <w:noProof w:val="0"/>
          <w:sz w:val="24"/>
          <w:szCs w:val="24"/>
        </w:rPr>
      </w:pPr>
      <w:r w:rsidRPr="00B32C16">
        <w:rPr>
          <w:sz w:val="24"/>
          <w:szCs w:val="24"/>
        </w:rPr>
        <w:tab/>
        <w:t>Operations.”  MSU Ag Econ Staff paper 2009-04. April 2009.</w:t>
      </w:r>
    </w:p>
    <w:p w14:paraId="3E9DDBD8" w14:textId="77777777" w:rsidR="00CD6D8B" w:rsidRDefault="00CD6D8B" w:rsidP="00056E85">
      <w:pPr>
        <w:pStyle w:val="DefaultText"/>
        <w:rPr>
          <w:szCs w:val="24"/>
        </w:rPr>
      </w:pPr>
    </w:p>
    <w:p w14:paraId="62CB4408" w14:textId="4048A990" w:rsidR="00056E85" w:rsidRPr="00B32C16" w:rsidRDefault="00056E85" w:rsidP="00056E85">
      <w:pPr>
        <w:pStyle w:val="DefaultText"/>
        <w:rPr>
          <w:szCs w:val="24"/>
        </w:rPr>
      </w:pPr>
      <w:r w:rsidRPr="00B32C16">
        <w:rPr>
          <w:szCs w:val="24"/>
        </w:rPr>
        <w:t xml:space="preserve">Wittenberg, E. and C. Wolf. “2007 Michigan Dairy Farm Business Analysis Summary.”  MSU </w:t>
      </w:r>
    </w:p>
    <w:p w14:paraId="2AFDCEE9" w14:textId="77777777" w:rsidR="00056E85" w:rsidRPr="00B32C16" w:rsidRDefault="00056E85" w:rsidP="00056E85">
      <w:pPr>
        <w:pStyle w:val="DefaultText"/>
        <w:ind w:firstLine="720"/>
        <w:rPr>
          <w:szCs w:val="24"/>
        </w:rPr>
      </w:pPr>
      <w:r w:rsidRPr="00B32C16">
        <w:rPr>
          <w:szCs w:val="24"/>
        </w:rPr>
        <w:t>Ag. Econ. Staff Paper 2008-04. December 2008.</w:t>
      </w:r>
    </w:p>
    <w:p w14:paraId="65F7789D" w14:textId="77777777" w:rsidR="003F7582" w:rsidRDefault="003F7582" w:rsidP="00056E85">
      <w:pPr>
        <w:pStyle w:val="DefaultText"/>
        <w:rPr>
          <w:szCs w:val="24"/>
        </w:rPr>
      </w:pPr>
    </w:p>
    <w:p w14:paraId="61DB132C" w14:textId="77777777" w:rsidR="00056E85" w:rsidRPr="00B32C16" w:rsidRDefault="00056E85" w:rsidP="00056E85">
      <w:pPr>
        <w:pStyle w:val="DefaultText"/>
        <w:rPr>
          <w:szCs w:val="24"/>
        </w:rPr>
      </w:pPr>
      <w:r w:rsidRPr="00B32C16">
        <w:rPr>
          <w:szCs w:val="24"/>
        </w:rPr>
        <w:t xml:space="preserve">Wittenberg, E. and C. Wolf. “2007 Upper Penninsula Dairy Farm Business Analysis Summary.” </w:t>
      </w:r>
    </w:p>
    <w:p w14:paraId="2C7B6DA8" w14:textId="77777777" w:rsidR="00056E85" w:rsidRPr="00B32C16" w:rsidRDefault="00056E85" w:rsidP="00056E85">
      <w:pPr>
        <w:pStyle w:val="DefaultText"/>
        <w:rPr>
          <w:szCs w:val="24"/>
        </w:rPr>
      </w:pPr>
      <w:r w:rsidRPr="00B32C16">
        <w:rPr>
          <w:szCs w:val="24"/>
        </w:rPr>
        <w:tab/>
        <w:t>MSU Ag. Econ. Staff Paper 2008-05. December 2008.</w:t>
      </w:r>
    </w:p>
    <w:p w14:paraId="162A8460" w14:textId="77777777" w:rsidR="00116C09" w:rsidRPr="00B32C16" w:rsidRDefault="00116C09" w:rsidP="00BB1C59">
      <w:pPr>
        <w:pStyle w:val="DefaultText"/>
        <w:rPr>
          <w:szCs w:val="24"/>
        </w:rPr>
      </w:pPr>
    </w:p>
    <w:p w14:paraId="78250F25" w14:textId="77777777" w:rsidR="009D3F53" w:rsidRPr="00B32C16" w:rsidRDefault="009D3F53" w:rsidP="00BB1C59">
      <w:pPr>
        <w:pStyle w:val="DefaultText"/>
        <w:rPr>
          <w:szCs w:val="24"/>
        </w:rPr>
      </w:pPr>
      <w:r w:rsidRPr="00B32C16">
        <w:rPr>
          <w:szCs w:val="24"/>
        </w:rPr>
        <w:t>Olynk</w:t>
      </w:r>
      <w:r w:rsidR="00065F47" w:rsidRPr="00B32C16">
        <w:rPr>
          <w:szCs w:val="24"/>
        </w:rPr>
        <w:t>, N.</w:t>
      </w:r>
      <w:r w:rsidRPr="00B32C16">
        <w:rPr>
          <w:szCs w:val="24"/>
        </w:rPr>
        <w:t xml:space="preserve"> and C.</w:t>
      </w:r>
      <w:r w:rsidR="00BB1C59" w:rsidRPr="00B32C16">
        <w:rPr>
          <w:szCs w:val="24"/>
        </w:rPr>
        <w:t xml:space="preserve"> Wolf.  “A Survey of Reproductive Management Strategies on US Commercial </w:t>
      </w:r>
    </w:p>
    <w:p w14:paraId="40C2E817" w14:textId="77777777" w:rsidR="00BB1C59" w:rsidRPr="00B32C16" w:rsidRDefault="009D3F53" w:rsidP="00BB1C59">
      <w:pPr>
        <w:pStyle w:val="DefaultText"/>
        <w:rPr>
          <w:szCs w:val="24"/>
        </w:rPr>
      </w:pPr>
      <w:r w:rsidRPr="00B32C16">
        <w:rPr>
          <w:szCs w:val="24"/>
        </w:rPr>
        <w:tab/>
      </w:r>
      <w:r w:rsidR="00BB1C59" w:rsidRPr="00B32C16">
        <w:rPr>
          <w:szCs w:val="24"/>
        </w:rPr>
        <w:t xml:space="preserve">Dairy Farms.” MSU Ag. Econ. Staff Paper </w:t>
      </w:r>
      <w:r w:rsidRPr="00B32C16">
        <w:rPr>
          <w:szCs w:val="24"/>
        </w:rPr>
        <w:t>2008</w:t>
      </w:r>
      <w:r w:rsidR="00BB1C59" w:rsidRPr="00B32C16">
        <w:rPr>
          <w:szCs w:val="24"/>
        </w:rPr>
        <w:t>-0</w:t>
      </w:r>
      <w:r w:rsidRPr="00B32C16">
        <w:rPr>
          <w:szCs w:val="24"/>
        </w:rPr>
        <w:t>2</w:t>
      </w:r>
      <w:r w:rsidR="00BB1C59" w:rsidRPr="00B32C16">
        <w:rPr>
          <w:szCs w:val="24"/>
        </w:rPr>
        <w:t xml:space="preserve">. </w:t>
      </w:r>
      <w:r w:rsidRPr="00B32C16">
        <w:rPr>
          <w:szCs w:val="24"/>
        </w:rPr>
        <w:t>May</w:t>
      </w:r>
      <w:r w:rsidR="00BB1C59" w:rsidRPr="00B32C16">
        <w:rPr>
          <w:szCs w:val="24"/>
        </w:rPr>
        <w:t xml:space="preserve"> 200</w:t>
      </w:r>
      <w:r w:rsidRPr="00B32C16">
        <w:rPr>
          <w:szCs w:val="24"/>
        </w:rPr>
        <w:t>8</w:t>
      </w:r>
      <w:r w:rsidR="00BB1C59" w:rsidRPr="00B32C16">
        <w:rPr>
          <w:szCs w:val="24"/>
        </w:rPr>
        <w:t>.</w:t>
      </w:r>
    </w:p>
    <w:p w14:paraId="32448C14" w14:textId="77B7E663" w:rsidR="00C23CCA" w:rsidRPr="00B32C16" w:rsidRDefault="00C23CCA" w:rsidP="00C23CCA">
      <w:pPr>
        <w:pStyle w:val="DefaultText"/>
        <w:rPr>
          <w:szCs w:val="24"/>
        </w:rPr>
      </w:pPr>
      <w:r w:rsidRPr="00B32C16">
        <w:rPr>
          <w:szCs w:val="24"/>
        </w:rPr>
        <w:lastRenderedPageBreak/>
        <w:t xml:space="preserve">Wittenberg, E. and C. Wolf. “2006 Michigan Dairy Farm Business Analysis Summary.”  MSU </w:t>
      </w:r>
    </w:p>
    <w:p w14:paraId="0ABEA393" w14:textId="77777777" w:rsidR="00C23CCA" w:rsidRPr="00B32C16" w:rsidRDefault="00C23CCA" w:rsidP="00C23CCA">
      <w:pPr>
        <w:pStyle w:val="DefaultText"/>
        <w:ind w:firstLine="720"/>
        <w:rPr>
          <w:szCs w:val="24"/>
        </w:rPr>
      </w:pPr>
      <w:r w:rsidRPr="00B32C16">
        <w:rPr>
          <w:szCs w:val="24"/>
        </w:rPr>
        <w:t xml:space="preserve">Ag. Econ. Staff Paper </w:t>
      </w:r>
      <w:r w:rsidR="00AC7ABE" w:rsidRPr="00B32C16">
        <w:rPr>
          <w:szCs w:val="24"/>
        </w:rPr>
        <w:t>20</w:t>
      </w:r>
      <w:r w:rsidRPr="00B32C16">
        <w:rPr>
          <w:szCs w:val="24"/>
        </w:rPr>
        <w:t>0</w:t>
      </w:r>
      <w:r w:rsidR="0070792B" w:rsidRPr="00B32C16">
        <w:rPr>
          <w:szCs w:val="24"/>
        </w:rPr>
        <w:t>7</w:t>
      </w:r>
      <w:r w:rsidRPr="00B32C16">
        <w:rPr>
          <w:szCs w:val="24"/>
        </w:rPr>
        <w:t>-</w:t>
      </w:r>
      <w:r w:rsidR="0070792B" w:rsidRPr="00B32C16">
        <w:rPr>
          <w:szCs w:val="24"/>
        </w:rPr>
        <w:t>08</w:t>
      </w:r>
      <w:r w:rsidRPr="00B32C16">
        <w:rPr>
          <w:szCs w:val="24"/>
        </w:rPr>
        <w:t xml:space="preserve">. </w:t>
      </w:r>
      <w:r w:rsidR="0070792B" w:rsidRPr="00B32C16">
        <w:rPr>
          <w:szCs w:val="24"/>
        </w:rPr>
        <w:t>Nov</w:t>
      </w:r>
      <w:r w:rsidRPr="00B32C16">
        <w:rPr>
          <w:szCs w:val="24"/>
        </w:rPr>
        <w:t>ember 2007.</w:t>
      </w:r>
    </w:p>
    <w:p w14:paraId="28291AD6" w14:textId="7D91B073" w:rsidR="00EF0436" w:rsidRDefault="00EF0436">
      <w:pPr>
        <w:rPr>
          <w:sz w:val="24"/>
          <w:szCs w:val="24"/>
        </w:rPr>
      </w:pPr>
    </w:p>
    <w:p w14:paraId="6B0DE3A8" w14:textId="3A77FCC6" w:rsidR="00C23CCA" w:rsidRPr="00B32C16" w:rsidRDefault="00C23CCA" w:rsidP="00C23CCA">
      <w:pPr>
        <w:pStyle w:val="DefaultText"/>
        <w:rPr>
          <w:szCs w:val="24"/>
        </w:rPr>
      </w:pPr>
      <w:r w:rsidRPr="00B32C16">
        <w:rPr>
          <w:szCs w:val="24"/>
        </w:rPr>
        <w:t xml:space="preserve">Wittenberg, E. and C. Wolf. “2006 Upper Penninsula Dairy Farm Business Analysis Summary.” </w:t>
      </w:r>
    </w:p>
    <w:p w14:paraId="0EE38DAF" w14:textId="77777777" w:rsidR="00C23CCA" w:rsidRPr="00B32C16" w:rsidRDefault="00C23CCA" w:rsidP="00C23CCA">
      <w:pPr>
        <w:pStyle w:val="DefaultText"/>
        <w:ind w:firstLine="720"/>
        <w:rPr>
          <w:szCs w:val="24"/>
        </w:rPr>
      </w:pPr>
      <w:r w:rsidRPr="00B32C16">
        <w:rPr>
          <w:szCs w:val="24"/>
        </w:rPr>
        <w:t xml:space="preserve">MSU Ag. Econ. Staff Paper </w:t>
      </w:r>
      <w:r w:rsidR="00AC7ABE" w:rsidRPr="00B32C16">
        <w:rPr>
          <w:szCs w:val="24"/>
        </w:rPr>
        <w:t>20</w:t>
      </w:r>
      <w:r w:rsidR="0070792B" w:rsidRPr="00B32C16">
        <w:rPr>
          <w:szCs w:val="24"/>
        </w:rPr>
        <w:t>07</w:t>
      </w:r>
      <w:r w:rsidRPr="00B32C16">
        <w:rPr>
          <w:szCs w:val="24"/>
        </w:rPr>
        <w:t>-</w:t>
      </w:r>
      <w:r w:rsidR="0070792B" w:rsidRPr="00B32C16">
        <w:rPr>
          <w:szCs w:val="24"/>
        </w:rPr>
        <w:t>10</w:t>
      </w:r>
      <w:r w:rsidRPr="00B32C16">
        <w:rPr>
          <w:szCs w:val="24"/>
        </w:rPr>
        <w:t xml:space="preserve">. </w:t>
      </w:r>
      <w:r w:rsidR="0070792B" w:rsidRPr="00B32C16">
        <w:rPr>
          <w:szCs w:val="24"/>
        </w:rPr>
        <w:t>Nov</w:t>
      </w:r>
      <w:r w:rsidRPr="00B32C16">
        <w:rPr>
          <w:szCs w:val="24"/>
        </w:rPr>
        <w:t>ember 2007.</w:t>
      </w:r>
    </w:p>
    <w:p w14:paraId="6E6A1B4E" w14:textId="77777777" w:rsidR="00DF7878" w:rsidRDefault="00DF7878" w:rsidP="00A10407">
      <w:pPr>
        <w:pStyle w:val="Title"/>
        <w:jc w:val="left"/>
        <w:rPr>
          <w:b w:val="0"/>
          <w:bCs/>
          <w:szCs w:val="24"/>
        </w:rPr>
      </w:pPr>
    </w:p>
    <w:p w14:paraId="22D00AA3" w14:textId="3AB28A22" w:rsidR="00D356E9" w:rsidRPr="00B32C16" w:rsidRDefault="00D356E9" w:rsidP="00A10407">
      <w:pPr>
        <w:pStyle w:val="Title"/>
        <w:jc w:val="left"/>
        <w:rPr>
          <w:b w:val="0"/>
          <w:bCs/>
          <w:szCs w:val="24"/>
        </w:rPr>
      </w:pPr>
      <w:r w:rsidRPr="00B32C16">
        <w:rPr>
          <w:b w:val="0"/>
          <w:bCs/>
          <w:szCs w:val="24"/>
        </w:rPr>
        <w:t xml:space="preserve">Wolf, C. “Changes in the Tri-State Dairy Industry.” Proceedings of the 2007 Tri-State Dairy </w:t>
      </w:r>
    </w:p>
    <w:p w14:paraId="2234D786" w14:textId="77777777" w:rsidR="00261097" w:rsidRPr="00B32C16" w:rsidRDefault="00D356E9" w:rsidP="00D356E9">
      <w:pPr>
        <w:pStyle w:val="Title"/>
        <w:ind w:firstLine="720"/>
        <w:jc w:val="left"/>
        <w:rPr>
          <w:b w:val="0"/>
          <w:bCs/>
          <w:szCs w:val="24"/>
        </w:rPr>
      </w:pPr>
      <w:r w:rsidRPr="00B32C16">
        <w:rPr>
          <w:b w:val="0"/>
          <w:bCs/>
          <w:szCs w:val="24"/>
        </w:rPr>
        <w:t>Nutrition Conference. April 24, 2007.</w:t>
      </w:r>
    </w:p>
    <w:p w14:paraId="20099323" w14:textId="06583B46" w:rsidR="00073410" w:rsidRDefault="00073410">
      <w:pPr>
        <w:rPr>
          <w:bCs/>
          <w:noProof w:val="0"/>
          <w:sz w:val="24"/>
          <w:szCs w:val="24"/>
        </w:rPr>
      </w:pPr>
    </w:p>
    <w:p w14:paraId="1C841474" w14:textId="6C33F34C" w:rsidR="00A10407" w:rsidRPr="00B32C16" w:rsidRDefault="0079670D" w:rsidP="00A10407">
      <w:pPr>
        <w:pStyle w:val="Title"/>
        <w:jc w:val="left"/>
        <w:rPr>
          <w:b w:val="0"/>
          <w:bCs/>
          <w:szCs w:val="24"/>
        </w:rPr>
      </w:pPr>
      <w:r w:rsidRPr="00B32C16">
        <w:rPr>
          <w:b w:val="0"/>
          <w:bCs/>
          <w:szCs w:val="24"/>
        </w:rPr>
        <w:t>Wolf, C. “Calculating</w:t>
      </w:r>
      <w:r w:rsidR="00A10407" w:rsidRPr="00B32C16">
        <w:rPr>
          <w:b w:val="0"/>
          <w:bCs/>
          <w:szCs w:val="24"/>
        </w:rPr>
        <w:t xml:space="preserve"> and using</w:t>
      </w:r>
      <w:r w:rsidRPr="00B32C16">
        <w:rPr>
          <w:b w:val="0"/>
          <w:bCs/>
          <w:szCs w:val="24"/>
        </w:rPr>
        <w:t xml:space="preserve"> the cost of raising heifers.” Proceedings of the Professional </w:t>
      </w:r>
    </w:p>
    <w:p w14:paraId="1211696E" w14:textId="77777777" w:rsidR="0079670D" w:rsidRPr="00B32C16" w:rsidRDefault="0079670D" w:rsidP="00A10407">
      <w:pPr>
        <w:pStyle w:val="Title"/>
        <w:ind w:left="720"/>
        <w:jc w:val="left"/>
        <w:rPr>
          <w:b w:val="0"/>
          <w:bCs/>
          <w:szCs w:val="24"/>
        </w:rPr>
      </w:pPr>
      <w:r w:rsidRPr="00B32C16">
        <w:rPr>
          <w:b w:val="0"/>
          <w:bCs/>
          <w:szCs w:val="24"/>
        </w:rPr>
        <w:t>Dairy Heifer Growers Association 11</w:t>
      </w:r>
      <w:r w:rsidRPr="00B32C16">
        <w:rPr>
          <w:b w:val="0"/>
          <w:bCs/>
          <w:szCs w:val="24"/>
          <w:vertAlign w:val="superscript"/>
        </w:rPr>
        <w:t>th</w:t>
      </w:r>
      <w:r w:rsidRPr="00B32C16">
        <w:rPr>
          <w:b w:val="0"/>
          <w:bCs/>
          <w:szCs w:val="24"/>
        </w:rPr>
        <w:t xml:space="preserve"> Annual Dairy Heifer and Calf Conference. March 20-23, 2007. Burlington, Vermont.</w:t>
      </w:r>
    </w:p>
    <w:p w14:paraId="410658C8" w14:textId="77777777" w:rsidR="00E05E32" w:rsidRDefault="00E05E32" w:rsidP="00BC1FAC">
      <w:pPr>
        <w:pStyle w:val="Heading1"/>
        <w:rPr>
          <w:b w:val="0"/>
          <w:sz w:val="24"/>
          <w:szCs w:val="24"/>
        </w:rPr>
      </w:pPr>
    </w:p>
    <w:p w14:paraId="2B88D6DC" w14:textId="77777777" w:rsidR="00BC1FAC" w:rsidRPr="00B32C16" w:rsidRDefault="00D02311" w:rsidP="00BC1FAC">
      <w:pPr>
        <w:pStyle w:val="Heading1"/>
        <w:rPr>
          <w:b w:val="0"/>
          <w:sz w:val="24"/>
          <w:szCs w:val="24"/>
        </w:rPr>
      </w:pPr>
      <w:r w:rsidRPr="00B32C16">
        <w:rPr>
          <w:b w:val="0"/>
          <w:sz w:val="24"/>
          <w:szCs w:val="24"/>
        </w:rPr>
        <w:t>Wolf, C., J. Lloyd and J.</w:t>
      </w:r>
      <w:r w:rsidR="00BE0D1E" w:rsidRPr="00B32C16">
        <w:rPr>
          <w:b w:val="0"/>
          <w:sz w:val="24"/>
          <w:szCs w:val="24"/>
        </w:rPr>
        <w:t xml:space="preserve">R. </w:t>
      </w:r>
      <w:r w:rsidRPr="00B32C16">
        <w:rPr>
          <w:b w:val="0"/>
          <w:sz w:val="24"/>
          <w:szCs w:val="24"/>
        </w:rPr>
        <w:t xml:space="preserve">Black. “An Examination of US Consumer Pet and Veterinary </w:t>
      </w:r>
    </w:p>
    <w:p w14:paraId="3BA78678" w14:textId="77777777" w:rsidR="00D02311" w:rsidRPr="00B32C16" w:rsidRDefault="00D02311" w:rsidP="00AC7DA9">
      <w:pPr>
        <w:pStyle w:val="DefaultText"/>
        <w:ind w:firstLine="720"/>
        <w:rPr>
          <w:szCs w:val="24"/>
        </w:rPr>
      </w:pPr>
      <w:r w:rsidRPr="00B32C16">
        <w:rPr>
          <w:szCs w:val="24"/>
        </w:rPr>
        <w:t xml:space="preserve">Expenditures, 1980-1999.” </w:t>
      </w:r>
      <w:r w:rsidR="00AC7DA9" w:rsidRPr="00B32C16">
        <w:rPr>
          <w:szCs w:val="24"/>
        </w:rPr>
        <w:t xml:space="preserve">MSU Ag. Econ. Staff Paper </w:t>
      </w:r>
      <w:r w:rsidR="00AC7ABE" w:rsidRPr="00B32C16">
        <w:rPr>
          <w:szCs w:val="24"/>
        </w:rPr>
        <w:t>20</w:t>
      </w:r>
      <w:r w:rsidR="002A04BB" w:rsidRPr="00B32C16">
        <w:rPr>
          <w:szCs w:val="24"/>
        </w:rPr>
        <w:t>06-36</w:t>
      </w:r>
      <w:r w:rsidRPr="00B32C16">
        <w:rPr>
          <w:szCs w:val="24"/>
        </w:rPr>
        <w:t>. December 2006.</w:t>
      </w:r>
    </w:p>
    <w:p w14:paraId="24DE8D8D" w14:textId="77777777" w:rsidR="003C6B97" w:rsidRDefault="003C6B97" w:rsidP="00E629D0">
      <w:pPr>
        <w:rPr>
          <w:sz w:val="24"/>
          <w:szCs w:val="24"/>
        </w:rPr>
      </w:pPr>
    </w:p>
    <w:p w14:paraId="08E9198A" w14:textId="77777777" w:rsidR="00AC7DA9" w:rsidRPr="00E629D0" w:rsidRDefault="00D02311" w:rsidP="00E629D0">
      <w:pPr>
        <w:rPr>
          <w:sz w:val="24"/>
          <w:szCs w:val="24"/>
        </w:rPr>
      </w:pPr>
      <w:r w:rsidRPr="00E629D0">
        <w:rPr>
          <w:sz w:val="24"/>
          <w:szCs w:val="24"/>
        </w:rPr>
        <w:t xml:space="preserve">Wolf, C., J. Hadrich, and M. Vandehaar. “Managing Dairy Heifer Growth Investment.” </w:t>
      </w:r>
      <w:r w:rsidR="00AC7DA9" w:rsidRPr="00E629D0">
        <w:rPr>
          <w:sz w:val="24"/>
          <w:szCs w:val="24"/>
        </w:rPr>
        <w:t xml:space="preserve">MSU </w:t>
      </w:r>
    </w:p>
    <w:p w14:paraId="71858943" w14:textId="77777777" w:rsidR="00D02311" w:rsidRPr="00B32C16" w:rsidRDefault="00AC7DA9" w:rsidP="00AC7DA9">
      <w:pPr>
        <w:pStyle w:val="DefaultText"/>
        <w:ind w:firstLine="720"/>
        <w:rPr>
          <w:szCs w:val="24"/>
        </w:rPr>
      </w:pPr>
      <w:r w:rsidRPr="00B32C16">
        <w:rPr>
          <w:szCs w:val="24"/>
        </w:rPr>
        <w:t>Ag. Econ. Staff Paper</w:t>
      </w:r>
      <w:r w:rsidR="002A04BB" w:rsidRPr="00B32C16">
        <w:rPr>
          <w:szCs w:val="24"/>
        </w:rPr>
        <w:t xml:space="preserve"> </w:t>
      </w:r>
      <w:r w:rsidR="00AC7ABE" w:rsidRPr="00B32C16">
        <w:rPr>
          <w:szCs w:val="24"/>
        </w:rPr>
        <w:t>20</w:t>
      </w:r>
      <w:r w:rsidR="002A04BB" w:rsidRPr="00B32C16">
        <w:rPr>
          <w:szCs w:val="24"/>
        </w:rPr>
        <w:t>06-37</w:t>
      </w:r>
      <w:r w:rsidR="00D02311" w:rsidRPr="00B32C16">
        <w:rPr>
          <w:szCs w:val="24"/>
        </w:rPr>
        <w:t>.</w:t>
      </w:r>
      <w:r w:rsidR="002A04BB" w:rsidRPr="00B32C16">
        <w:rPr>
          <w:szCs w:val="24"/>
        </w:rPr>
        <w:t xml:space="preserve"> December 2006.</w:t>
      </w:r>
    </w:p>
    <w:p w14:paraId="11408BD0" w14:textId="77777777" w:rsidR="00D92D42" w:rsidRDefault="00D92D42" w:rsidP="0048521F">
      <w:pPr>
        <w:pStyle w:val="DefaultText"/>
        <w:rPr>
          <w:szCs w:val="24"/>
        </w:rPr>
      </w:pPr>
    </w:p>
    <w:p w14:paraId="4D10D835" w14:textId="7AF12C61" w:rsidR="00BC1FAC" w:rsidRPr="00B32C16" w:rsidRDefault="0048521F" w:rsidP="0048521F">
      <w:pPr>
        <w:pStyle w:val="DefaultText"/>
        <w:rPr>
          <w:szCs w:val="24"/>
        </w:rPr>
      </w:pPr>
      <w:r w:rsidRPr="00B32C16">
        <w:rPr>
          <w:szCs w:val="24"/>
        </w:rPr>
        <w:t xml:space="preserve">Wittenberg, E. and C. Wolf. “2005 Michigan Dairy Farm Business Analysis Summary.”  MSU </w:t>
      </w:r>
    </w:p>
    <w:p w14:paraId="1A434F02" w14:textId="77777777" w:rsidR="0048521F" w:rsidRPr="00B32C16" w:rsidRDefault="0048521F" w:rsidP="00BC1FAC">
      <w:pPr>
        <w:pStyle w:val="DefaultText"/>
        <w:ind w:firstLine="720"/>
        <w:rPr>
          <w:szCs w:val="24"/>
        </w:rPr>
      </w:pPr>
      <w:r w:rsidRPr="00B32C16">
        <w:rPr>
          <w:szCs w:val="24"/>
        </w:rPr>
        <w:t xml:space="preserve">Ag. Econ. </w:t>
      </w:r>
      <w:r w:rsidR="008C288B" w:rsidRPr="00B32C16">
        <w:rPr>
          <w:szCs w:val="24"/>
        </w:rPr>
        <w:t xml:space="preserve">Staff Paper </w:t>
      </w:r>
      <w:r w:rsidR="00C84D1A" w:rsidRPr="00B32C16">
        <w:rPr>
          <w:szCs w:val="24"/>
        </w:rPr>
        <w:t>20</w:t>
      </w:r>
      <w:r w:rsidR="008C288B" w:rsidRPr="00B32C16">
        <w:rPr>
          <w:szCs w:val="24"/>
        </w:rPr>
        <w:t>0</w:t>
      </w:r>
      <w:r w:rsidR="00D02311" w:rsidRPr="00B32C16">
        <w:rPr>
          <w:szCs w:val="24"/>
        </w:rPr>
        <w:t>6</w:t>
      </w:r>
      <w:r w:rsidR="008C288B" w:rsidRPr="00B32C16">
        <w:rPr>
          <w:szCs w:val="24"/>
        </w:rPr>
        <w:t>-</w:t>
      </w:r>
      <w:r w:rsidR="00D02311" w:rsidRPr="00B32C16">
        <w:rPr>
          <w:szCs w:val="24"/>
        </w:rPr>
        <w:t>27</w:t>
      </w:r>
      <w:r w:rsidR="008C288B" w:rsidRPr="00B32C16">
        <w:rPr>
          <w:szCs w:val="24"/>
        </w:rPr>
        <w:t>. Nov</w:t>
      </w:r>
      <w:r w:rsidRPr="00B32C16">
        <w:rPr>
          <w:szCs w:val="24"/>
        </w:rPr>
        <w:t>ember 2006.</w:t>
      </w:r>
    </w:p>
    <w:p w14:paraId="093BCB9B" w14:textId="77777777" w:rsidR="000A583C" w:rsidRDefault="000A583C" w:rsidP="00BC1FAC">
      <w:pPr>
        <w:pStyle w:val="DefaultText"/>
        <w:rPr>
          <w:szCs w:val="24"/>
        </w:rPr>
      </w:pPr>
    </w:p>
    <w:p w14:paraId="21D0B756" w14:textId="64721FD3" w:rsidR="00BC1FAC" w:rsidRPr="00B32C16" w:rsidRDefault="0048521F" w:rsidP="00BC1FAC">
      <w:pPr>
        <w:pStyle w:val="DefaultText"/>
        <w:rPr>
          <w:szCs w:val="24"/>
        </w:rPr>
      </w:pPr>
      <w:r w:rsidRPr="00B32C16">
        <w:rPr>
          <w:szCs w:val="24"/>
        </w:rPr>
        <w:t xml:space="preserve">Wittenberg, E. and C. Wolf. “2005 Michigan Grazing Dairy Farm Business Analysis Summary.” </w:t>
      </w:r>
    </w:p>
    <w:p w14:paraId="5F161B4F" w14:textId="77777777" w:rsidR="0048521F" w:rsidRPr="00B32C16" w:rsidRDefault="0048521F" w:rsidP="00BC1FAC">
      <w:pPr>
        <w:pStyle w:val="DefaultText"/>
        <w:ind w:firstLine="720"/>
        <w:rPr>
          <w:szCs w:val="24"/>
        </w:rPr>
      </w:pPr>
      <w:r w:rsidRPr="00B32C16">
        <w:rPr>
          <w:szCs w:val="24"/>
        </w:rPr>
        <w:t>MSU Ag. Ec</w:t>
      </w:r>
      <w:r w:rsidR="008C288B" w:rsidRPr="00B32C16">
        <w:rPr>
          <w:szCs w:val="24"/>
        </w:rPr>
        <w:t xml:space="preserve">on. Staff Paper </w:t>
      </w:r>
      <w:r w:rsidR="00C84D1A" w:rsidRPr="00B32C16">
        <w:rPr>
          <w:szCs w:val="24"/>
        </w:rPr>
        <w:t>20</w:t>
      </w:r>
      <w:r w:rsidR="008C288B" w:rsidRPr="00B32C16">
        <w:rPr>
          <w:szCs w:val="24"/>
        </w:rPr>
        <w:t>0</w:t>
      </w:r>
      <w:r w:rsidR="00D02311" w:rsidRPr="00B32C16">
        <w:rPr>
          <w:szCs w:val="24"/>
        </w:rPr>
        <w:t>6</w:t>
      </w:r>
      <w:r w:rsidR="008C288B" w:rsidRPr="00B32C16">
        <w:rPr>
          <w:szCs w:val="24"/>
        </w:rPr>
        <w:t>-</w:t>
      </w:r>
      <w:r w:rsidR="00D02311" w:rsidRPr="00B32C16">
        <w:rPr>
          <w:szCs w:val="24"/>
        </w:rPr>
        <w:t>28</w:t>
      </w:r>
      <w:r w:rsidR="008C288B" w:rsidRPr="00B32C16">
        <w:rPr>
          <w:szCs w:val="24"/>
        </w:rPr>
        <w:t>. Nov</w:t>
      </w:r>
      <w:r w:rsidRPr="00B32C16">
        <w:rPr>
          <w:szCs w:val="24"/>
        </w:rPr>
        <w:t>ember 2006.</w:t>
      </w:r>
    </w:p>
    <w:p w14:paraId="6E2280F6" w14:textId="77777777" w:rsidR="00C11F72" w:rsidRDefault="00C11F72" w:rsidP="00BC1FAC">
      <w:pPr>
        <w:pStyle w:val="DefaultText"/>
        <w:rPr>
          <w:szCs w:val="24"/>
        </w:rPr>
      </w:pPr>
    </w:p>
    <w:p w14:paraId="3CBA4059" w14:textId="77777777" w:rsidR="00BC1FAC" w:rsidRPr="00B32C16" w:rsidRDefault="0048521F" w:rsidP="00BC1FAC">
      <w:pPr>
        <w:pStyle w:val="DefaultText"/>
        <w:rPr>
          <w:szCs w:val="24"/>
        </w:rPr>
      </w:pPr>
      <w:r w:rsidRPr="00B32C16">
        <w:rPr>
          <w:szCs w:val="24"/>
        </w:rPr>
        <w:t xml:space="preserve">Wittenberg, E. and C. Wolf. “2005 Upper Penninsula Dairy Farm Business Analysis Summary.” </w:t>
      </w:r>
    </w:p>
    <w:p w14:paraId="50436E39" w14:textId="77777777" w:rsidR="0048521F" w:rsidRPr="00B32C16" w:rsidRDefault="0048521F" w:rsidP="00BC1FAC">
      <w:pPr>
        <w:pStyle w:val="DefaultText"/>
        <w:ind w:firstLine="720"/>
        <w:rPr>
          <w:szCs w:val="24"/>
        </w:rPr>
      </w:pPr>
      <w:r w:rsidRPr="00B32C16">
        <w:rPr>
          <w:szCs w:val="24"/>
        </w:rPr>
        <w:t>MSU A</w:t>
      </w:r>
      <w:r w:rsidR="00D02311" w:rsidRPr="00B32C16">
        <w:rPr>
          <w:szCs w:val="24"/>
        </w:rPr>
        <w:t xml:space="preserve">g. Econ. Staff Paper </w:t>
      </w:r>
      <w:r w:rsidR="00C84D1A" w:rsidRPr="00B32C16">
        <w:rPr>
          <w:szCs w:val="24"/>
        </w:rPr>
        <w:t>20</w:t>
      </w:r>
      <w:r w:rsidR="00D02311" w:rsidRPr="00B32C16">
        <w:rPr>
          <w:szCs w:val="24"/>
        </w:rPr>
        <w:t>06-29</w:t>
      </w:r>
      <w:r w:rsidRPr="00B32C16">
        <w:rPr>
          <w:szCs w:val="24"/>
        </w:rPr>
        <w:t xml:space="preserve">. </w:t>
      </w:r>
      <w:r w:rsidR="008C288B" w:rsidRPr="00B32C16">
        <w:rPr>
          <w:szCs w:val="24"/>
        </w:rPr>
        <w:t>Nov</w:t>
      </w:r>
      <w:r w:rsidRPr="00B32C16">
        <w:rPr>
          <w:szCs w:val="24"/>
        </w:rPr>
        <w:t>ember 2006.</w:t>
      </w:r>
    </w:p>
    <w:p w14:paraId="463AAF8A" w14:textId="77777777" w:rsidR="00A96E70" w:rsidRDefault="00A96E70">
      <w:pPr>
        <w:pStyle w:val="DefaultText"/>
        <w:rPr>
          <w:szCs w:val="24"/>
        </w:rPr>
      </w:pPr>
    </w:p>
    <w:p w14:paraId="7E455A43" w14:textId="1C99756E" w:rsidR="00BC1FAC" w:rsidRPr="00B32C16" w:rsidRDefault="00C96A68">
      <w:pPr>
        <w:pStyle w:val="DefaultText"/>
        <w:rPr>
          <w:szCs w:val="24"/>
        </w:rPr>
      </w:pPr>
      <w:r w:rsidRPr="00B32C16">
        <w:rPr>
          <w:szCs w:val="24"/>
        </w:rPr>
        <w:t xml:space="preserve">Wittenberg, E. and C. Wolf. “2004 Michigan Dairy Farm Business Analysis Summary.”  MSU </w:t>
      </w:r>
    </w:p>
    <w:p w14:paraId="45A4A730" w14:textId="77777777" w:rsidR="00C96A68" w:rsidRPr="00B32C16" w:rsidRDefault="00C96A68" w:rsidP="00BC1FAC">
      <w:pPr>
        <w:pStyle w:val="DefaultText"/>
        <w:ind w:firstLine="720"/>
        <w:rPr>
          <w:szCs w:val="24"/>
        </w:rPr>
      </w:pPr>
      <w:r w:rsidRPr="00B32C16">
        <w:rPr>
          <w:szCs w:val="24"/>
        </w:rPr>
        <w:t xml:space="preserve">Ag. Econ. Staff Paper </w:t>
      </w:r>
      <w:r w:rsidR="00C84D1A" w:rsidRPr="00B32C16">
        <w:rPr>
          <w:szCs w:val="24"/>
        </w:rPr>
        <w:t>20</w:t>
      </w:r>
      <w:r w:rsidRPr="00B32C16">
        <w:rPr>
          <w:szCs w:val="24"/>
        </w:rPr>
        <w:t>05-10. October 2005.</w:t>
      </w:r>
    </w:p>
    <w:p w14:paraId="03ECEE2D" w14:textId="77777777" w:rsidR="00E72FCC" w:rsidRDefault="00E72FCC" w:rsidP="00BC1FAC">
      <w:pPr>
        <w:pStyle w:val="DefaultText"/>
        <w:rPr>
          <w:szCs w:val="24"/>
        </w:rPr>
      </w:pPr>
    </w:p>
    <w:p w14:paraId="41B611EA" w14:textId="0975B6A8" w:rsidR="00BC1FAC" w:rsidRPr="00B32C16" w:rsidRDefault="00C96A68" w:rsidP="00BC1FAC">
      <w:pPr>
        <w:pStyle w:val="DefaultText"/>
        <w:rPr>
          <w:szCs w:val="24"/>
        </w:rPr>
      </w:pPr>
      <w:r w:rsidRPr="00B32C16">
        <w:rPr>
          <w:szCs w:val="24"/>
        </w:rPr>
        <w:t xml:space="preserve">Wittenberg, E. and C. Wolf. “2004 Michigan Grazing Dairy Farm Business Analysis Summary.”  </w:t>
      </w:r>
    </w:p>
    <w:p w14:paraId="00DA0C50" w14:textId="77777777" w:rsidR="00C96A68" w:rsidRPr="00B32C16" w:rsidRDefault="00C96A68"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05-11. October 2005.</w:t>
      </w:r>
    </w:p>
    <w:p w14:paraId="4817056B" w14:textId="77777777" w:rsidR="004D0607" w:rsidRDefault="004D0607" w:rsidP="00BC1FAC">
      <w:pPr>
        <w:pStyle w:val="DefaultText"/>
        <w:rPr>
          <w:szCs w:val="24"/>
        </w:rPr>
      </w:pPr>
    </w:p>
    <w:p w14:paraId="3637C818" w14:textId="77777777" w:rsidR="00BC1FAC" w:rsidRPr="00B32C16" w:rsidRDefault="00C96A68" w:rsidP="00BC1FAC">
      <w:pPr>
        <w:pStyle w:val="DefaultText"/>
        <w:rPr>
          <w:szCs w:val="24"/>
        </w:rPr>
      </w:pPr>
      <w:r w:rsidRPr="00B32C16">
        <w:rPr>
          <w:szCs w:val="24"/>
        </w:rPr>
        <w:t xml:space="preserve">Wittenberg, E. and C. Wolf. “2004 Upper Penninsula Dairy Farm Business Analysis Summary.” </w:t>
      </w:r>
    </w:p>
    <w:p w14:paraId="15040714" w14:textId="77777777" w:rsidR="00C96A68" w:rsidRPr="00B32C16" w:rsidRDefault="00C23CCA"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05-12</w:t>
      </w:r>
      <w:r w:rsidR="00C96A68" w:rsidRPr="00B32C16">
        <w:rPr>
          <w:szCs w:val="24"/>
        </w:rPr>
        <w:t>. October 2005.</w:t>
      </w:r>
    </w:p>
    <w:p w14:paraId="5690533F" w14:textId="77777777" w:rsidR="005F7786" w:rsidRPr="00B32C16" w:rsidRDefault="005F7786" w:rsidP="00BC1FAC">
      <w:pPr>
        <w:pStyle w:val="DefaultText"/>
        <w:rPr>
          <w:szCs w:val="24"/>
        </w:rPr>
      </w:pPr>
    </w:p>
    <w:p w14:paraId="79D66E93" w14:textId="77777777" w:rsidR="00BC1FAC" w:rsidRPr="00B32C16" w:rsidRDefault="00C96A68" w:rsidP="00BC1FAC">
      <w:pPr>
        <w:pStyle w:val="DefaultText"/>
        <w:rPr>
          <w:szCs w:val="24"/>
        </w:rPr>
      </w:pPr>
      <w:r w:rsidRPr="00B32C16">
        <w:rPr>
          <w:szCs w:val="24"/>
        </w:rPr>
        <w:t xml:space="preserve">Wittenberg, E. and C. Wolf. “2003 Michigan Dairy Farm Business Analysis Summary.”  MSU </w:t>
      </w:r>
    </w:p>
    <w:p w14:paraId="325D03AD" w14:textId="77777777" w:rsidR="00C96A68" w:rsidRPr="00B32C16" w:rsidRDefault="00C96A68" w:rsidP="00BC1FAC">
      <w:pPr>
        <w:pStyle w:val="DefaultText"/>
        <w:ind w:firstLine="720"/>
        <w:rPr>
          <w:szCs w:val="24"/>
        </w:rPr>
      </w:pPr>
      <w:r w:rsidRPr="00B32C16">
        <w:rPr>
          <w:szCs w:val="24"/>
        </w:rPr>
        <w:t xml:space="preserve">Ag. Econ. Staff Paper </w:t>
      </w:r>
      <w:r w:rsidR="00C84D1A" w:rsidRPr="00B32C16">
        <w:rPr>
          <w:szCs w:val="24"/>
        </w:rPr>
        <w:t>20</w:t>
      </w:r>
      <w:r w:rsidRPr="00B32C16">
        <w:rPr>
          <w:szCs w:val="24"/>
        </w:rPr>
        <w:t>04-19. November 2004.</w:t>
      </w:r>
    </w:p>
    <w:p w14:paraId="3562CA82" w14:textId="77777777" w:rsidR="00B32C16" w:rsidRDefault="00B32C16" w:rsidP="00BC1FAC">
      <w:pPr>
        <w:pStyle w:val="DefaultText"/>
        <w:rPr>
          <w:szCs w:val="24"/>
        </w:rPr>
      </w:pPr>
    </w:p>
    <w:p w14:paraId="29FF9BB8" w14:textId="77777777" w:rsidR="00BC1FAC" w:rsidRPr="00B32C16" w:rsidRDefault="00C96A68" w:rsidP="00BC1FAC">
      <w:pPr>
        <w:pStyle w:val="DefaultText"/>
        <w:rPr>
          <w:szCs w:val="24"/>
        </w:rPr>
      </w:pPr>
      <w:r w:rsidRPr="00B32C16">
        <w:rPr>
          <w:szCs w:val="24"/>
        </w:rPr>
        <w:t xml:space="preserve">Wittenberg, E. and C. Wolf.  “2003 Upper Penninsula Dairy Farm Business Analysis Summary.”  </w:t>
      </w:r>
    </w:p>
    <w:p w14:paraId="4E05A80D" w14:textId="77777777" w:rsidR="00C96A68" w:rsidRPr="00B32C16" w:rsidRDefault="00C96A68"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04-20. November 2004.</w:t>
      </w:r>
    </w:p>
    <w:p w14:paraId="4A0CDC21" w14:textId="77777777" w:rsidR="003D0879" w:rsidRDefault="003D0879">
      <w:pPr>
        <w:rPr>
          <w:sz w:val="24"/>
          <w:szCs w:val="24"/>
        </w:rPr>
      </w:pPr>
    </w:p>
    <w:p w14:paraId="6A65BCEC" w14:textId="23ED395A" w:rsidR="001B3A95" w:rsidRPr="00B32C16" w:rsidRDefault="00C96A68" w:rsidP="00BC1FAC">
      <w:pPr>
        <w:pStyle w:val="DefaultText"/>
        <w:rPr>
          <w:szCs w:val="24"/>
        </w:rPr>
      </w:pPr>
      <w:r w:rsidRPr="00B32C16">
        <w:rPr>
          <w:szCs w:val="24"/>
        </w:rPr>
        <w:t xml:space="preserve">Wittenberg, E. and C. Wolf.  “2003 Michigan Grazing Dairy Farm Business Analysis </w:t>
      </w:r>
    </w:p>
    <w:p w14:paraId="5C0D88E4" w14:textId="77777777" w:rsidR="00C96A68" w:rsidRPr="00B32C16" w:rsidRDefault="001B3A95" w:rsidP="001B3A95">
      <w:pPr>
        <w:pStyle w:val="DefaultText"/>
        <w:rPr>
          <w:szCs w:val="24"/>
        </w:rPr>
      </w:pPr>
      <w:r w:rsidRPr="00B32C16">
        <w:rPr>
          <w:szCs w:val="24"/>
        </w:rPr>
        <w:tab/>
      </w:r>
      <w:r w:rsidR="00C96A68" w:rsidRPr="00B32C16">
        <w:rPr>
          <w:szCs w:val="24"/>
        </w:rPr>
        <w:t xml:space="preserve">Summary.” MSU Ag. Econ. Staff Paper </w:t>
      </w:r>
      <w:r w:rsidR="00C84D1A" w:rsidRPr="00B32C16">
        <w:rPr>
          <w:szCs w:val="24"/>
        </w:rPr>
        <w:t>20</w:t>
      </w:r>
      <w:r w:rsidR="00C96A68" w:rsidRPr="00B32C16">
        <w:rPr>
          <w:szCs w:val="24"/>
        </w:rPr>
        <w:t>04-21. November 2004.</w:t>
      </w:r>
    </w:p>
    <w:p w14:paraId="0E4986E5" w14:textId="77777777" w:rsidR="006D4A97" w:rsidRPr="00B32C16" w:rsidRDefault="006D4A97">
      <w:pPr>
        <w:rPr>
          <w:bCs/>
          <w:noProof w:val="0"/>
          <w:sz w:val="24"/>
          <w:szCs w:val="24"/>
        </w:rPr>
      </w:pPr>
    </w:p>
    <w:p w14:paraId="35C8C088" w14:textId="77777777" w:rsidR="00BC1FAC" w:rsidRPr="00B32C16" w:rsidRDefault="00C96A68" w:rsidP="00BC1FAC">
      <w:pPr>
        <w:pStyle w:val="Heading1"/>
        <w:rPr>
          <w:b w:val="0"/>
          <w:bCs/>
          <w:sz w:val="24"/>
          <w:szCs w:val="24"/>
        </w:rPr>
      </w:pPr>
      <w:r w:rsidRPr="00B32C16">
        <w:rPr>
          <w:b w:val="0"/>
          <w:bCs/>
          <w:sz w:val="24"/>
          <w:szCs w:val="24"/>
        </w:rPr>
        <w:lastRenderedPageBreak/>
        <w:t xml:space="preserve">Wolf, C.  “US Dairy Policy: How did we get here? And where to now?” Proceedings of the </w:t>
      </w:r>
    </w:p>
    <w:p w14:paraId="718EE3DD" w14:textId="77777777" w:rsidR="00C96A68" w:rsidRPr="00B32C16" w:rsidRDefault="00C96A68" w:rsidP="00BC1FAC">
      <w:pPr>
        <w:pStyle w:val="Heading1"/>
        <w:ind w:firstLine="720"/>
        <w:rPr>
          <w:b w:val="0"/>
          <w:bCs/>
          <w:sz w:val="24"/>
          <w:szCs w:val="24"/>
        </w:rPr>
      </w:pPr>
      <w:r w:rsidRPr="00B32C16">
        <w:rPr>
          <w:b w:val="0"/>
          <w:bCs/>
          <w:sz w:val="24"/>
          <w:szCs w:val="24"/>
        </w:rPr>
        <w:t>Michigan Veterinary Conference. January 2004.</w:t>
      </w:r>
    </w:p>
    <w:p w14:paraId="11C899E9" w14:textId="77777777" w:rsidR="00C96A68" w:rsidRPr="00B32C16" w:rsidRDefault="00C96A68">
      <w:pPr>
        <w:rPr>
          <w:bCs/>
          <w:sz w:val="24"/>
          <w:szCs w:val="24"/>
        </w:rPr>
      </w:pPr>
    </w:p>
    <w:p w14:paraId="57C5469A" w14:textId="77777777" w:rsidR="00BC1FAC" w:rsidRPr="00B32C16" w:rsidRDefault="00C96A68" w:rsidP="00BC1FAC">
      <w:pPr>
        <w:pStyle w:val="DefaultText"/>
        <w:rPr>
          <w:szCs w:val="24"/>
        </w:rPr>
      </w:pPr>
      <w:r w:rsidRPr="00B32C16">
        <w:rPr>
          <w:szCs w:val="24"/>
        </w:rPr>
        <w:t xml:space="preserve">Wittenberg, E. and C. Wolf.  “2002 Michigan Dairy Farm Business Analysis Summary.”  MSU </w:t>
      </w:r>
    </w:p>
    <w:p w14:paraId="46325C4F" w14:textId="77777777" w:rsidR="00C96A68" w:rsidRPr="00B32C16" w:rsidRDefault="00C96A68" w:rsidP="00BC1FAC">
      <w:pPr>
        <w:pStyle w:val="DefaultText"/>
        <w:ind w:firstLine="720"/>
        <w:rPr>
          <w:szCs w:val="24"/>
        </w:rPr>
      </w:pPr>
      <w:r w:rsidRPr="00B32C16">
        <w:rPr>
          <w:szCs w:val="24"/>
        </w:rPr>
        <w:t xml:space="preserve">Ag. Econ. Staff Paper </w:t>
      </w:r>
      <w:r w:rsidR="00C84D1A" w:rsidRPr="00B32C16">
        <w:rPr>
          <w:szCs w:val="24"/>
        </w:rPr>
        <w:t>20</w:t>
      </w:r>
      <w:r w:rsidRPr="00B32C16">
        <w:rPr>
          <w:szCs w:val="24"/>
        </w:rPr>
        <w:t>03-14. November 2003.</w:t>
      </w:r>
    </w:p>
    <w:p w14:paraId="150C1ECA" w14:textId="77777777" w:rsidR="005C6C7F" w:rsidRDefault="005C6C7F">
      <w:pPr>
        <w:rPr>
          <w:sz w:val="24"/>
          <w:szCs w:val="24"/>
        </w:rPr>
      </w:pPr>
    </w:p>
    <w:p w14:paraId="0D05E7EE" w14:textId="77777777" w:rsidR="00BC1FAC" w:rsidRPr="00B32C16" w:rsidRDefault="00C96A68" w:rsidP="00BC1FAC">
      <w:pPr>
        <w:pStyle w:val="DefaultText"/>
        <w:rPr>
          <w:szCs w:val="24"/>
        </w:rPr>
      </w:pPr>
      <w:r w:rsidRPr="00B32C16">
        <w:rPr>
          <w:szCs w:val="24"/>
        </w:rPr>
        <w:t xml:space="preserve">Wittenberg, E. and C. Wolf.  “2002 Upper Penninsula Dairy Farm Business Analysis Summary.” </w:t>
      </w:r>
    </w:p>
    <w:p w14:paraId="369F3FF2" w14:textId="77777777" w:rsidR="00C96A68" w:rsidRPr="00B32C16" w:rsidRDefault="00C96A68" w:rsidP="00BC1FAC">
      <w:pPr>
        <w:pStyle w:val="DefaultText"/>
        <w:ind w:firstLine="720"/>
        <w:rPr>
          <w:szCs w:val="24"/>
        </w:rPr>
      </w:pPr>
      <w:r w:rsidRPr="00B32C16">
        <w:rPr>
          <w:szCs w:val="24"/>
        </w:rPr>
        <w:t xml:space="preserve">MSU Ag. Econ. Staff Paper </w:t>
      </w:r>
      <w:r w:rsidR="00C84D1A" w:rsidRPr="00B32C16">
        <w:rPr>
          <w:szCs w:val="24"/>
        </w:rPr>
        <w:t>20</w:t>
      </w:r>
      <w:r w:rsidRPr="00B32C16">
        <w:rPr>
          <w:szCs w:val="24"/>
        </w:rPr>
        <w:t>03-15. November 2003.</w:t>
      </w:r>
    </w:p>
    <w:p w14:paraId="73EC7304" w14:textId="77777777" w:rsidR="00745944" w:rsidRDefault="00745944" w:rsidP="00BC1FAC">
      <w:pPr>
        <w:pStyle w:val="DefaultText"/>
        <w:rPr>
          <w:szCs w:val="24"/>
        </w:rPr>
      </w:pPr>
    </w:p>
    <w:p w14:paraId="3BCC5E6F" w14:textId="5FD7C6A4" w:rsidR="005005FA" w:rsidRPr="00B32C16" w:rsidRDefault="00C96A68" w:rsidP="00BC1FAC">
      <w:pPr>
        <w:pStyle w:val="DefaultText"/>
        <w:rPr>
          <w:szCs w:val="24"/>
        </w:rPr>
      </w:pPr>
      <w:r w:rsidRPr="00B32C16">
        <w:rPr>
          <w:szCs w:val="24"/>
        </w:rPr>
        <w:t xml:space="preserve">Wittenberg, E. and C. Wolf.  “2002 Michigan Grazing Dairy Farm Business Analysis </w:t>
      </w:r>
    </w:p>
    <w:p w14:paraId="2A4F8FF5" w14:textId="77777777" w:rsidR="00C96A68" w:rsidRPr="00B32C16" w:rsidRDefault="005005FA" w:rsidP="005005FA">
      <w:pPr>
        <w:pStyle w:val="DefaultText"/>
        <w:rPr>
          <w:szCs w:val="24"/>
        </w:rPr>
      </w:pPr>
      <w:r w:rsidRPr="00B32C16">
        <w:rPr>
          <w:szCs w:val="24"/>
        </w:rPr>
        <w:tab/>
      </w:r>
      <w:r w:rsidR="00C96A68" w:rsidRPr="00B32C16">
        <w:rPr>
          <w:szCs w:val="24"/>
        </w:rPr>
        <w:t xml:space="preserve">Summary.” MSU Ag. Econ. Staff Paper </w:t>
      </w:r>
      <w:r w:rsidR="00C84D1A" w:rsidRPr="00B32C16">
        <w:rPr>
          <w:szCs w:val="24"/>
        </w:rPr>
        <w:t>20</w:t>
      </w:r>
      <w:r w:rsidR="00C96A68" w:rsidRPr="00B32C16">
        <w:rPr>
          <w:szCs w:val="24"/>
        </w:rPr>
        <w:t>03-16. November 2003.</w:t>
      </w:r>
    </w:p>
    <w:p w14:paraId="135D0DA0" w14:textId="77777777" w:rsidR="00BB12DE" w:rsidRDefault="00BB12DE" w:rsidP="00BC1FAC">
      <w:pPr>
        <w:pStyle w:val="DefaultText"/>
        <w:rPr>
          <w:szCs w:val="24"/>
        </w:rPr>
      </w:pPr>
    </w:p>
    <w:p w14:paraId="7B935E6A" w14:textId="70088ED9" w:rsidR="00BC1FAC" w:rsidRPr="00B32C16" w:rsidRDefault="008E5DC4" w:rsidP="00BC1FAC">
      <w:pPr>
        <w:pStyle w:val="DefaultText"/>
        <w:rPr>
          <w:szCs w:val="24"/>
        </w:rPr>
      </w:pPr>
      <w:r>
        <w:rPr>
          <w:szCs w:val="24"/>
        </w:rPr>
        <w:t>M</w:t>
      </w:r>
      <w:r w:rsidR="00C96A68" w:rsidRPr="00B32C16">
        <w:rPr>
          <w:szCs w:val="24"/>
        </w:rPr>
        <w:t xml:space="preserve">aynard, L., C. Wolf, and M. Gearhardt. “Can Futures and Options Markets Hold the Milk Price </w:t>
      </w:r>
    </w:p>
    <w:p w14:paraId="5F9A1526" w14:textId="77777777" w:rsidR="00C96A68" w:rsidRPr="00B32C16" w:rsidRDefault="00C96A68" w:rsidP="00BC1FAC">
      <w:pPr>
        <w:pStyle w:val="DefaultText"/>
        <w:ind w:left="720"/>
        <w:rPr>
          <w:szCs w:val="24"/>
        </w:rPr>
      </w:pPr>
      <w:r w:rsidRPr="00B32C16">
        <w:rPr>
          <w:szCs w:val="24"/>
        </w:rPr>
        <w:t>Safety Net?” Staff Paper No. 445, Dept. of Ag. Economics, Univ. of Kentucky. October 2003.</w:t>
      </w:r>
    </w:p>
    <w:p w14:paraId="352A2A66" w14:textId="77777777" w:rsidR="000D7FAD" w:rsidRPr="00B32C16" w:rsidRDefault="000D7FAD" w:rsidP="00BC1FAC">
      <w:pPr>
        <w:pStyle w:val="DefaultText"/>
        <w:rPr>
          <w:szCs w:val="24"/>
        </w:rPr>
      </w:pPr>
    </w:p>
    <w:p w14:paraId="2DA94B7F" w14:textId="77777777" w:rsidR="005005FA" w:rsidRPr="00B32C16" w:rsidRDefault="00C96A68" w:rsidP="00BC1FAC">
      <w:pPr>
        <w:pStyle w:val="DefaultText"/>
        <w:rPr>
          <w:szCs w:val="24"/>
        </w:rPr>
      </w:pPr>
      <w:r w:rsidRPr="00B32C16">
        <w:rPr>
          <w:szCs w:val="24"/>
        </w:rPr>
        <w:t xml:space="preserve">Wolf, C., S. Hanson, Wittenberg, E. and Stephen Harsh. “Discount Rates for Dairy Farms.” </w:t>
      </w:r>
    </w:p>
    <w:p w14:paraId="52C202B4" w14:textId="77777777" w:rsidR="00C96A68" w:rsidRPr="00B32C16" w:rsidRDefault="005005FA" w:rsidP="005005FA">
      <w:pPr>
        <w:pStyle w:val="DefaultText"/>
        <w:rPr>
          <w:szCs w:val="24"/>
        </w:rPr>
      </w:pPr>
      <w:r w:rsidRPr="00B32C16">
        <w:rPr>
          <w:szCs w:val="24"/>
        </w:rPr>
        <w:tab/>
      </w:r>
      <w:r w:rsidR="00C96A68" w:rsidRPr="00B32C16">
        <w:rPr>
          <w:szCs w:val="24"/>
        </w:rPr>
        <w:t xml:space="preserve">MSU Ag. Econ. Staff Paper </w:t>
      </w:r>
      <w:r w:rsidR="00C84D1A" w:rsidRPr="00B32C16">
        <w:rPr>
          <w:szCs w:val="24"/>
        </w:rPr>
        <w:t>20</w:t>
      </w:r>
      <w:r w:rsidR="00C96A68" w:rsidRPr="00B32C16">
        <w:rPr>
          <w:szCs w:val="24"/>
        </w:rPr>
        <w:t>02-08. May 2002.</w:t>
      </w:r>
    </w:p>
    <w:p w14:paraId="111ED76B" w14:textId="77777777" w:rsidR="001E6CCD" w:rsidRDefault="001E6CCD" w:rsidP="00BC1FAC">
      <w:pPr>
        <w:pStyle w:val="DefaultText"/>
        <w:rPr>
          <w:szCs w:val="24"/>
        </w:rPr>
      </w:pPr>
    </w:p>
    <w:p w14:paraId="17FFE756" w14:textId="1AE2FD5F" w:rsidR="00BC1FAC" w:rsidRPr="00B32C16" w:rsidRDefault="00C96A68" w:rsidP="00BC1FAC">
      <w:pPr>
        <w:pStyle w:val="DefaultText"/>
        <w:rPr>
          <w:szCs w:val="24"/>
        </w:rPr>
      </w:pPr>
      <w:r w:rsidRPr="00B32C16">
        <w:rPr>
          <w:szCs w:val="24"/>
        </w:rPr>
        <w:t xml:space="preserve">Wolf, C. and M. Vandehaar. “Economic Considerations of Dairy Heifer Growth Rate.” </w:t>
      </w:r>
    </w:p>
    <w:p w14:paraId="4F5A9EA4" w14:textId="0140A133" w:rsidR="00C96A68" w:rsidRDefault="00C96A68" w:rsidP="00BC1FAC">
      <w:pPr>
        <w:pStyle w:val="DefaultText"/>
        <w:ind w:left="720"/>
        <w:rPr>
          <w:szCs w:val="24"/>
        </w:rPr>
      </w:pPr>
      <w:r w:rsidRPr="00B32C16">
        <w:rPr>
          <w:szCs w:val="24"/>
        </w:rPr>
        <w:t>Proceedings from Heifer Growth Symposium.  Federation of Animal Science Societies 2001 An</w:t>
      </w:r>
      <w:r w:rsidR="00B32C16">
        <w:rPr>
          <w:szCs w:val="24"/>
        </w:rPr>
        <w:t>nual Meeting. Indianapolis, IN.</w:t>
      </w:r>
    </w:p>
    <w:p w14:paraId="348E2A77" w14:textId="77777777" w:rsidR="0012288A" w:rsidRDefault="0012288A" w:rsidP="00BC1FAC">
      <w:pPr>
        <w:pStyle w:val="DefaultText"/>
        <w:rPr>
          <w:szCs w:val="24"/>
        </w:rPr>
      </w:pPr>
    </w:p>
    <w:p w14:paraId="6284CF98" w14:textId="546D0BE9" w:rsidR="00BC1FAC" w:rsidRPr="00B32C16" w:rsidRDefault="00C96A68" w:rsidP="00BC1FAC">
      <w:pPr>
        <w:pStyle w:val="DefaultText"/>
        <w:rPr>
          <w:szCs w:val="24"/>
        </w:rPr>
      </w:pPr>
      <w:r w:rsidRPr="00B32C16">
        <w:rPr>
          <w:szCs w:val="24"/>
        </w:rPr>
        <w:t xml:space="preserve">Wolf, C. and S. Harsh. “The Economics of Heifer Raising Options.” MSU Ag. Econ. Staff Paper </w:t>
      </w:r>
    </w:p>
    <w:p w14:paraId="1C1CE824" w14:textId="77777777" w:rsidR="00C96A68" w:rsidRPr="00B32C16" w:rsidRDefault="00C84D1A" w:rsidP="00BC1FAC">
      <w:pPr>
        <w:pStyle w:val="DefaultText"/>
        <w:ind w:firstLine="720"/>
        <w:rPr>
          <w:szCs w:val="24"/>
        </w:rPr>
      </w:pPr>
      <w:r w:rsidRPr="00B32C16">
        <w:rPr>
          <w:szCs w:val="24"/>
        </w:rPr>
        <w:t>20</w:t>
      </w:r>
      <w:r w:rsidR="00C96A68" w:rsidRPr="00B32C16">
        <w:rPr>
          <w:szCs w:val="24"/>
        </w:rPr>
        <w:t xml:space="preserve">01-28. June 2001. </w:t>
      </w:r>
    </w:p>
    <w:p w14:paraId="1C027277" w14:textId="77777777" w:rsidR="00AB6B9D" w:rsidRDefault="00AB6B9D" w:rsidP="00BC1FAC">
      <w:pPr>
        <w:pStyle w:val="Style1"/>
        <w:spacing w:line="240" w:lineRule="auto"/>
        <w:rPr>
          <w:szCs w:val="24"/>
        </w:rPr>
      </w:pPr>
    </w:p>
    <w:p w14:paraId="24EDFA5A" w14:textId="77777777" w:rsidR="00BC1FAC" w:rsidRPr="00B32C16" w:rsidRDefault="00C96A68" w:rsidP="00BC1FAC">
      <w:pPr>
        <w:pStyle w:val="Style1"/>
        <w:spacing w:line="240" w:lineRule="auto"/>
        <w:rPr>
          <w:szCs w:val="24"/>
        </w:rPr>
      </w:pPr>
      <w:r w:rsidRPr="00B32C16">
        <w:rPr>
          <w:szCs w:val="24"/>
        </w:rPr>
        <w:t>Harsh, S.,</w:t>
      </w:r>
      <w:r w:rsidRPr="00B32C16">
        <w:rPr>
          <w:b/>
          <w:szCs w:val="24"/>
        </w:rPr>
        <w:t xml:space="preserve"> </w:t>
      </w:r>
      <w:r w:rsidRPr="00B32C16">
        <w:rPr>
          <w:szCs w:val="24"/>
        </w:rPr>
        <w:t xml:space="preserve">C. Wolf, and E. Wittenberg. “Profitability and Production Efficiency of Livestock and </w:t>
      </w:r>
    </w:p>
    <w:p w14:paraId="58AA0E3C" w14:textId="77777777" w:rsidR="00BC1FAC" w:rsidRPr="00B32C16" w:rsidRDefault="00C96A68">
      <w:pPr>
        <w:pStyle w:val="Style1"/>
        <w:spacing w:line="240" w:lineRule="auto"/>
        <w:ind w:firstLine="720"/>
        <w:rPr>
          <w:szCs w:val="24"/>
        </w:rPr>
      </w:pPr>
      <w:r w:rsidRPr="00B32C16">
        <w:rPr>
          <w:szCs w:val="24"/>
        </w:rPr>
        <w:t xml:space="preserve">Crop Enterprises on Michigan Dairy Operations: 1998 Summary and Analysis.” MSU </w:t>
      </w:r>
    </w:p>
    <w:p w14:paraId="0EF0EED7" w14:textId="77777777" w:rsidR="00C96A68" w:rsidRPr="00B32C16" w:rsidRDefault="00C96A68" w:rsidP="00BC1FAC">
      <w:pPr>
        <w:pStyle w:val="Style1"/>
        <w:spacing w:line="240" w:lineRule="auto"/>
        <w:ind w:firstLine="720"/>
        <w:rPr>
          <w:szCs w:val="24"/>
        </w:rPr>
      </w:pPr>
      <w:r w:rsidRPr="00B32C16">
        <w:rPr>
          <w:szCs w:val="24"/>
        </w:rPr>
        <w:t>Ag. Econ. Staff Paper 01-04. January 2001.</w:t>
      </w:r>
    </w:p>
    <w:p w14:paraId="4C0755D1" w14:textId="77777777" w:rsidR="006E7883" w:rsidRPr="00B32C16" w:rsidRDefault="006E7883" w:rsidP="00BC1FAC">
      <w:pPr>
        <w:pStyle w:val="DefaultText"/>
        <w:rPr>
          <w:szCs w:val="24"/>
        </w:rPr>
      </w:pPr>
    </w:p>
    <w:p w14:paraId="5074171B" w14:textId="02D56528" w:rsidR="00BC1FAC" w:rsidRPr="0029152E" w:rsidRDefault="0029152E" w:rsidP="0029152E">
      <w:pPr>
        <w:rPr>
          <w:sz w:val="24"/>
          <w:szCs w:val="24"/>
        </w:rPr>
      </w:pPr>
      <w:r w:rsidRPr="0029152E">
        <w:rPr>
          <w:sz w:val="24"/>
          <w:szCs w:val="24"/>
        </w:rPr>
        <w:t>W</w:t>
      </w:r>
      <w:r w:rsidR="00C96A68" w:rsidRPr="0029152E">
        <w:rPr>
          <w:sz w:val="24"/>
          <w:szCs w:val="24"/>
        </w:rPr>
        <w:t xml:space="preserve">olf, C. “Understanding Milk Price Variation and the Milk Basis in Michigan.” MSU Ag. Econ. </w:t>
      </w:r>
    </w:p>
    <w:p w14:paraId="10A73B08" w14:textId="77777777" w:rsidR="00C96A68" w:rsidRPr="0029152E" w:rsidRDefault="00C96A68" w:rsidP="00BC1FAC">
      <w:pPr>
        <w:pStyle w:val="DefaultText"/>
        <w:ind w:firstLine="720"/>
        <w:rPr>
          <w:b/>
          <w:szCs w:val="24"/>
        </w:rPr>
      </w:pPr>
      <w:r w:rsidRPr="0029152E">
        <w:rPr>
          <w:szCs w:val="24"/>
        </w:rPr>
        <w:t xml:space="preserve">Staff Paper </w:t>
      </w:r>
      <w:r w:rsidR="00C84D1A" w:rsidRPr="0029152E">
        <w:rPr>
          <w:szCs w:val="24"/>
        </w:rPr>
        <w:t>20</w:t>
      </w:r>
      <w:r w:rsidRPr="0029152E">
        <w:rPr>
          <w:szCs w:val="24"/>
        </w:rPr>
        <w:t>00-43. December 2000.</w:t>
      </w:r>
    </w:p>
    <w:p w14:paraId="2153E3DA" w14:textId="165FBA57" w:rsidR="004B1EF8" w:rsidRDefault="004B1EF8">
      <w:pPr>
        <w:rPr>
          <w:sz w:val="24"/>
          <w:szCs w:val="24"/>
        </w:rPr>
      </w:pPr>
    </w:p>
    <w:p w14:paraId="0F19D76A" w14:textId="413B7713" w:rsidR="00BC1FAC" w:rsidRPr="00B32C16" w:rsidRDefault="00C96A68">
      <w:pPr>
        <w:pStyle w:val="DefaultText"/>
        <w:rPr>
          <w:szCs w:val="24"/>
        </w:rPr>
      </w:pPr>
      <w:r w:rsidRPr="00B32C16">
        <w:rPr>
          <w:szCs w:val="24"/>
        </w:rPr>
        <w:t xml:space="preserve">Wolf, C. “Economic Costs of Bovine TB to Michigan Agriculture.” Proceedings from the </w:t>
      </w:r>
    </w:p>
    <w:p w14:paraId="6D69AFC8" w14:textId="77777777" w:rsidR="00C96A68" w:rsidRPr="00B32C16" w:rsidRDefault="00C96A68" w:rsidP="00BC1FAC">
      <w:pPr>
        <w:pStyle w:val="DefaultText"/>
        <w:ind w:firstLine="720"/>
        <w:rPr>
          <w:szCs w:val="24"/>
        </w:rPr>
      </w:pPr>
      <w:r w:rsidRPr="00B32C16">
        <w:rPr>
          <w:szCs w:val="24"/>
        </w:rPr>
        <w:t>International Bovine Tuberculosis Conference. October 2000.</w:t>
      </w:r>
    </w:p>
    <w:p w14:paraId="2283E33B" w14:textId="2D863DC8" w:rsidR="0088251D" w:rsidRDefault="0088251D">
      <w:pPr>
        <w:rPr>
          <w:sz w:val="24"/>
          <w:szCs w:val="24"/>
        </w:rPr>
      </w:pPr>
    </w:p>
    <w:p w14:paraId="5917F0A2" w14:textId="3DC7513A" w:rsidR="00BC1FAC" w:rsidRPr="00B32C16" w:rsidRDefault="00C96A68" w:rsidP="00BC1FAC">
      <w:pPr>
        <w:pStyle w:val="DefaultText"/>
        <w:rPr>
          <w:szCs w:val="24"/>
        </w:rPr>
      </w:pPr>
      <w:r w:rsidRPr="00B32C16">
        <w:rPr>
          <w:szCs w:val="24"/>
        </w:rPr>
        <w:t xml:space="preserve">Nott, S. and C. Wolf. “Dairy Farm Decisions on How </w:t>
      </w:r>
      <w:r w:rsidR="005A5E6D" w:rsidRPr="00B32C16">
        <w:rPr>
          <w:szCs w:val="24"/>
        </w:rPr>
        <w:t xml:space="preserve">to Proceed in the Face of TB.” </w:t>
      </w:r>
      <w:r w:rsidRPr="00B32C16">
        <w:rPr>
          <w:szCs w:val="24"/>
        </w:rPr>
        <w:t xml:space="preserve">MSU Ag. </w:t>
      </w:r>
    </w:p>
    <w:p w14:paraId="06774D06" w14:textId="77777777" w:rsidR="00C96A68" w:rsidRPr="00B32C16" w:rsidRDefault="00C96A68" w:rsidP="00BC1FAC">
      <w:pPr>
        <w:pStyle w:val="DefaultText"/>
        <w:ind w:firstLine="720"/>
        <w:rPr>
          <w:szCs w:val="24"/>
        </w:rPr>
      </w:pPr>
      <w:r w:rsidRPr="00B32C16">
        <w:rPr>
          <w:szCs w:val="24"/>
        </w:rPr>
        <w:t xml:space="preserve">Econ. Staff Paper </w:t>
      </w:r>
      <w:r w:rsidR="00C84D1A" w:rsidRPr="00B32C16">
        <w:rPr>
          <w:szCs w:val="24"/>
        </w:rPr>
        <w:t>20</w:t>
      </w:r>
      <w:r w:rsidRPr="00B32C16">
        <w:rPr>
          <w:szCs w:val="24"/>
        </w:rPr>
        <w:t>00-39. September 2000.</w:t>
      </w:r>
    </w:p>
    <w:p w14:paraId="31B2E37D" w14:textId="77777777" w:rsidR="004B1EF8" w:rsidRDefault="004B1EF8" w:rsidP="00BC1FAC">
      <w:pPr>
        <w:pStyle w:val="DefaultText"/>
        <w:rPr>
          <w:szCs w:val="24"/>
        </w:rPr>
      </w:pPr>
    </w:p>
    <w:p w14:paraId="0DAA5035" w14:textId="2A58F4C5" w:rsidR="00BC1FAC" w:rsidRPr="00B32C16" w:rsidRDefault="00C96A68" w:rsidP="00BC1FAC">
      <w:pPr>
        <w:pStyle w:val="DefaultText"/>
        <w:rPr>
          <w:szCs w:val="24"/>
        </w:rPr>
      </w:pPr>
      <w:r w:rsidRPr="00B32C16">
        <w:rPr>
          <w:szCs w:val="24"/>
        </w:rPr>
        <w:t>Wo</w:t>
      </w:r>
      <w:r w:rsidR="000050B9" w:rsidRPr="00B32C16">
        <w:rPr>
          <w:szCs w:val="24"/>
        </w:rPr>
        <w:t xml:space="preserve">lf, C., S. Harsh and J. Lloyd. </w:t>
      </w:r>
      <w:r w:rsidRPr="00B32C16">
        <w:rPr>
          <w:szCs w:val="24"/>
        </w:rPr>
        <w:t xml:space="preserve">“Valuing Losses from Depopulating Michigan Dairy Herds.” </w:t>
      </w:r>
    </w:p>
    <w:p w14:paraId="59D3BD1F" w14:textId="77777777" w:rsidR="00C96A68" w:rsidRPr="00B32C16" w:rsidRDefault="00C96A68" w:rsidP="00BC1FAC">
      <w:pPr>
        <w:pStyle w:val="DefaultText"/>
        <w:ind w:firstLine="720"/>
        <w:rPr>
          <w:szCs w:val="24"/>
        </w:rPr>
      </w:pPr>
      <w:r w:rsidRPr="00B32C16">
        <w:rPr>
          <w:szCs w:val="24"/>
        </w:rPr>
        <w:t>MSU Ag.</w:t>
      </w:r>
      <w:r w:rsidR="00BC1FAC" w:rsidRPr="00B32C16">
        <w:rPr>
          <w:szCs w:val="24"/>
        </w:rPr>
        <w:t xml:space="preserve"> </w:t>
      </w:r>
      <w:r w:rsidRPr="00B32C16">
        <w:rPr>
          <w:szCs w:val="24"/>
        </w:rPr>
        <w:t xml:space="preserve">Econ. Staff Paper </w:t>
      </w:r>
      <w:r w:rsidR="00C84D1A" w:rsidRPr="00B32C16">
        <w:rPr>
          <w:szCs w:val="24"/>
        </w:rPr>
        <w:t>20</w:t>
      </w:r>
      <w:r w:rsidRPr="00B32C16">
        <w:rPr>
          <w:szCs w:val="24"/>
        </w:rPr>
        <w:t>00-10. May 2000.</w:t>
      </w:r>
    </w:p>
    <w:p w14:paraId="7FDA681C" w14:textId="3F7F93E0" w:rsidR="002D2C27" w:rsidRDefault="002D2C27">
      <w:pPr>
        <w:rPr>
          <w:sz w:val="24"/>
          <w:szCs w:val="24"/>
        </w:rPr>
      </w:pPr>
    </w:p>
    <w:p w14:paraId="66CED673" w14:textId="36E810D4" w:rsidR="00BC1FAC" w:rsidRPr="00B32C16" w:rsidRDefault="00C96A68" w:rsidP="00BC1FAC">
      <w:pPr>
        <w:pStyle w:val="DefaultText"/>
        <w:rPr>
          <w:szCs w:val="24"/>
        </w:rPr>
      </w:pPr>
      <w:r w:rsidRPr="00B32C16">
        <w:rPr>
          <w:szCs w:val="24"/>
        </w:rPr>
        <w:t xml:space="preserve">Wolf, C. “Potential Applications and Impacts of Risk Management on Dairy Farms.”  National </w:t>
      </w:r>
    </w:p>
    <w:p w14:paraId="2805F1F7" w14:textId="77777777" w:rsidR="00C96A68" w:rsidRPr="00B32C16" w:rsidRDefault="00C96A68" w:rsidP="00BC1FAC">
      <w:pPr>
        <w:pStyle w:val="DefaultText"/>
        <w:ind w:firstLine="720"/>
        <w:rPr>
          <w:szCs w:val="24"/>
        </w:rPr>
      </w:pPr>
      <w:r w:rsidRPr="00B32C16">
        <w:rPr>
          <w:szCs w:val="24"/>
        </w:rPr>
        <w:t>program</w:t>
      </w:r>
      <w:r w:rsidR="00BC1FAC" w:rsidRPr="00B32C16">
        <w:rPr>
          <w:szCs w:val="24"/>
        </w:rPr>
        <w:t xml:space="preserve"> </w:t>
      </w:r>
      <w:r w:rsidRPr="00B32C16">
        <w:rPr>
          <w:szCs w:val="24"/>
        </w:rPr>
        <w:t xml:space="preserve">for </w:t>
      </w:r>
      <w:r w:rsidRPr="00B32C16">
        <w:rPr>
          <w:i/>
          <w:szCs w:val="24"/>
        </w:rPr>
        <w:t>Integrated Dairy Risk Management Education and Research</w:t>
      </w:r>
      <w:r w:rsidRPr="00B32C16">
        <w:rPr>
          <w:szCs w:val="24"/>
        </w:rPr>
        <w:t>. 1999.</w:t>
      </w:r>
    </w:p>
    <w:p w14:paraId="072051B2" w14:textId="7B15EF95" w:rsidR="004A6135" w:rsidRDefault="004A6135" w:rsidP="00BC1FAC">
      <w:pPr>
        <w:pStyle w:val="DefaultText"/>
        <w:rPr>
          <w:szCs w:val="24"/>
        </w:rPr>
      </w:pPr>
    </w:p>
    <w:p w14:paraId="7DEADFA5" w14:textId="592B1D5E" w:rsidR="00BC1FAC" w:rsidRPr="00B32C16" w:rsidRDefault="00C96A68" w:rsidP="00BC1FAC">
      <w:pPr>
        <w:pStyle w:val="DefaultText"/>
        <w:rPr>
          <w:szCs w:val="24"/>
        </w:rPr>
      </w:pPr>
      <w:r w:rsidRPr="00B32C16">
        <w:rPr>
          <w:szCs w:val="24"/>
        </w:rPr>
        <w:t xml:space="preserve">Wolf, C. “Probability and Statistical Distributions: Definitions and Examples for Dairy Farms.” </w:t>
      </w:r>
    </w:p>
    <w:p w14:paraId="3692AFCF" w14:textId="77777777" w:rsidR="00C96A68" w:rsidRPr="00B32C16" w:rsidRDefault="00C96A68" w:rsidP="00BC1FAC">
      <w:pPr>
        <w:pStyle w:val="DefaultText"/>
        <w:ind w:firstLine="720"/>
        <w:rPr>
          <w:szCs w:val="24"/>
        </w:rPr>
      </w:pPr>
      <w:r w:rsidRPr="00B32C16">
        <w:rPr>
          <w:i/>
          <w:szCs w:val="24"/>
        </w:rPr>
        <w:t>Integrated Dairy Risk Management Education and Research</w:t>
      </w:r>
      <w:r w:rsidRPr="00B32C16">
        <w:rPr>
          <w:szCs w:val="24"/>
        </w:rPr>
        <w:t>. 1999.</w:t>
      </w:r>
    </w:p>
    <w:p w14:paraId="6A74FE51" w14:textId="6FD4BB44" w:rsidR="00EF0436" w:rsidRDefault="00EF0436">
      <w:pPr>
        <w:rPr>
          <w:sz w:val="24"/>
          <w:szCs w:val="24"/>
        </w:rPr>
      </w:pPr>
    </w:p>
    <w:p w14:paraId="2F579F42" w14:textId="4BF75497" w:rsidR="00BC1FAC" w:rsidRPr="00B32C16" w:rsidRDefault="00C96A68" w:rsidP="00BC1FAC">
      <w:pPr>
        <w:pStyle w:val="DefaultText"/>
        <w:rPr>
          <w:szCs w:val="24"/>
        </w:rPr>
      </w:pPr>
      <w:r w:rsidRPr="00B32C16">
        <w:rPr>
          <w:szCs w:val="24"/>
        </w:rPr>
        <w:lastRenderedPageBreak/>
        <w:t>Wolf, C. and K. McNew</w:t>
      </w:r>
      <w:r w:rsidR="00CD252A">
        <w:rPr>
          <w:szCs w:val="24"/>
        </w:rPr>
        <w:t>.</w:t>
      </w:r>
      <w:r w:rsidRPr="00B32C16">
        <w:rPr>
          <w:szCs w:val="24"/>
        </w:rPr>
        <w:t xml:space="preserve"> “Simple Strategies for Managing Feed Prices.” National program for </w:t>
      </w:r>
    </w:p>
    <w:p w14:paraId="4F857B1F" w14:textId="77777777" w:rsidR="00C96A68" w:rsidRPr="00B32C16" w:rsidRDefault="00C96A68" w:rsidP="00BC1FAC">
      <w:pPr>
        <w:pStyle w:val="DefaultText"/>
        <w:ind w:firstLine="720"/>
        <w:rPr>
          <w:szCs w:val="24"/>
        </w:rPr>
      </w:pPr>
      <w:r w:rsidRPr="00B32C16">
        <w:rPr>
          <w:i/>
          <w:szCs w:val="24"/>
        </w:rPr>
        <w:t>Integrated</w:t>
      </w:r>
      <w:r w:rsidR="00BC1FAC" w:rsidRPr="00B32C16">
        <w:rPr>
          <w:i/>
          <w:szCs w:val="24"/>
        </w:rPr>
        <w:t xml:space="preserve"> </w:t>
      </w:r>
      <w:r w:rsidRPr="00B32C16">
        <w:rPr>
          <w:i/>
          <w:szCs w:val="24"/>
        </w:rPr>
        <w:t>Dairy Risk Management Education and Research</w:t>
      </w:r>
      <w:r w:rsidRPr="00B32C16">
        <w:rPr>
          <w:szCs w:val="24"/>
        </w:rPr>
        <w:t>. 1999.</w:t>
      </w:r>
    </w:p>
    <w:p w14:paraId="4ED12D6D" w14:textId="77777777" w:rsidR="005C6C7F" w:rsidRDefault="005C6C7F">
      <w:pPr>
        <w:rPr>
          <w:sz w:val="24"/>
          <w:szCs w:val="24"/>
        </w:rPr>
      </w:pPr>
    </w:p>
    <w:p w14:paraId="49C88E48" w14:textId="01E6AB4C" w:rsidR="00BC1FAC" w:rsidRPr="00B32C16" w:rsidRDefault="00C96A68" w:rsidP="00BC1FAC">
      <w:pPr>
        <w:pStyle w:val="DefaultText"/>
        <w:rPr>
          <w:szCs w:val="24"/>
        </w:rPr>
      </w:pPr>
      <w:r w:rsidRPr="00B32C16">
        <w:rPr>
          <w:szCs w:val="24"/>
        </w:rPr>
        <w:t xml:space="preserve">Wolf, C., K. McNew and C. Thraen. “Basic Strategies for an Integrated Management Approach </w:t>
      </w:r>
    </w:p>
    <w:p w14:paraId="2E073846" w14:textId="77777777" w:rsidR="00FC0853" w:rsidRPr="00B32C16" w:rsidRDefault="00C96A68" w:rsidP="00BC1FAC">
      <w:pPr>
        <w:pStyle w:val="DefaultText"/>
        <w:ind w:left="720"/>
        <w:rPr>
          <w:szCs w:val="24"/>
        </w:rPr>
      </w:pPr>
      <w:r w:rsidRPr="00B32C16">
        <w:rPr>
          <w:szCs w:val="24"/>
        </w:rPr>
        <w:t>to Feed</w:t>
      </w:r>
      <w:r w:rsidR="00BC1FAC" w:rsidRPr="00B32C16">
        <w:rPr>
          <w:szCs w:val="24"/>
        </w:rPr>
        <w:t xml:space="preserve"> </w:t>
      </w:r>
      <w:r w:rsidRPr="00B32C16">
        <w:rPr>
          <w:szCs w:val="24"/>
        </w:rPr>
        <w:t xml:space="preserve">Price and Milk Price Risk.” National program for </w:t>
      </w:r>
      <w:r w:rsidRPr="00B32C16">
        <w:rPr>
          <w:i/>
          <w:szCs w:val="24"/>
        </w:rPr>
        <w:t>Integrated Dairy Risk Management Education and Research</w:t>
      </w:r>
      <w:r w:rsidRPr="00B32C16">
        <w:rPr>
          <w:szCs w:val="24"/>
        </w:rPr>
        <w:t>. 1999.</w:t>
      </w:r>
    </w:p>
    <w:p w14:paraId="6606A048" w14:textId="77777777" w:rsidR="00362BD2" w:rsidRPr="00B32C16" w:rsidRDefault="00362BD2" w:rsidP="00BC1FAC">
      <w:pPr>
        <w:pStyle w:val="DefaultText"/>
        <w:rPr>
          <w:szCs w:val="24"/>
        </w:rPr>
      </w:pPr>
    </w:p>
    <w:p w14:paraId="273FD59B" w14:textId="77777777" w:rsidR="00BC1FAC" w:rsidRPr="00B32C16" w:rsidRDefault="00C96A68" w:rsidP="00BC1FAC">
      <w:pPr>
        <w:pStyle w:val="DefaultText"/>
        <w:rPr>
          <w:szCs w:val="24"/>
        </w:rPr>
      </w:pPr>
      <w:r w:rsidRPr="00B32C16">
        <w:rPr>
          <w:szCs w:val="24"/>
        </w:rPr>
        <w:t xml:space="preserve">Wolf, C. and D. Berwald.  “The Performance of an Emerging Futures Market: The BFP Contract </w:t>
      </w:r>
    </w:p>
    <w:p w14:paraId="56F260EA" w14:textId="77777777" w:rsidR="00C96A68" w:rsidRPr="00B32C16" w:rsidRDefault="00C96A68" w:rsidP="00BC1FAC">
      <w:pPr>
        <w:pStyle w:val="DefaultText"/>
        <w:ind w:firstLine="720"/>
        <w:rPr>
          <w:szCs w:val="24"/>
        </w:rPr>
      </w:pPr>
      <w:r w:rsidRPr="00B32C16">
        <w:rPr>
          <w:szCs w:val="24"/>
        </w:rPr>
        <w:t xml:space="preserve">at the New York Board of Trade.”  MSU Ag. Econ. Staff Paper </w:t>
      </w:r>
      <w:r w:rsidR="00C84D1A" w:rsidRPr="00B32C16">
        <w:rPr>
          <w:szCs w:val="24"/>
        </w:rPr>
        <w:t>19</w:t>
      </w:r>
      <w:r w:rsidRPr="00B32C16">
        <w:rPr>
          <w:szCs w:val="24"/>
        </w:rPr>
        <w:t>99-47. October 1999.</w:t>
      </w:r>
    </w:p>
    <w:p w14:paraId="565F9E85" w14:textId="77777777" w:rsidR="00745944" w:rsidRDefault="00745944" w:rsidP="00C84D1A">
      <w:pPr>
        <w:pStyle w:val="DefaultText"/>
        <w:rPr>
          <w:szCs w:val="24"/>
        </w:rPr>
      </w:pPr>
    </w:p>
    <w:p w14:paraId="71C5E73A" w14:textId="510560CE" w:rsidR="00C96A68" w:rsidRPr="00B32C16" w:rsidRDefault="00C96A68" w:rsidP="00C84D1A">
      <w:pPr>
        <w:pStyle w:val="DefaultText"/>
        <w:rPr>
          <w:szCs w:val="24"/>
        </w:rPr>
      </w:pPr>
      <w:r w:rsidRPr="00B32C16">
        <w:rPr>
          <w:szCs w:val="24"/>
        </w:rPr>
        <w:t xml:space="preserve">Wolf, C.  “Analyzing Reproductive Decisions on Dairy Farms.” MSU Ag. Econ. Staff Paper </w:t>
      </w:r>
      <w:r w:rsidR="00C84D1A" w:rsidRPr="00B32C16">
        <w:rPr>
          <w:szCs w:val="24"/>
        </w:rPr>
        <w:tab/>
        <w:t>19</w:t>
      </w:r>
      <w:r w:rsidRPr="00B32C16">
        <w:rPr>
          <w:szCs w:val="24"/>
        </w:rPr>
        <w:t>99-23. March 1999.</w:t>
      </w:r>
    </w:p>
    <w:p w14:paraId="045F6184" w14:textId="77777777" w:rsidR="00BB12DE" w:rsidRDefault="00BB12DE" w:rsidP="00BC1FAC">
      <w:pPr>
        <w:pStyle w:val="DefaultText"/>
        <w:rPr>
          <w:szCs w:val="24"/>
        </w:rPr>
      </w:pPr>
    </w:p>
    <w:p w14:paraId="7385173D" w14:textId="73E07116" w:rsidR="00BC1FAC" w:rsidRPr="00B32C16" w:rsidRDefault="00C96A68" w:rsidP="00BC1FAC">
      <w:pPr>
        <w:pStyle w:val="DefaultText"/>
        <w:rPr>
          <w:szCs w:val="24"/>
        </w:rPr>
      </w:pPr>
      <w:r w:rsidRPr="00B32C16">
        <w:rPr>
          <w:szCs w:val="24"/>
        </w:rPr>
        <w:t>Weatherspoon, D., J. Oehmke, C. Wolf</w:t>
      </w:r>
      <w:r w:rsidRPr="00B32C16">
        <w:rPr>
          <w:b/>
          <w:szCs w:val="24"/>
        </w:rPr>
        <w:t>,</w:t>
      </w:r>
      <w:r w:rsidRPr="00B32C16">
        <w:rPr>
          <w:szCs w:val="24"/>
        </w:rPr>
        <w:t xml:space="preserve"> A. Naseem, and M. Maredia. “Global Implications from </w:t>
      </w:r>
    </w:p>
    <w:p w14:paraId="53D98030" w14:textId="77777777" w:rsidR="00C96A68" w:rsidRPr="00B32C16" w:rsidRDefault="00C96A68" w:rsidP="00BC1FAC">
      <w:pPr>
        <w:pStyle w:val="DefaultText"/>
        <w:ind w:firstLine="720"/>
        <w:rPr>
          <w:szCs w:val="24"/>
        </w:rPr>
      </w:pPr>
      <w:r w:rsidRPr="00B32C16">
        <w:rPr>
          <w:szCs w:val="24"/>
        </w:rPr>
        <w:t xml:space="preserve">a North-North-South Trade Model: A Biotech Revolution.” Staff Paper </w:t>
      </w:r>
      <w:r w:rsidR="00C84D1A" w:rsidRPr="00B32C16">
        <w:rPr>
          <w:szCs w:val="24"/>
        </w:rPr>
        <w:t>19</w:t>
      </w:r>
      <w:r w:rsidRPr="00B32C16">
        <w:rPr>
          <w:szCs w:val="24"/>
        </w:rPr>
        <w:t>99-48. 1999.</w:t>
      </w:r>
    </w:p>
    <w:p w14:paraId="5A17832F" w14:textId="77777777" w:rsidR="00056194" w:rsidRDefault="00056194" w:rsidP="00BC1FAC">
      <w:pPr>
        <w:pStyle w:val="DefaultText"/>
        <w:rPr>
          <w:szCs w:val="24"/>
        </w:rPr>
      </w:pPr>
    </w:p>
    <w:p w14:paraId="5310826E" w14:textId="31CBA0B8" w:rsidR="00BC1FAC" w:rsidRPr="00B32C16" w:rsidRDefault="00C96A68" w:rsidP="00BC1FAC">
      <w:pPr>
        <w:pStyle w:val="DefaultText"/>
        <w:rPr>
          <w:szCs w:val="24"/>
        </w:rPr>
      </w:pPr>
      <w:r w:rsidRPr="00B32C16">
        <w:rPr>
          <w:szCs w:val="24"/>
        </w:rPr>
        <w:t>Weatherspoon, D., J. Oehmke, C. Wolf</w:t>
      </w:r>
      <w:r w:rsidRPr="00B32C16">
        <w:rPr>
          <w:b/>
          <w:szCs w:val="24"/>
        </w:rPr>
        <w:t>,</w:t>
      </w:r>
      <w:r w:rsidRPr="00B32C16">
        <w:rPr>
          <w:szCs w:val="24"/>
        </w:rPr>
        <w:t xml:space="preserve"> A. Naseem, and M. Maredia. “Ag-Biotech Policy: </w:t>
      </w:r>
    </w:p>
    <w:p w14:paraId="3B68A66E" w14:textId="77777777" w:rsidR="00C96A68" w:rsidRPr="00B32C16" w:rsidRDefault="00C96A68" w:rsidP="00BC1FAC">
      <w:pPr>
        <w:pStyle w:val="DefaultText"/>
        <w:ind w:firstLine="720"/>
        <w:rPr>
          <w:szCs w:val="24"/>
        </w:rPr>
      </w:pPr>
      <w:r w:rsidRPr="00B32C16">
        <w:rPr>
          <w:szCs w:val="24"/>
        </w:rPr>
        <w:t xml:space="preserve">Implications for Growth and Trade.” MSU Ag. Econ. Staff Paper </w:t>
      </w:r>
      <w:r w:rsidR="00C84D1A" w:rsidRPr="00B32C16">
        <w:rPr>
          <w:szCs w:val="24"/>
        </w:rPr>
        <w:t>19</w:t>
      </w:r>
      <w:r w:rsidRPr="00B32C16">
        <w:rPr>
          <w:szCs w:val="24"/>
        </w:rPr>
        <w:t>99-51. 1999.</w:t>
      </w:r>
    </w:p>
    <w:p w14:paraId="1A2EF713" w14:textId="77777777" w:rsidR="00E84825" w:rsidRDefault="00E84825" w:rsidP="00BC1FAC">
      <w:pPr>
        <w:pStyle w:val="DefaultText"/>
        <w:rPr>
          <w:szCs w:val="24"/>
        </w:rPr>
      </w:pPr>
    </w:p>
    <w:p w14:paraId="0F1BB8D0" w14:textId="3AC45CF5" w:rsidR="00BC1FAC" w:rsidRPr="00B32C16" w:rsidRDefault="00C96A68" w:rsidP="00BC1FAC">
      <w:pPr>
        <w:pStyle w:val="DefaultText"/>
        <w:rPr>
          <w:szCs w:val="24"/>
        </w:rPr>
      </w:pPr>
      <w:r w:rsidRPr="00B32C16">
        <w:rPr>
          <w:szCs w:val="24"/>
        </w:rPr>
        <w:t xml:space="preserve">Wolf, C. and L. Hamm. “Cooperative Milk Marketing in the United States.” MSU Ag. Econ. </w:t>
      </w:r>
    </w:p>
    <w:p w14:paraId="358DCFD7" w14:textId="77777777" w:rsidR="00C96A68" w:rsidRPr="00B32C16" w:rsidRDefault="00C96A68" w:rsidP="00BC1FAC">
      <w:pPr>
        <w:pStyle w:val="DefaultText"/>
        <w:ind w:firstLine="720"/>
        <w:rPr>
          <w:szCs w:val="24"/>
        </w:rPr>
      </w:pPr>
      <w:r w:rsidRPr="00B32C16">
        <w:rPr>
          <w:szCs w:val="24"/>
        </w:rPr>
        <w:t xml:space="preserve">Staff Paper </w:t>
      </w:r>
      <w:r w:rsidR="00C84D1A" w:rsidRPr="00B32C16">
        <w:rPr>
          <w:szCs w:val="24"/>
        </w:rPr>
        <w:t>19</w:t>
      </w:r>
      <w:r w:rsidRPr="00B32C16">
        <w:rPr>
          <w:szCs w:val="24"/>
        </w:rPr>
        <w:t xml:space="preserve">98-35. December 1998. </w:t>
      </w:r>
    </w:p>
    <w:p w14:paraId="09B151B6" w14:textId="254BB74C" w:rsidR="00A96E70" w:rsidRDefault="00A96E70">
      <w:pPr>
        <w:rPr>
          <w:sz w:val="24"/>
          <w:szCs w:val="24"/>
        </w:rPr>
      </w:pPr>
    </w:p>
    <w:p w14:paraId="1C6B4180" w14:textId="13E66B5C" w:rsidR="00BC1FAC" w:rsidRPr="00B32C16" w:rsidRDefault="00C96A68" w:rsidP="00BC1FAC">
      <w:pPr>
        <w:pStyle w:val="DefaultText"/>
        <w:rPr>
          <w:szCs w:val="24"/>
        </w:rPr>
      </w:pPr>
      <w:r w:rsidRPr="00B32C16">
        <w:rPr>
          <w:szCs w:val="24"/>
        </w:rPr>
        <w:t xml:space="preserve">Sumner, D., J. Ekboir and C. Wolf.  “A Study of California's Milk Pool Quota System.”  </w:t>
      </w:r>
    </w:p>
    <w:p w14:paraId="59BC8F89" w14:textId="77777777" w:rsidR="00C96A68" w:rsidRPr="00B32C16" w:rsidRDefault="00C96A68">
      <w:pPr>
        <w:pStyle w:val="DefaultText"/>
        <w:ind w:firstLine="720"/>
        <w:rPr>
          <w:szCs w:val="24"/>
        </w:rPr>
      </w:pPr>
      <w:r w:rsidRPr="00B32C16">
        <w:rPr>
          <w:szCs w:val="24"/>
        </w:rPr>
        <w:t>University of California Report. December 1995.</w:t>
      </w:r>
    </w:p>
    <w:p w14:paraId="73FB5851" w14:textId="2BA845CB" w:rsidR="004E414C" w:rsidRDefault="004E414C">
      <w:pPr>
        <w:rPr>
          <w:b/>
          <w:bCs/>
          <w:sz w:val="24"/>
          <w:szCs w:val="24"/>
          <w:u w:val="single"/>
        </w:rPr>
      </w:pPr>
    </w:p>
    <w:p w14:paraId="12FE434C" w14:textId="7876788B" w:rsidR="00C96A68" w:rsidRPr="00B32C16" w:rsidRDefault="00B6640F">
      <w:pPr>
        <w:pStyle w:val="DefaultText"/>
        <w:rPr>
          <w:b/>
          <w:bCs/>
          <w:szCs w:val="24"/>
          <w:u w:val="single"/>
        </w:rPr>
      </w:pPr>
      <w:r>
        <w:rPr>
          <w:b/>
          <w:bCs/>
          <w:szCs w:val="24"/>
          <w:u w:val="single"/>
        </w:rPr>
        <w:t xml:space="preserve">Selected </w:t>
      </w:r>
      <w:r w:rsidR="00024BAA" w:rsidRPr="00B32C16">
        <w:rPr>
          <w:b/>
          <w:bCs/>
          <w:szCs w:val="24"/>
          <w:u w:val="single"/>
        </w:rPr>
        <w:t>P</w:t>
      </w:r>
      <w:r w:rsidR="00C96A68" w:rsidRPr="00B32C16">
        <w:rPr>
          <w:b/>
          <w:bCs/>
          <w:szCs w:val="24"/>
          <w:u w:val="single"/>
        </w:rPr>
        <w:t>opular and Industry Press</w:t>
      </w:r>
    </w:p>
    <w:p w14:paraId="3F687B59" w14:textId="77777777" w:rsidR="00C96A68" w:rsidRDefault="00C96A68">
      <w:pPr>
        <w:rPr>
          <w:sz w:val="24"/>
          <w:szCs w:val="24"/>
        </w:rPr>
      </w:pPr>
    </w:p>
    <w:p w14:paraId="786C2A34" w14:textId="23A8A8BD" w:rsidR="00C10C4F" w:rsidRDefault="00D74E4F" w:rsidP="00A37E10">
      <w:pPr>
        <w:rPr>
          <w:sz w:val="24"/>
        </w:rPr>
      </w:pPr>
      <w:bookmarkStart w:id="6" w:name="_Hlk90289469"/>
      <w:r>
        <w:rPr>
          <w:sz w:val="24"/>
        </w:rPr>
        <w:t xml:space="preserve">Wolf, C. “Markets for our milkfat.” </w:t>
      </w:r>
      <w:r w:rsidRPr="00D74E4F">
        <w:rPr>
          <w:i/>
          <w:sz w:val="24"/>
        </w:rPr>
        <w:t>Hoard’s Dairyman</w:t>
      </w:r>
      <w:r>
        <w:rPr>
          <w:sz w:val="24"/>
        </w:rPr>
        <w:t>. January 26, 2025.</w:t>
      </w:r>
    </w:p>
    <w:p w14:paraId="2617D873" w14:textId="77777777" w:rsidR="00C10C4F" w:rsidRDefault="00C10C4F" w:rsidP="00A37E10">
      <w:pPr>
        <w:rPr>
          <w:sz w:val="24"/>
        </w:rPr>
      </w:pPr>
    </w:p>
    <w:p w14:paraId="455894CE" w14:textId="67FE693B" w:rsidR="00A37E10" w:rsidRDefault="00A37E10" w:rsidP="00A37E10">
      <w:pPr>
        <w:rPr>
          <w:sz w:val="24"/>
        </w:rPr>
      </w:pPr>
      <w:r>
        <w:rPr>
          <w:sz w:val="24"/>
        </w:rPr>
        <w:t>Wolf, C., C. Nicholson, C. and M. Stephenson.</w:t>
      </w:r>
      <w:r w:rsidRPr="00567E09">
        <w:rPr>
          <w:sz w:val="24"/>
        </w:rPr>
        <w:t xml:space="preserve"> </w:t>
      </w:r>
      <w:r>
        <w:rPr>
          <w:sz w:val="24"/>
        </w:rPr>
        <w:t xml:space="preserve">“Components, Commodities, and Class I </w:t>
      </w:r>
    </w:p>
    <w:p w14:paraId="72517C4C" w14:textId="7FE5FC72" w:rsidR="00A37E10" w:rsidRPr="00E1282A" w:rsidRDefault="00A37E10" w:rsidP="00A37E10">
      <w:pPr>
        <w:ind w:firstLine="720"/>
        <w:rPr>
          <w:sz w:val="24"/>
        </w:rPr>
      </w:pPr>
      <w:r>
        <w:rPr>
          <w:sz w:val="24"/>
        </w:rPr>
        <w:t xml:space="preserve">Changes. </w:t>
      </w:r>
      <w:r w:rsidRPr="00E1282A">
        <w:rPr>
          <w:i/>
          <w:iCs/>
          <w:sz w:val="24"/>
        </w:rPr>
        <w:t>Hoard’s Dairyman</w:t>
      </w:r>
      <w:r w:rsidR="00C10C4F">
        <w:rPr>
          <w:sz w:val="24"/>
        </w:rPr>
        <w:t>. January 10, 2025</w:t>
      </w:r>
      <w:r>
        <w:rPr>
          <w:sz w:val="24"/>
        </w:rPr>
        <w:t>.</w:t>
      </w:r>
    </w:p>
    <w:p w14:paraId="7F8E1853" w14:textId="77777777" w:rsidR="00A37E10" w:rsidRDefault="00A37E10" w:rsidP="00A37E10">
      <w:pPr>
        <w:rPr>
          <w:sz w:val="24"/>
        </w:rPr>
      </w:pPr>
    </w:p>
    <w:p w14:paraId="0FB3CEB0" w14:textId="77777777" w:rsidR="008B073B" w:rsidRDefault="008B073B" w:rsidP="008B073B">
      <w:pPr>
        <w:rPr>
          <w:i/>
          <w:iCs/>
          <w:sz w:val="24"/>
        </w:rPr>
      </w:pPr>
      <w:r>
        <w:rPr>
          <w:sz w:val="24"/>
        </w:rPr>
        <w:t>Nicholson, C., M. Stephenson and C. Wolf. “</w:t>
      </w:r>
      <w:r w:rsidRPr="008B073B">
        <w:rPr>
          <w:sz w:val="24"/>
        </w:rPr>
        <w:t>Make allowance effects will vary</w:t>
      </w:r>
      <w:r>
        <w:rPr>
          <w:sz w:val="24"/>
        </w:rPr>
        <w:t xml:space="preserve">.” </w:t>
      </w:r>
      <w:r w:rsidRPr="00E1282A">
        <w:rPr>
          <w:i/>
          <w:iCs/>
          <w:sz w:val="24"/>
        </w:rPr>
        <w:t xml:space="preserve">Hoard’s </w:t>
      </w:r>
    </w:p>
    <w:p w14:paraId="3315F959" w14:textId="22E94187" w:rsidR="008B073B" w:rsidRDefault="008B073B" w:rsidP="008B073B">
      <w:pPr>
        <w:ind w:firstLine="720"/>
        <w:rPr>
          <w:sz w:val="24"/>
        </w:rPr>
      </w:pPr>
      <w:r w:rsidRPr="00E1282A">
        <w:rPr>
          <w:i/>
          <w:iCs/>
          <w:sz w:val="24"/>
        </w:rPr>
        <w:t>Dairyman</w:t>
      </w:r>
      <w:r w:rsidR="00C10C4F">
        <w:rPr>
          <w:sz w:val="24"/>
        </w:rPr>
        <w:t>. January 10, 2025</w:t>
      </w:r>
      <w:r>
        <w:rPr>
          <w:sz w:val="24"/>
        </w:rPr>
        <w:t>.</w:t>
      </w:r>
    </w:p>
    <w:p w14:paraId="150636E1" w14:textId="77777777" w:rsidR="008B073B" w:rsidRDefault="008B073B" w:rsidP="00A37E10">
      <w:pPr>
        <w:rPr>
          <w:sz w:val="24"/>
        </w:rPr>
      </w:pPr>
    </w:p>
    <w:p w14:paraId="7A45B1AF" w14:textId="76D64446" w:rsidR="00A37E10" w:rsidRDefault="00A37E10" w:rsidP="00A37E10">
      <w:pPr>
        <w:rPr>
          <w:sz w:val="24"/>
        </w:rPr>
      </w:pPr>
      <w:r>
        <w:rPr>
          <w:sz w:val="24"/>
        </w:rPr>
        <w:t>Nicholson, C., M. Stephenson and C. Wolf. “</w:t>
      </w:r>
      <w:r w:rsidRPr="00A37E10">
        <w:rPr>
          <w:sz w:val="24"/>
        </w:rPr>
        <w:t>Class I differentials will shift around the country</w:t>
      </w:r>
      <w:r>
        <w:rPr>
          <w:sz w:val="24"/>
        </w:rPr>
        <w:t>.”</w:t>
      </w:r>
    </w:p>
    <w:p w14:paraId="4EFA69F7" w14:textId="48D8EC1B" w:rsidR="00A37E10" w:rsidRDefault="00A37E10" w:rsidP="00A37E10">
      <w:pPr>
        <w:rPr>
          <w:sz w:val="24"/>
        </w:rPr>
      </w:pPr>
      <w:r>
        <w:rPr>
          <w:sz w:val="24"/>
        </w:rPr>
        <w:tab/>
      </w:r>
      <w:r w:rsidRPr="00E1282A">
        <w:rPr>
          <w:i/>
          <w:iCs/>
          <w:sz w:val="24"/>
        </w:rPr>
        <w:t>Hoard’s Dairyman</w:t>
      </w:r>
      <w:r>
        <w:rPr>
          <w:sz w:val="24"/>
        </w:rPr>
        <w:t>. January 10, 202</w:t>
      </w:r>
      <w:r w:rsidR="00C10C4F">
        <w:rPr>
          <w:sz w:val="24"/>
        </w:rPr>
        <w:t>5</w:t>
      </w:r>
      <w:r>
        <w:rPr>
          <w:sz w:val="24"/>
        </w:rPr>
        <w:t>.</w:t>
      </w:r>
    </w:p>
    <w:p w14:paraId="2369F493" w14:textId="77777777" w:rsidR="00A37E10" w:rsidRDefault="00A37E10" w:rsidP="00A37E10">
      <w:pPr>
        <w:rPr>
          <w:sz w:val="24"/>
        </w:rPr>
      </w:pPr>
    </w:p>
    <w:p w14:paraId="4700E7B6" w14:textId="0B70703C" w:rsidR="00231993" w:rsidRDefault="00567E09" w:rsidP="00231993">
      <w:pPr>
        <w:rPr>
          <w:sz w:val="24"/>
        </w:rPr>
      </w:pPr>
      <w:r>
        <w:rPr>
          <w:sz w:val="24"/>
        </w:rPr>
        <w:t>Wolf, C., C. Nicholson, C. and M. Stephenson.</w:t>
      </w:r>
      <w:r w:rsidRPr="00567E09">
        <w:rPr>
          <w:sz w:val="24"/>
        </w:rPr>
        <w:t xml:space="preserve"> “The functions of F</w:t>
      </w:r>
      <w:r w:rsidR="00231993">
        <w:rPr>
          <w:sz w:val="24"/>
        </w:rPr>
        <w:t xml:space="preserve">ederal Milk Marketing </w:t>
      </w:r>
    </w:p>
    <w:p w14:paraId="3EAC8D44" w14:textId="3EF49F17" w:rsidR="00567E09" w:rsidRPr="00E1282A" w:rsidRDefault="00231993" w:rsidP="00231993">
      <w:pPr>
        <w:ind w:firstLine="720"/>
        <w:rPr>
          <w:sz w:val="24"/>
        </w:rPr>
      </w:pPr>
      <w:r>
        <w:rPr>
          <w:sz w:val="24"/>
        </w:rPr>
        <w:t>Order</w:t>
      </w:r>
      <w:r w:rsidR="00567E09" w:rsidRPr="00567E09">
        <w:rPr>
          <w:sz w:val="24"/>
        </w:rPr>
        <w:t>s</w:t>
      </w:r>
      <w:r>
        <w:rPr>
          <w:sz w:val="24"/>
        </w:rPr>
        <w:t>.</w:t>
      </w:r>
      <w:r w:rsidR="00567E09" w:rsidRPr="00567E09">
        <w:rPr>
          <w:sz w:val="24"/>
        </w:rPr>
        <w:t>”</w:t>
      </w:r>
      <w:r w:rsidR="00567E09">
        <w:rPr>
          <w:sz w:val="24"/>
        </w:rPr>
        <w:t xml:space="preserve"> </w:t>
      </w:r>
      <w:r w:rsidR="00567E09" w:rsidRPr="00E1282A">
        <w:rPr>
          <w:i/>
          <w:iCs/>
          <w:sz w:val="24"/>
        </w:rPr>
        <w:t>Hoard’s Dairyman</w:t>
      </w:r>
      <w:r w:rsidR="00A37E10">
        <w:rPr>
          <w:sz w:val="24"/>
        </w:rPr>
        <w:t>.</w:t>
      </w:r>
      <w:r w:rsidR="00567E09">
        <w:rPr>
          <w:sz w:val="24"/>
        </w:rPr>
        <w:t xml:space="preserve"> December</w:t>
      </w:r>
      <w:r w:rsidR="00D74E4F">
        <w:rPr>
          <w:sz w:val="24"/>
        </w:rPr>
        <w:t xml:space="preserve"> 16,</w:t>
      </w:r>
      <w:r w:rsidR="00567E09">
        <w:rPr>
          <w:sz w:val="24"/>
        </w:rPr>
        <w:t xml:space="preserve"> 2024.</w:t>
      </w:r>
    </w:p>
    <w:p w14:paraId="3A7C321A" w14:textId="77777777" w:rsidR="00567E09" w:rsidRDefault="00567E09" w:rsidP="00E1282A">
      <w:pPr>
        <w:rPr>
          <w:sz w:val="24"/>
        </w:rPr>
      </w:pPr>
    </w:p>
    <w:p w14:paraId="1FE89E64" w14:textId="6870822E" w:rsidR="00567E09" w:rsidRDefault="00EE3F25" w:rsidP="00E1282A">
      <w:pPr>
        <w:rPr>
          <w:i/>
          <w:iCs/>
          <w:sz w:val="24"/>
        </w:rPr>
      </w:pPr>
      <w:r>
        <w:rPr>
          <w:sz w:val="24"/>
        </w:rPr>
        <w:t>Wolf, C., C. Nicholson, C. and M. Stephenson.</w:t>
      </w:r>
      <w:r w:rsidRPr="00567E09">
        <w:rPr>
          <w:sz w:val="24"/>
        </w:rPr>
        <w:t xml:space="preserve"> </w:t>
      </w:r>
      <w:r w:rsidR="00E1282A" w:rsidRPr="00E1282A">
        <w:rPr>
          <w:sz w:val="24"/>
        </w:rPr>
        <w:t>“Federal order changes on the ballot</w:t>
      </w:r>
      <w:r w:rsidR="00231993">
        <w:rPr>
          <w:sz w:val="24"/>
        </w:rPr>
        <w:t>.</w:t>
      </w:r>
      <w:r w:rsidR="00E1282A" w:rsidRPr="00E1282A">
        <w:rPr>
          <w:sz w:val="24"/>
        </w:rPr>
        <w:t xml:space="preserve">” </w:t>
      </w:r>
      <w:r w:rsidR="00E1282A" w:rsidRPr="00E1282A">
        <w:rPr>
          <w:i/>
          <w:iCs/>
          <w:sz w:val="24"/>
        </w:rPr>
        <w:t xml:space="preserve">Hoard’s </w:t>
      </w:r>
    </w:p>
    <w:p w14:paraId="4ADFDD2C" w14:textId="27ADC393" w:rsidR="00E1282A" w:rsidRPr="00E1282A" w:rsidRDefault="00E1282A" w:rsidP="00567E09">
      <w:pPr>
        <w:ind w:firstLine="720"/>
        <w:rPr>
          <w:sz w:val="24"/>
        </w:rPr>
      </w:pPr>
      <w:r w:rsidRPr="00E1282A">
        <w:rPr>
          <w:i/>
          <w:iCs/>
          <w:sz w:val="24"/>
        </w:rPr>
        <w:t>Dairyman</w:t>
      </w:r>
      <w:r w:rsidR="00A37E10">
        <w:rPr>
          <w:sz w:val="24"/>
        </w:rPr>
        <w:t>.</w:t>
      </w:r>
      <w:r>
        <w:rPr>
          <w:sz w:val="24"/>
        </w:rPr>
        <w:t xml:space="preserve"> December </w:t>
      </w:r>
      <w:r w:rsidR="00D74E4F">
        <w:rPr>
          <w:sz w:val="24"/>
        </w:rPr>
        <w:t xml:space="preserve">16, </w:t>
      </w:r>
      <w:r>
        <w:rPr>
          <w:sz w:val="24"/>
        </w:rPr>
        <w:t>2024.</w:t>
      </w:r>
    </w:p>
    <w:p w14:paraId="610FBC8E" w14:textId="77777777" w:rsidR="00E1282A" w:rsidRDefault="00E1282A" w:rsidP="00E1282A">
      <w:pPr>
        <w:rPr>
          <w:sz w:val="24"/>
        </w:rPr>
      </w:pPr>
    </w:p>
    <w:p w14:paraId="407AC399" w14:textId="77777777" w:rsidR="00567E09" w:rsidRDefault="00E1282A" w:rsidP="00E1282A">
      <w:pPr>
        <w:rPr>
          <w:sz w:val="24"/>
        </w:rPr>
      </w:pPr>
      <w:r>
        <w:rPr>
          <w:sz w:val="24"/>
        </w:rPr>
        <w:t xml:space="preserve">Nicholson, C., M. Stephenson and C. Wolf. </w:t>
      </w:r>
      <w:r w:rsidRPr="00E1282A">
        <w:rPr>
          <w:sz w:val="24"/>
        </w:rPr>
        <w:t>“What happens if a federal order is voted out?”</w:t>
      </w:r>
      <w:r>
        <w:rPr>
          <w:sz w:val="24"/>
        </w:rPr>
        <w:t xml:space="preserve"> </w:t>
      </w:r>
    </w:p>
    <w:p w14:paraId="43DA97B7" w14:textId="3EC2CF2D" w:rsidR="00E1282A" w:rsidRPr="00E1282A" w:rsidRDefault="00E1282A" w:rsidP="00567E09">
      <w:pPr>
        <w:ind w:firstLine="720"/>
        <w:rPr>
          <w:sz w:val="24"/>
        </w:rPr>
      </w:pPr>
      <w:r w:rsidRPr="00E1282A">
        <w:rPr>
          <w:i/>
          <w:iCs/>
          <w:sz w:val="24"/>
        </w:rPr>
        <w:t>Hoard’s Dairyman</w:t>
      </w:r>
      <w:r w:rsidR="00A37E10">
        <w:rPr>
          <w:sz w:val="24"/>
        </w:rPr>
        <w:t>.</w:t>
      </w:r>
      <w:r>
        <w:rPr>
          <w:sz w:val="24"/>
        </w:rPr>
        <w:t xml:space="preserve"> December </w:t>
      </w:r>
      <w:r w:rsidR="00D74E4F">
        <w:rPr>
          <w:sz w:val="24"/>
        </w:rPr>
        <w:t xml:space="preserve">16, </w:t>
      </w:r>
      <w:r>
        <w:rPr>
          <w:sz w:val="24"/>
        </w:rPr>
        <w:t>2024.</w:t>
      </w:r>
    </w:p>
    <w:p w14:paraId="5DD65EE2" w14:textId="77777777" w:rsidR="00E1282A" w:rsidRDefault="00E1282A" w:rsidP="00A10390">
      <w:pPr>
        <w:rPr>
          <w:sz w:val="24"/>
        </w:rPr>
      </w:pPr>
    </w:p>
    <w:p w14:paraId="15DB1689" w14:textId="168DEAC7" w:rsidR="00A10390" w:rsidRPr="00A10390" w:rsidRDefault="00A10390" w:rsidP="00A10390">
      <w:pPr>
        <w:rPr>
          <w:noProof w:val="0"/>
          <w:sz w:val="24"/>
          <w:szCs w:val="24"/>
        </w:rPr>
      </w:pPr>
      <w:r>
        <w:rPr>
          <w:sz w:val="24"/>
        </w:rPr>
        <w:t xml:space="preserve">Wolf, </w:t>
      </w:r>
      <w:r w:rsidRPr="00231993">
        <w:rPr>
          <w:sz w:val="24"/>
        </w:rPr>
        <w:t xml:space="preserve">C. </w:t>
      </w:r>
      <w:r w:rsidR="00231993" w:rsidRPr="00231993">
        <w:rPr>
          <w:sz w:val="24"/>
        </w:rPr>
        <w:t xml:space="preserve">“The milk supply response to market implications.” </w:t>
      </w:r>
      <w:r w:rsidRPr="00231993">
        <w:rPr>
          <w:i/>
          <w:iCs/>
          <w:noProof w:val="0"/>
          <w:sz w:val="24"/>
          <w:szCs w:val="24"/>
        </w:rPr>
        <w:t>Hoard’s Dairyman</w:t>
      </w:r>
      <w:r w:rsidR="00A37E10">
        <w:rPr>
          <w:noProof w:val="0"/>
          <w:sz w:val="24"/>
          <w:szCs w:val="24"/>
        </w:rPr>
        <w:t>.</w:t>
      </w:r>
      <w:r w:rsidRPr="00231993">
        <w:rPr>
          <w:noProof w:val="0"/>
          <w:sz w:val="24"/>
          <w:szCs w:val="24"/>
        </w:rPr>
        <w:t xml:space="preserve"> </w:t>
      </w:r>
      <w:r w:rsidR="00231993" w:rsidRPr="00231993">
        <w:rPr>
          <w:noProof w:val="0"/>
          <w:sz w:val="24"/>
          <w:szCs w:val="24"/>
        </w:rPr>
        <w:t>July</w:t>
      </w:r>
      <w:r w:rsidRPr="00231993">
        <w:rPr>
          <w:noProof w:val="0"/>
          <w:sz w:val="24"/>
          <w:szCs w:val="24"/>
        </w:rPr>
        <w:t xml:space="preserve"> 2024.</w:t>
      </w:r>
    </w:p>
    <w:p w14:paraId="10241D5F" w14:textId="5E1E58FB" w:rsidR="0019043D" w:rsidRDefault="009342B9" w:rsidP="00053966">
      <w:pPr>
        <w:rPr>
          <w:noProof w:val="0"/>
          <w:sz w:val="24"/>
          <w:szCs w:val="24"/>
        </w:rPr>
      </w:pPr>
      <w:r>
        <w:rPr>
          <w:sz w:val="24"/>
        </w:rPr>
        <w:lastRenderedPageBreak/>
        <w:t>Wolf, C. “</w:t>
      </w:r>
      <w:r w:rsidR="0019043D" w:rsidRPr="0019043D">
        <w:rPr>
          <w:noProof w:val="0"/>
          <w:sz w:val="24"/>
          <w:szCs w:val="24"/>
        </w:rPr>
        <w:t>Could bandwidth exist to expand the DMC program?</w:t>
      </w:r>
      <w:r w:rsidR="0019043D">
        <w:rPr>
          <w:noProof w:val="0"/>
          <w:sz w:val="24"/>
          <w:szCs w:val="24"/>
        </w:rPr>
        <w:t xml:space="preserve">” </w:t>
      </w:r>
      <w:r w:rsidR="0019043D" w:rsidRPr="0019043D">
        <w:rPr>
          <w:i/>
          <w:iCs/>
          <w:noProof w:val="0"/>
          <w:sz w:val="24"/>
          <w:szCs w:val="24"/>
        </w:rPr>
        <w:t>Hoard’s Dairyman</w:t>
      </w:r>
      <w:r w:rsidR="00A37E10">
        <w:rPr>
          <w:i/>
          <w:iCs/>
          <w:noProof w:val="0"/>
          <w:sz w:val="24"/>
          <w:szCs w:val="24"/>
        </w:rPr>
        <w:t>.</w:t>
      </w:r>
      <w:r w:rsidR="0019043D">
        <w:rPr>
          <w:noProof w:val="0"/>
          <w:sz w:val="24"/>
          <w:szCs w:val="24"/>
        </w:rPr>
        <w:t xml:space="preserve"> August </w:t>
      </w:r>
    </w:p>
    <w:p w14:paraId="220EA9B9" w14:textId="71958534" w:rsidR="009342B9" w:rsidRPr="0019043D" w:rsidRDefault="0019043D" w:rsidP="0019043D">
      <w:pPr>
        <w:ind w:firstLine="720"/>
        <w:rPr>
          <w:sz w:val="4"/>
          <w:szCs w:val="4"/>
        </w:rPr>
      </w:pPr>
      <w:r>
        <w:rPr>
          <w:noProof w:val="0"/>
          <w:sz w:val="24"/>
          <w:szCs w:val="24"/>
        </w:rPr>
        <w:t>2023.</w:t>
      </w:r>
    </w:p>
    <w:p w14:paraId="1FF51A72" w14:textId="77777777" w:rsidR="009342B9" w:rsidRDefault="009342B9" w:rsidP="00053966">
      <w:pPr>
        <w:rPr>
          <w:sz w:val="24"/>
        </w:rPr>
      </w:pPr>
    </w:p>
    <w:p w14:paraId="13D60A0B" w14:textId="2791D069" w:rsidR="00585A87" w:rsidRPr="00585A87" w:rsidRDefault="00585A87" w:rsidP="00053966">
      <w:pPr>
        <w:rPr>
          <w:b/>
          <w:bCs/>
        </w:rPr>
      </w:pPr>
      <w:r>
        <w:rPr>
          <w:sz w:val="24"/>
        </w:rPr>
        <w:t>Wolf, C. “</w:t>
      </w:r>
      <w:r w:rsidRPr="00585A87">
        <w:rPr>
          <w:sz w:val="22"/>
          <w:szCs w:val="22"/>
        </w:rPr>
        <w:t>Trends in New York Dairy Farm Profitability and 2023 Outlook.”</w:t>
      </w:r>
      <w:r>
        <w:rPr>
          <w:sz w:val="24"/>
        </w:rPr>
        <w:t xml:space="preserve"> </w:t>
      </w:r>
      <w:r w:rsidRPr="00585A87">
        <w:rPr>
          <w:i/>
          <w:iCs/>
          <w:sz w:val="24"/>
        </w:rPr>
        <w:t>Grassroots</w:t>
      </w:r>
      <w:r>
        <w:rPr>
          <w:sz w:val="24"/>
        </w:rPr>
        <w:t xml:space="preserve"> May 2023.</w:t>
      </w:r>
    </w:p>
    <w:p w14:paraId="1DADB1A2" w14:textId="77777777" w:rsidR="00585A87" w:rsidRDefault="00585A87" w:rsidP="00053966">
      <w:pPr>
        <w:rPr>
          <w:sz w:val="24"/>
        </w:rPr>
      </w:pPr>
    </w:p>
    <w:p w14:paraId="0FB96FC1" w14:textId="154BF2C8" w:rsidR="00B51533" w:rsidRDefault="00B51533" w:rsidP="00053966">
      <w:pPr>
        <w:rPr>
          <w:sz w:val="24"/>
        </w:rPr>
      </w:pPr>
      <w:r>
        <w:rPr>
          <w:sz w:val="24"/>
        </w:rPr>
        <w:t xml:space="preserve">Wolf, C. “Does fluid milk warrant a price premium?” </w:t>
      </w:r>
      <w:r w:rsidRPr="00B51533">
        <w:rPr>
          <w:i/>
          <w:sz w:val="24"/>
        </w:rPr>
        <w:t>Hoard’s Dairyman</w:t>
      </w:r>
      <w:r>
        <w:rPr>
          <w:sz w:val="24"/>
        </w:rPr>
        <w:t>. August 2022.</w:t>
      </w:r>
    </w:p>
    <w:p w14:paraId="67D62EC7" w14:textId="77777777" w:rsidR="00E72FCC" w:rsidRDefault="00E72FCC" w:rsidP="00053966">
      <w:pPr>
        <w:rPr>
          <w:sz w:val="24"/>
        </w:rPr>
      </w:pPr>
    </w:p>
    <w:p w14:paraId="5C77BC0F" w14:textId="3379EF18" w:rsidR="004E414C" w:rsidRDefault="004E414C" w:rsidP="00053966">
      <w:pPr>
        <w:rPr>
          <w:sz w:val="24"/>
        </w:rPr>
      </w:pPr>
      <w:r>
        <w:rPr>
          <w:sz w:val="24"/>
        </w:rPr>
        <w:t xml:space="preserve">Karszes, J. and C. Wolf. “Dairy farms have made gains on labor efficiency.” </w:t>
      </w:r>
      <w:r w:rsidRPr="004E414C">
        <w:rPr>
          <w:i/>
          <w:iCs/>
          <w:sz w:val="24"/>
        </w:rPr>
        <w:t>Hoard’s Dairyman</w:t>
      </w:r>
      <w:r>
        <w:rPr>
          <w:sz w:val="24"/>
        </w:rPr>
        <w:t xml:space="preserve">. </w:t>
      </w:r>
    </w:p>
    <w:p w14:paraId="1A3CF5AB" w14:textId="21C34D43" w:rsidR="004E414C" w:rsidRDefault="004E414C" w:rsidP="004E414C">
      <w:pPr>
        <w:ind w:firstLine="720"/>
        <w:rPr>
          <w:sz w:val="24"/>
        </w:rPr>
      </w:pPr>
      <w:r>
        <w:rPr>
          <w:sz w:val="24"/>
        </w:rPr>
        <w:t>June 2022.</w:t>
      </w:r>
    </w:p>
    <w:p w14:paraId="105C5910" w14:textId="54877431" w:rsidR="006B61ED" w:rsidRPr="006B61ED" w:rsidRDefault="006B61ED" w:rsidP="00053966">
      <w:pPr>
        <w:rPr>
          <w:sz w:val="2"/>
          <w:szCs w:val="2"/>
        </w:rPr>
      </w:pPr>
      <w:r>
        <w:rPr>
          <w:sz w:val="24"/>
        </w:rPr>
        <w:t>Wolf. C. “</w:t>
      </w:r>
      <w:r w:rsidRPr="006B61ED">
        <w:rPr>
          <w:noProof w:val="0"/>
          <w:sz w:val="24"/>
          <w:szCs w:val="24"/>
        </w:rPr>
        <w:t>How much milk was dumped during the pandemic?</w:t>
      </w:r>
      <w:r>
        <w:rPr>
          <w:noProof w:val="0"/>
          <w:sz w:val="24"/>
          <w:szCs w:val="24"/>
        </w:rPr>
        <w:t xml:space="preserve">” </w:t>
      </w:r>
      <w:r w:rsidRPr="00024C36">
        <w:rPr>
          <w:i/>
          <w:iCs/>
          <w:noProof w:val="0"/>
          <w:sz w:val="24"/>
          <w:szCs w:val="24"/>
        </w:rPr>
        <w:t>Hoard’s Dairyman</w:t>
      </w:r>
      <w:r>
        <w:rPr>
          <w:noProof w:val="0"/>
          <w:sz w:val="24"/>
          <w:szCs w:val="24"/>
        </w:rPr>
        <w:t xml:space="preserve">. </w:t>
      </w:r>
      <w:r w:rsidR="00024C36">
        <w:rPr>
          <w:noProof w:val="0"/>
          <w:sz w:val="24"/>
          <w:szCs w:val="24"/>
        </w:rPr>
        <w:t>July 2,</w:t>
      </w:r>
      <w:r>
        <w:rPr>
          <w:noProof w:val="0"/>
          <w:sz w:val="24"/>
          <w:szCs w:val="24"/>
        </w:rPr>
        <w:t xml:space="preserve"> 2021</w:t>
      </w:r>
      <w:bookmarkEnd w:id="6"/>
      <w:r>
        <w:rPr>
          <w:noProof w:val="0"/>
          <w:sz w:val="24"/>
          <w:szCs w:val="24"/>
        </w:rPr>
        <w:t>.</w:t>
      </w:r>
    </w:p>
    <w:p w14:paraId="5B0F02BC" w14:textId="77777777" w:rsidR="004E414C" w:rsidRDefault="004E414C" w:rsidP="00053966">
      <w:pPr>
        <w:rPr>
          <w:sz w:val="24"/>
        </w:rPr>
      </w:pPr>
    </w:p>
    <w:p w14:paraId="225867C5" w14:textId="07802B6F" w:rsidR="00053966" w:rsidRDefault="004E414C" w:rsidP="00053966">
      <w:pPr>
        <w:rPr>
          <w:sz w:val="24"/>
        </w:rPr>
      </w:pPr>
      <w:r>
        <w:rPr>
          <w:sz w:val="24"/>
        </w:rPr>
        <w:t>W</w:t>
      </w:r>
      <w:r w:rsidR="00053966">
        <w:rPr>
          <w:sz w:val="24"/>
        </w:rPr>
        <w:t xml:space="preserve">olf, C. and M. Stephenson. “Farm Comparisons Improve Performance.” </w:t>
      </w:r>
      <w:r w:rsidR="00053966" w:rsidRPr="00953516">
        <w:rPr>
          <w:i/>
          <w:sz w:val="24"/>
        </w:rPr>
        <w:t>Hoard’s Dairyman</w:t>
      </w:r>
      <w:r w:rsidR="00053966">
        <w:rPr>
          <w:sz w:val="24"/>
        </w:rPr>
        <w:t xml:space="preserve">. </w:t>
      </w:r>
    </w:p>
    <w:p w14:paraId="58ABEC1B" w14:textId="6D77A741" w:rsidR="00053966" w:rsidRDefault="00053966" w:rsidP="00053966">
      <w:pPr>
        <w:ind w:firstLine="720"/>
        <w:rPr>
          <w:sz w:val="24"/>
        </w:rPr>
      </w:pPr>
      <w:r>
        <w:rPr>
          <w:sz w:val="24"/>
        </w:rPr>
        <w:t>November 2020.</w:t>
      </w:r>
    </w:p>
    <w:p w14:paraId="68E949A2" w14:textId="77777777" w:rsidR="00C274B3" w:rsidRDefault="00C274B3" w:rsidP="001B684D">
      <w:pPr>
        <w:pStyle w:val="NoSpacing"/>
        <w:rPr>
          <w:rFonts w:ascii="Times New Roman" w:hAnsi="Times New Roman" w:cs="Times New Roman"/>
          <w:sz w:val="24"/>
        </w:rPr>
      </w:pPr>
    </w:p>
    <w:p w14:paraId="01E9BBB3" w14:textId="5340682C" w:rsidR="001B684D" w:rsidRDefault="001B684D" w:rsidP="001B684D">
      <w:pPr>
        <w:pStyle w:val="NoSpacing"/>
        <w:rPr>
          <w:rFonts w:ascii="Times New Roman" w:hAnsi="Times New Roman" w:cs="Times New Roman"/>
          <w:sz w:val="24"/>
          <w:szCs w:val="24"/>
        </w:rPr>
      </w:pPr>
      <w:r w:rsidRPr="001B684D">
        <w:rPr>
          <w:rFonts w:ascii="Times New Roman" w:hAnsi="Times New Roman" w:cs="Times New Roman"/>
          <w:sz w:val="24"/>
        </w:rPr>
        <w:t xml:space="preserve">Wolf, C. and J. Karszes. </w:t>
      </w:r>
      <w:r w:rsidRPr="001B684D">
        <w:rPr>
          <w:rFonts w:ascii="Times New Roman" w:hAnsi="Times New Roman" w:cs="Times New Roman"/>
          <w:sz w:val="24"/>
          <w:szCs w:val="24"/>
        </w:rPr>
        <w:t xml:space="preserve">“Should I be Using Risk Management Tools? Evaluating Your </w:t>
      </w:r>
    </w:p>
    <w:p w14:paraId="77E4C0F9" w14:textId="665FBD30" w:rsidR="001B684D" w:rsidRPr="001B684D" w:rsidRDefault="001B684D" w:rsidP="001B684D">
      <w:pPr>
        <w:pStyle w:val="NoSpacing"/>
        <w:ind w:firstLine="720"/>
        <w:rPr>
          <w:rFonts w:ascii="Times New Roman" w:hAnsi="Times New Roman" w:cs="Times New Roman"/>
          <w:sz w:val="24"/>
          <w:szCs w:val="24"/>
        </w:rPr>
      </w:pPr>
      <w:r w:rsidRPr="001B684D">
        <w:rPr>
          <w:rFonts w:ascii="Times New Roman" w:hAnsi="Times New Roman" w:cs="Times New Roman"/>
          <w:sz w:val="24"/>
          <w:szCs w:val="24"/>
        </w:rPr>
        <w:t>Financial Risk</w:t>
      </w:r>
      <w:r>
        <w:rPr>
          <w:rFonts w:ascii="Times New Roman" w:hAnsi="Times New Roman" w:cs="Times New Roman"/>
          <w:sz w:val="24"/>
          <w:szCs w:val="24"/>
        </w:rPr>
        <w:t xml:space="preserve">.” </w:t>
      </w:r>
      <w:r w:rsidRPr="001B684D">
        <w:rPr>
          <w:rFonts w:ascii="Times New Roman" w:hAnsi="Times New Roman" w:cs="Times New Roman"/>
          <w:i/>
          <w:sz w:val="24"/>
          <w:szCs w:val="24"/>
        </w:rPr>
        <w:t>Progressive Dairyman</w:t>
      </w:r>
      <w:r>
        <w:rPr>
          <w:rFonts w:ascii="Times New Roman" w:hAnsi="Times New Roman" w:cs="Times New Roman"/>
          <w:sz w:val="24"/>
          <w:szCs w:val="24"/>
        </w:rPr>
        <w:t>. September 2020.</w:t>
      </w:r>
    </w:p>
    <w:p w14:paraId="040FD3A5" w14:textId="022EA3C8" w:rsidR="001B684D" w:rsidRPr="001B684D" w:rsidRDefault="001B684D" w:rsidP="00714CB9">
      <w:pPr>
        <w:rPr>
          <w:sz w:val="24"/>
          <w:szCs w:val="24"/>
        </w:rPr>
      </w:pPr>
    </w:p>
    <w:p w14:paraId="5D32A715" w14:textId="77777777" w:rsidR="006B61ED" w:rsidRDefault="00953516" w:rsidP="006B61ED">
      <w:pPr>
        <w:rPr>
          <w:sz w:val="24"/>
        </w:rPr>
      </w:pPr>
      <w:r>
        <w:rPr>
          <w:sz w:val="24"/>
        </w:rPr>
        <w:t xml:space="preserve">Wolf. C. “Class III and Mailbox Milk Prices Aren’t the Same.”  </w:t>
      </w:r>
      <w:r w:rsidRPr="00953516">
        <w:rPr>
          <w:i/>
          <w:sz w:val="24"/>
        </w:rPr>
        <w:t>Hoard’s Dairyman</w:t>
      </w:r>
      <w:r>
        <w:rPr>
          <w:sz w:val="24"/>
        </w:rPr>
        <w:t>.</w:t>
      </w:r>
      <w:r w:rsidR="006B61ED">
        <w:rPr>
          <w:sz w:val="24"/>
        </w:rPr>
        <w:t xml:space="preserve"> </w:t>
      </w:r>
      <w:r>
        <w:rPr>
          <w:sz w:val="24"/>
        </w:rPr>
        <w:t xml:space="preserve">August 25, </w:t>
      </w:r>
    </w:p>
    <w:p w14:paraId="3041DB6A" w14:textId="708FF18D" w:rsidR="00953516" w:rsidRDefault="00953516" w:rsidP="006B61ED">
      <w:pPr>
        <w:ind w:firstLine="720"/>
        <w:rPr>
          <w:sz w:val="24"/>
        </w:rPr>
      </w:pPr>
      <w:r>
        <w:rPr>
          <w:sz w:val="24"/>
        </w:rPr>
        <w:t xml:space="preserve">2020. </w:t>
      </w:r>
    </w:p>
    <w:p w14:paraId="680A7A33" w14:textId="77777777" w:rsidR="00C10C4F" w:rsidRDefault="00C10C4F" w:rsidP="00714CB9">
      <w:pPr>
        <w:rPr>
          <w:sz w:val="24"/>
        </w:rPr>
      </w:pPr>
    </w:p>
    <w:p w14:paraId="4C858300" w14:textId="2E860F6C" w:rsidR="00CD3742" w:rsidRDefault="007D7F83" w:rsidP="00714CB9">
      <w:pPr>
        <w:rPr>
          <w:sz w:val="24"/>
        </w:rPr>
      </w:pPr>
      <w:r>
        <w:rPr>
          <w:sz w:val="24"/>
        </w:rPr>
        <w:t xml:space="preserve">Wolf, C. </w:t>
      </w:r>
      <w:r w:rsidR="00CD3742">
        <w:rPr>
          <w:sz w:val="24"/>
        </w:rPr>
        <w:t xml:space="preserve">“Know your dairy customers.” </w:t>
      </w:r>
      <w:r w:rsidRPr="00053966">
        <w:rPr>
          <w:i/>
          <w:sz w:val="24"/>
        </w:rPr>
        <w:t>Consumer Corner</w:t>
      </w:r>
      <w:r>
        <w:rPr>
          <w:sz w:val="24"/>
        </w:rPr>
        <w:t xml:space="preserve">.  Purdue Center for Agribusiness. </w:t>
      </w:r>
    </w:p>
    <w:p w14:paraId="5A267E6D" w14:textId="54CB4975" w:rsidR="007D7F83" w:rsidRDefault="007D7F83" w:rsidP="00CD3742">
      <w:pPr>
        <w:ind w:left="720"/>
        <w:rPr>
          <w:sz w:val="24"/>
        </w:rPr>
      </w:pPr>
      <w:r>
        <w:rPr>
          <w:sz w:val="24"/>
        </w:rPr>
        <w:t xml:space="preserve">June </w:t>
      </w:r>
      <w:r w:rsidR="00CD3742">
        <w:rPr>
          <w:sz w:val="24"/>
        </w:rPr>
        <w:t xml:space="preserve">5, </w:t>
      </w:r>
      <w:r>
        <w:rPr>
          <w:sz w:val="24"/>
        </w:rPr>
        <w:t>2020.</w:t>
      </w:r>
      <w:r w:rsidR="00CD3742">
        <w:rPr>
          <w:sz w:val="24"/>
        </w:rPr>
        <w:t xml:space="preserve"> </w:t>
      </w:r>
      <w:r w:rsidR="00CD3742" w:rsidRPr="00CD3742">
        <w:rPr>
          <w:sz w:val="24"/>
        </w:rPr>
        <w:t>https://agribusiness.purdue.edu/consumer_corner/know-your-dairy-customers/</w:t>
      </w:r>
    </w:p>
    <w:p w14:paraId="30D85F99" w14:textId="77777777" w:rsidR="007D7F83" w:rsidRDefault="007D7F83" w:rsidP="00714CB9">
      <w:pPr>
        <w:rPr>
          <w:sz w:val="24"/>
        </w:rPr>
      </w:pPr>
    </w:p>
    <w:p w14:paraId="288AA46E" w14:textId="0F422132" w:rsidR="007147B6" w:rsidRDefault="007D7F83" w:rsidP="00714CB9">
      <w:pPr>
        <w:rPr>
          <w:sz w:val="24"/>
        </w:rPr>
      </w:pPr>
      <w:r>
        <w:rPr>
          <w:sz w:val="24"/>
        </w:rPr>
        <w:t xml:space="preserve">Wolf, C. </w:t>
      </w:r>
      <w:r w:rsidR="007147B6">
        <w:rPr>
          <w:sz w:val="24"/>
        </w:rPr>
        <w:t xml:space="preserve">Farm Credit Northeast Newsletter. Market Update </w:t>
      </w:r>
      <w:r w:rsidR="00981F2B">
        <w:rPr>
          <w:sz w:val="24"/>
        </w:rPr>
        <w:t>J</w:t>
      </w:r>
      <w:r w:rsidR="007147B6">
        <w:rPr>
          <w:sz w:val="24"/>
        </w:rPr>
        <w:t>une 2020.</w:t>
      </w:r>
    </w:p>
    <w:p w14:paraId="13056044" w14:textId="77777777" w:rsidR="005527CC" w:rsidRDefault="005527CC" w:rsidP="00714CB9">
      <w:pPr>
        <w:rPr>
          <w:sz w:val="24"/>
        </w:rPr>
      </w:pPr>
    </w:p>
    <w:p w14:paraId="2650DCC6" w14:textId="7062A29D" w:rsidR="0085525D" w:rsidRDefault="0085525D" w:rsidP="00714CB9">
      <w:pPr>
        <w:rPr>
          <w:sz w:val="24"/>
        </w:rPr>
      </w:pPr>
      <w:r>
        <w:rPr>
          <w:sz w:val="24"/>
        </w:rPr>
        <w:t>Wolf, C. “</w:t>
      </w:r>
      <w:r w:rsidR="00714CB9">
        <w:rPr>
          <w:sz w:val="24"/>
        </w:rPr>
        <w:t>How does your dairy handle financial risk?</w:t>
      </w:r>
      <w:r>
        <w:rPr>
          <w:sz w:val="24"/>
        </w:rPr>
        <w:t xml:space="preserve">” </w:t>
      </w:r>
      <w:r w:rsidRPr="0085525D">
        <w:rPr>
          <w:i/>
          <w:sz w:val="24"/>
        </w:rPr>
        <w:t>Hoard’s Dairyman</w:t>
      </w:r>
      <w:r>
        <w:rPr>
          <w:sz w:val="24"/>
        </w:rPr>
        <w:t xml:space="preserve">. August </w:t>
      </w:r>
      <w:r w:rsidR="00714CB9">
        <w:rPr>
          <w:sz w:val="24"/>
        </w:rPr>
        <w:t>2</w:t>
      </w:r>
      <w:r w:rsidR="00B17872">
        <w:rPr>
          <w:sz w:val="24"/>
        </w:rPr>
        <w:t>5</w:t>
      </w:r>
      <w:r>
        <w:rPr>
          <w:sz w:val="24"/>
        </w:rPr>
        <w:t>, 2019.</w:t>
      </w:r>
    </w:p>
    <w:p w14:paraId="7AC7500A" w14:textId="77777777" w:rsidR="006B61ED" w:rsidRDefault="006B61ED" w:rsidP="00A23C02">
      <w:pPr>
        <w:rPr>
          <w:sz w:val="24"/>
        </w:rPr>
      </w:pPr>
    </w:p>
    <w:p w14:paraId="351E05EC" w14:textId="7B40AA04" w:rsidR="00322145" w:rsidRDefault="00322145" w:rsidP="00A23C02">
      <w:pPr>
        <w:rPr>
          <w:sz w:val="24"/>
        </w:rPr>
      </w:pPr>
      <w:r>
        <w:rPr>
          <w:sz w:val="24"/>
        </w:rPr>
        <w:t xml:space="preserve">Wolf, C. “Dairy farm financial stress and risk management policy.” </w:t>
      </w:r>
      <w:r>
        <w:rPr>
          <w:i/>
          <w:sz w:val="24"/>
        </w:rPr>
        <w:t>Michigan Farm N</w:t>
      </w:r>
      <w:r w:rsidRPr="00322145">
        <w:rPr>
          <w:i/>
          <w:sz w:val="24"/>
        </w:rPr>
        <w:t>ews</w:t>
      </w:r>
      <w:r>
        <w:rPr>
          <w:sz w:val="24"/>
        </w:rPr>
        <w:t xml:space="preserve">. May </w:t>
      </w:r>
    </w:p>
    <w:p w14:paraId="5BD5F0F8" w14:textId="77777777" w:rsidR="00322145" w:rsidRDefault="00322145" w:rsidP="00322145">
      <w:pPr>
        <w:ind w:firstLine="720"/>
        <w:rPr>
          <w:sz w:val="24"/>
        </w:rPr>
      </w:pPr>
      <w:r>
        <w:rPr>
          <w:sz w:val="24"/>
        </w:rPr>
        <w:t>30, 2019.</w:t>
      </w:r>
    </w:p>
    <w:p w14:paraId="43A126BD" w14:textId="77777777" w:rsidR="00A02444" w:rsidRDefault="00A02444" w:rsidP="00A23C02">
      <w:pPr>
        <w:rPr>
          <w:sz w:val="24"/>
        </w:rPr>
      </w:pPr>
    </w:p>
    <w:p w14:paraId="093E83BD" w14:textId="4F2117F6" w:rsidR="00A01123" w:rsidRPr="00A01123" w:rsidRDefault="00A01123" w:rsidP="00A23C02">
      <w:pPr>
        <w:rPr>
          <w:i/>
          <w:sz w:val="24"/>
        </w:rPr>
      </w:pPr>
      <w:r w:rsidRPr="00A01123">
        <w:rPr>
          <w:sz w:val="24"/>
        </w:rPr>
        <w:t>Zulauf, C., and C. Wolf. “Dairy Margin Protection Program in the next Farm Bill.”</w:t>
      </w:r>
      <w:r w:rsidRPr="00A01123">
        <w:rPr>
          <w:i/>
          <w:sz w:val="24"/>
        </w:rPr>
        <w:t xml:space="preserve"> farmdoc </w:t>
      </w:r>
    </w:p>
    <w:p w14:paraId="3E508E9A" w14:textId="77777777" w:rsidR="00A01123" w:rsidRPr="00A01123" w:rsidRDefault="00A01123" w:rsidP="00A01123">
      <w:pPr>
        <w:ind w:left="720"/>
        <w:rPr>
          <w:sz w:val="32"/>
          <w:szCs w:val="24"/>
        </w:rPr>
      </w:pPr>
      <w:r w:rsidRPr="00A01123">
        <w:rPr>
          <w:i/>
          <w:sz w:val="24"/>
        </w:rPr>
        <w:t>daily</w:t>
      </w:r>
      <w:r w:rsidRPr="00A01123">
        <w:rPr>
          <w:sz w:val="24"/>
        </w:rPr>
        <w:t xml:space="preserve"> (8): 232, University of Illinois at Urbana-Champaign, December 19, 2018.</w:t>
      </w:r>
      <w:r w:rsidRPr="00A01123">
        <w:rPr>
          <w:sz w:val="32"/>
          <w:szCs w:val="24"/>
        </w:rPr>
        <w:t xml:space="preserve"> </w:t>
      </w:r>
    </w:p>
    <w:p w14:paraId="64421529" w14:textId="77777777" w:rsidR="00CD6D8B" w:rsidRDefault="00CD6D8B" w:rsidP="00A23C02">
      <w:pPr>
        <w:rPr>
          <w:sz w:val="24"/>
          <w:szCs w:val="24"/>
        </w:rPr>
      </w:pPr>
    </w:p>
    <w:p w14:paraId="21E38591" w14:textId="24FEF678" w:rsidR="00A23C02" w:rsidRDefault="00A23C02" w:rsidP="00A23C02">
      <w:pPr>
        <w:rPr>
          <w:sz w:val="24"/>
          <w:szCs w:val="24"/>
        </w:rPr>
      </w:pPr>
      <w:r>
        <w:rPr>
          <w:sz w:val="24"/>
          <w:szCs w:val="24"/>
        </w:rPr>
        <w:t xml:space="preserve">Wolf, C. “What happened to the three year farm milk price cycle?” </w:t>
      </w:r>
      <w:r w:rsidRPr="00A23C02">
        <w:rPr>
          <w:i/>
          <w:sz w:val="24"/>
          <w:szCs w:val="24"/>
        </w:rPr>
        <w:t>Michigan  Farm News</w:t>
      </w:r>
      <w:r>
        <w:rPr>
          <w:sz w:val="24"/>
          <w:szCs w:val="24"/>
        </w:rPr>
        <w:t xml:space="preserve">, </w:t>
      </w:r>
    </w:p>
    <w:p w14:paraId="3087DDF3" w14:textId="77777777" w:rsidR="00A23C02" w:rsidRDefault="00A23C02" w:rsidP="00A23C02">
      <w:pPr>
        <w:ind w:firstLine="720"/>
        <w:rPr>
          <w:sz w:val="24"/>
          <w:szCs w:val="24"/>
        </w:rPr>
      </w:pPr>
      <w:r>
        <w:rPr>
          <w:sz w:val="24"/>
          <w:szCs w:val="24"/>
        </w:rPr>
        <w:t>December 15, 2018.</w:t>
      </w:r>
    </w:p>
    <w:p w14:paraId="675A77AF" w14:textId="77777777" w:rsidR="00A23C02" w:rsidRDefault="00A23C02" w:rsidP="00A23C02">
      <w:pPr>
        <w:rPr>
          <w:sz w:val="24"/>
          <w:szCs w:val="24"/>
        </w:rPr>
      </w:pPr>
    </w:p>
    <w:p w14:paraId="14AE6E8F" w14:textId="77777777" w:rsidR="00FA17FC" w:rsidRDefault="00FA17FC" w:rsidP="00FA17FC">
      <w:pPr>
        <w:rPr>
          <w:i/>
          <w:sz w:val="24"/>
          <w:szCs w:val="24"/>
        </w:rPr>
      </w:pPr>
      <w:r>
        <w:rPr>
          <w:sz w:val="24"/>
          <w:szCs w:val="24"/>
        </w:rPr>
        <w:t xml:space="preserve">Wolf, C. and C. Zulauf. “Dairy Margin Protection Program in the Next Farm Bill.” </w:t>
      </w:r>
      <w:r w:rsidRPr="00FA17FC">
        <w:rPr>
          <w:i/>
          <w:sz w:val="24"/>
          <w:szCs w:val="24"/>
        </w:rPr>
        <w:t>f</w:t>
      </w:r>
      <w:r>
        <w:rPr>
          <w:i/>
          <w:sz w:val="24"/>
          <w:szCs w:val="24"/>
        </w:rPr>
        <w:t xml:space="preserve">armdoc </w:t>
      </w:r>
    </w:p>
    <w:p w14:paraId="02D432B4" w14:textId="77777777" w:rsidR="001C6F47" w:rsidRDefault="00FA17FC" w:rsidP="00FA17FC">
      <w:pPr>
        <w:ind w:firstLine="720"/>
        <w:rPr>
          <w:sz w:val="24"/>
          <w:szCs w:val="24"/>
        </w:rPr>
      </w:pPr>
      <w:r>
        <w:rPr>
          <w:i/>
          <w:sz w:val="24"/>
          <w:szCs w:val="24"/>
        </w:rPr>
        <w:t>daily</w:t>
      </w:r>
      <w:r>
        <w:rPr>
          <w:sz w:val="24"/>
          <w:szCs w:val="24"/>
        </w:rPr>
        <w:t>(7):2519. University of Illinois at Urbana-Champaign. November 30, 2018.</w:t>
      </w:r>
    </w:p>
    <w:p w14:paraId="1373E503" w14:textId="77777777" w:rsidR="00026F95" w:rsidRDefault="00026F95" w:rsidP="001B0EA9">
      <w:pPr>
        <w:rPr>
          <w:sz w:val="24"/>
          <w:szCs w:val="24"/>
        </w:rPr>
      </w:pPr>
    </w:p>
    <w:p w14:paraId="0B17FAAA" w14:textId="1C58BDBE" w:rsidR="00C35D22" w:rsidRDefault="00C35D22" w:rsidP="001B0EA9">
      <w:pPr>
        <w:rPr>
          <w:sz w:val="24"/>
          <w:szCs w:val="24"/>
        </w:rPr>
      </w:pPr>
      <w:r>
        <w:rPr>
          <w:sz w:val="24"/>
          <w:szCs w:val="24"/>
        </w:rPr>
        <w:t xml:space="preserve">Wolf, C. “2018 Michigan Agricultural Land Values.” </w:t>
      </w:r>
      <w:r w:rsidRPr="00C35D22">
        <w:rPr>
          <w:i/>
          <w:sz w:val="24"/>
          <w:szCs w:val="24"/>
        </w:rPr>
        <w:t>Michigan Farm News</w:t>
      </w:r>
      <w:r>
        <w:rPr>
          <w:sz w:val="24"/>
          <w:szCs w:val="24"/>
        </w:rPr>
        <w:t>, October 31, 2018.</w:t>
      </w:r>
    </w:p>
    <w:p w14:paraId="31F7F98A" w14:textId="77777777" w:rsidR="00C35D22" w:rsidRDefault="00C35D22" w:rsidP="001B0EA9">
      <w:pPr>
        <w:rPr>
          <w:sz w:val="24"/>
          <w:szCs w:val="24"/>
        </w:rPr>
      </w:pPr>
    </w:p>
    <w:p w14:paraId="112CFC4D" w14:textId="77777777" w:rsidR="00781939" w:rsidRDefault="00781939" w:rsidP="001B0EA9">
      <w:pPr>
        <w:rPr>
          <w:sz w:val="24"/>
          <w:szCs w:val="24"/>
        </w:rPr>
      </w:pPr>
      <w:r>
        <w:rPr>
          <w:sz w:val="24"/>
          <w:szCs w:val="24"/>
        </w:rPr>
        <w:t xml:space="preserve">Wolf, C. “Demand for animal welfare will impact your milk check.”  </w:t>
      </w:r>
      <w:r w:rsidRPr="00781939">
        <w:rPr>
          <w:i/>
          <w:sz w:val="24"/>
          <w:szCs w:val="24"/>
        </w:rPr>
        <w:t>Hoard’s Dairyman</w:t>
      </w:r>
      <w:r w:rsidR="00E05E32">
        <w:rPr>
          <w:i/>
          <w:sz w:val="24"/>
          <w:szCs w:val="24"/>
        </w:rPr>
        <w:t>.</w:t>
      </w:r>
      <w:r>
        <w:rPr>
          <w:sz w:val="24"/>
          <w:szCs w:val="24"/>
        </w:rPr>
        <w:t xml:space="preserve"> August </w:t>
      </w:r>
    </w:p>
    <w:p w14:paraId="05D7CF4C" w14:textId="77777777" w:rsidR="00781939" w:rsidRDefault="00781939" w:rsidP="00781939">
      <w:pPr>
        <w:ind w:firstLine="720"/>
        <w:rPr>
          <w:sz w:val="24"/>
          <w:szCs w:val="24"/>
        </w:rPr>
      </w:pPr>
      <w:r>
        <w:rPr>
          <w:sz w:val="24"/>
          <w:szCs w:val="24"/>
        </w:rPr>
        <w:t>25, 2018.</w:t>
      </w:r>
    </w:p>
    <w:p w14:paraId="4338485D" w14:textId="77777777" w:rsidR="003B7F69" w:rsidRDefault="003B7F69" w:rsidP="00FE5640">
      <w:pPr>
        <w:rPr>
          <w:sz w:val="24"/>
          <w:szCs w:val="24"/>
        </w:rPr>
      </w:pPr>
    </w:p>
    <w:p w14:paraId="613CE2A3" w14:textId="2937164A" w:rsidR="00FE5640" w:rsidRDefault="00FE5640" w:rsidP="00FE5640">
      <w:pPr>
        <w:rPr>
          <w:sz w:val="24"/>
          <w:szCs w:val="24"/>
        </w:rPr>
      </w:pPr>
      <w:r>
        <w:rPr>
          <w:sz w:val="24"/>
          <w:szCs w:val="24"/>
        </w:rPr>
        <w:t xml:space="preserve">Hennessy, D., H. Feng, M. McKendree and C. Wolf. “Are Michigan dairy farms investing?” </w:t>
      </w:r>
    </w:p>
    <w:p w14:paraId="77CF72A9" w14:textId="77777777" w:rsidR="00FE5640" w:rsidRDefault="00FE5640" w:rsidP="00FE5640">
      <w:pPr>
        <w:ind w:firstLine="720"/>
        <w:rPr>
          <w:sz w:val="24"/>
          <w:szCs w:val="24"/>
        </w:rPr>
      </w:pPr>
      <w:r w:rsidRPr="00781939">
        <w:rPr>
          <w:i/>
          <w:sz w:val="24"/>
          <w:szCs w:val="24"/>
        </w:rPr>
        <w:t>Michigan Farm News</w:t>
      </w:r>
      <w:r>
        <w:rPr>
          <w:sz w:val="24"/>
          <w:szCs w:val="24"/>
        </w:rPr>
        <w:t>. August 15, 2018.</w:t>
      </w:r>
    </w:p>
    <w:p w14:paraId="6C6EA95D" w14:textId="77777777" w:rsidR="005B2D8E" w:rsidRDefault="005B2D8E" w:rsidP="001B0EA9">
      <w:pPr>
        <w:rPr>
          <w:sz w:val="24"/>
          <w:szCs w:val="24"/>
        </w:rPr>
      </w:pPr>
    </w:p>
    <w:p w14:paraId="6C644B3F" w14:textId="77777777" w:rsidR="00191795" w:rsidRDefault="00191795" w:rsidP="001B0EA9">
      <w:pPr>
        <w:rPr>
          <w:sz w:val="24"/>
          <w:szCs w:val="24"/>
        </w:rPr>
      </w:pPr>
      <w:r>
        <w:rPr>
          <w:sz w:val="24"/>
          <w:szCs w:val="24"/>
        </w:rPr>
        <w:lastRenderedPageBreak/>
        <w:t xml:space="preserve">Wolf, C.  </w:t>
      </w:r>
      <w:r w:rsidR="00D2348D">
        <w:rPr>
          <w:sz w:val="24"/>
          <w:szCs w:val="24"/>
        </w:rPr>
        <w:t>“Milk market</w:t>
      </w:r>
      <w:r w:rsidR="00781939">
        <w:rPr>
          <w:sz w:val="24"/>
          <w:szCs w:val="24"/>
        </w:rPr>
        <w:t xml:space="preserve"> uncertainty.” </w:t>
      </w:r>
      <w:r w:rsidRPr="00781939">
        <w:rPr>
          <w:i/>
          <w:sz w:val="24"/>
          <w:szCs w:val="24"/>
        </w:rPr>
        <w:t>Michigan Farm News</w:t>
      </w:r>
      <w:r>
        <w:rPr>
          <w:sz w:val="24"/>
          <w:szCs w:val="24"/>
        </w:rPr>
        <w:t>. July 15, 2018.</w:t>
      </w:r>
    </w:p>
    <w:p w14:paraId="5EA79078" w14:textId="77777777" w:rsidR="00191795" w:rsidRDefault="00191795" w:rsidP="001B0EA9">
      <w:pPr>
        <w:rPr>
          <w:sz w:val="24"/>
          <w:szCs w:val="24"/>
        </w:rPr>
      </w:pPr>
    </w:p>
    <w:p w14:paraId="5D5E2AAD" w14:textId="77777777" w:rsidR="006127CA" w:rsidRDefault="000C36C0" w:rsidP="001B0EA9">
      <w:pPr>
        <w:rPr>
          <w:sz w:val="24"/>
          <w:szCs w:val="24"/>
        </w:rPr>
      </w:pPr>
      <w:r w:rsidRPr="006127CA">
        <w:rPr>
          <w:sz w:val="24"/>
          <w:szCs w:val="24"/>
        </w:rPr>
        <w:t xml:space="preserve">Feng, H., D. Hennessy, M. McKendree and C. Wolf.  </w:t>
      </w:r>
      <w:r w:rsidR="006127CA" w:rsidRPr="006127CA">
        <w:rPr>
          <w:sz w:val="24"/>
          <w:szCs w:val="24"/>
        </w:rPr>
        <w:t xml:space="preserve">“What do dairy farmers want from the next </w:t>
      </w:r>
    </w:p>
    <w:p w14:paraId="00981BF3" w14:textId="77777777" w:rsidR="000C36C0" w:rsidRDefault="006127CA" w:rsidP="006127CA">
      <w:pPr>
        <w:ind w:firstLine="720"/>
        <w:rPr>
          <w:sz w:val="24"/>
          <w:szCs w:val="24"/>
        </w:rPr>
      </w:pPr>
      <w:r w:rsidRPr="006127CA">
        <w:rPr>
          <w:sz w:val="24"/>
          <w:szCs w:val="24"/>
        </w:rPr>
        <w:t xml:space="preserve">Farm Bill?” </w:t>
      </w:r>
      <w:r w:rsidR="000C36C0" w:rsidRPr="006127CA">
        <w:rPr>
          <w:i/>
          <w:sz w:val="24"/>
          <w:szCs w:val="24"/>
        </w:rPr>
        <w:t xml:space="preserve">Hoard’s </w:t>
      </w:r>
      <w:r w:rsidR="00781939" w:rsidRPr="006127CA">
        <w:rPr>
          <w:i/>
          <w:sz w:val="24"/>
          <w:szCs w:val="24"/>
        </w:rPr>
        <w:t>Dairyman</w:t>
      </w:r>
      <w:r w:rsidRPr="006127CA">
        <w:rPr>
          <w:i/>
          <w:sz w:val="24"/>
          <w:szCs w:val="24"/>
        </w:rPr>
        <w:t xml:space="preserve"> Intel. </w:t>
      </w:r>
      <w:r w:rsidR="00781939" w:rsidRPr="006127CA">
        <w:rPr>
          <w:sz w:val="24"/>
          <w:szCs w:val="24"/>
        </w:rPr>
        <w:t xml:space="preserve"> </w:t>
      </w:r>
      <w:r w:rsidR="000C36C0" w:rsidRPr="006127CA">
        <w:rPr>
          <w:sz w:val="24"/>
          <w:szCs w:val="24"/>
        </w:rPr>
        <w:t>July 2018</w:t>
      </w:r>
    </w:p>
    <w:p w14:paraId="1E22692E" w14:textId="77777777" w:rsidR="00745944" w:rsidRDefault="00745944" w:rsidP="001B0EA9">
      <w:pPr>
        <w:rPr>
          <w:sz w:val="24"/>
          <w:szCs w:val="24"/>
        </w:rPr>
      </w:pPr>
    </w:p>
    <w:p w14:paraId="2B9D9CF7" w14:textId="2D512C6F" w:rsidR="00B0086E" w:rsidRDefault="00B0086E" w:rsidP="001B0EA9">
      <w:pPr>
        <w:rPr>
          <w:sz w:val="24"/>
          <w:szCs w:val="24"/>
        </w:rPr>
      </w:pPr>
      <w:r>
        <w:rPr>
          <w:sz w:val="24"/>
          <w:szCs w:val="24"/>
        </w:rPr>
        <w:t xml:space="preserve">Feng, H., D. Hennessy, M. McKendree and C. Wolf. “Tough times for dairy, tougher in </w:t>
      </w:r>
    </w:p>
    <w:p w14:paraId="589B769D" w14:textId="77777777" w:rsidR="004D2BF1" w:rsidRDefault="00B0086E" w:rsidP="00B0086E">
      <w:pPr>
        <w:ind w:firstLine="720"/>
        <w:rPr>
          <w:sz w:val="24"/>
          <w:szCs w:val="24"/>
        </w:rPr>
      </w:pPr>
      <w:r>
        <w:rPr>
          <w:sz w:val="24"/>
          <w:szCs w:val="24"/>
        </w:rPr>
        <w:t>Michigan.</w:t>
      </w:r>
      <w:r w:rsidR="002C4114">
        <w:rPr>
          <w:sz w:val="24"/>
          <w:szCs w:val="24"/>
        </w:rPr>
        <w:t>”</w:t>
      </w:r>
      <w:r>
        <w:rPr>
          <w:sz w:val="24"/>
          <w:szCs w:val="24"/>
        </w:rPr>
        <w:t xml:space="preserve"> </w:t>
      </w:r>
      <w:r w:rsidR="004D2BF1" w:rsidRPr="00B0086E">
        <w:rPr>
          <w:i/>
          <w:sz w:val="24"/>
          <w:szCs w:val="24"/>
        </w:rPr>
        <w:t>Michigan Farm News.</w:t>
      </w:r>
      <w:r>
        <w:rPr>
          <w:sz w:val="24"/>
          <w:szCs w:val="24"/>
        </w:rPr>
        <w:t xml:space="preserve"> June 15, 2018.</w:t>
      </w:r>
      <w:r w:rsidR="004D2BF1">
        <w:rPr>
          <w:sz w:val="24"/>
          <w:szCs w:val="24"/>
        </w:rPr>
        <w:t xml:space="preserve"> </w:t>
      </w:r>
    </w:p>
    <w:p w14:paraId="5F22386E" w14:textId="77777777" w:rsidR="004D2BF1" w:rsidRDefault="004D2BF1" w:rsidP="001B0EA9">
      <w:pPr>
        <w:rPr>
          <w:sz w:val="24"/>
          <w:szCs w:val="24"/>
        </w:rPr>
      </w:pPr>
    </w:p>
    <w:p w14:paraId="3EDBB42B" w14:textId="77777777" w:rsidR="00196A6D" w:rsidRDefault="00196A6D" w:rsidP="001B0EA9">
      <w:pPr>
        <w:rPr>
          <w:sz w:val="24"/>
          <w:szCs w:val="24"/>
        </w:rPr>
      </w:pPr>
      <w:r>
        <w:rPr>
          <w:sz w:val="24"/>
          <w:szCs w:val="24"/>
        </w:rPr>
        <w:t xml:space="preserve">Wolf, C. “Taking it on the chin awhile longer.” </w:t>
      </w:r>
      <w:r w:rsidRPr="00196A6D">
        <w:rPr>
          <w:i/>
          <w:sz w:val="24"/>
          <w:szCs w:val="24"/>
        </w:rPr>
        <w:t>Michigan Farm News</w:t>
      </w:r>
      <w:r>
        <w:rPr>
          <w:sz w:val="24"/>
          <w:szCs w:val="24"/>
        </w:rPr>
        <w:t>. Feb. 28, 2018.</w:t>
      </w:r>
    </w:p>
    <w:p w14:paraId="03EB3C35" w14:textId="77777777" w:rsidR="005B0572" w:rsidRDefault="005B0572" w:rsidP="001B0EA9">
      <w:pPr>
        <w:rPr>
          <w:sz w:val="24"/>
          <w:szCs w:val="24"/>
        </w:rPr>
      </w:pPr>
    </w:p>
    <w:p w14:paraId="29F4848A" w14:textId="4F7D7E23" w:rsidR="00D02EE5" w:rsidRDefault="00D02EE5" w:rsidP="001B0EA9">
      <w:pPr>
        <w:rPr>
          <w:sz w:val="24"/>
          <w:szCs w:val="24"/>
        </w:rPr>
      </w:pPr>
      <w:r>
        <w:rPr>
          <w:sz w:val="24"/>
          <w:szCs w:val="24"/>
        </w:rPr>
        <w:t>Wolf, C. “Dairy Farm Financial Resiliency.”</w:t>
      </w:r>
      <w:r w:rsidRPr="00D02EE5">
        <w:rPr>
          <w:i/>
          <w:sz w:val="24"/>
          <w:szCs w:val="24"/>
        </w:rPr>
        <w:t xml:space="preserve"> Hoard’s Dairyman</w:t>
      </w:r>
      <w:r>
        <w:rPr>
          <w:sz w:val="24"/>
          <w:szCs w:val="24"/>
        </w:rPr>
        <w:t>. August 15, 2017.</w:t>
      </w:r>
    </w:p>
    <w:p w14:paraId="006728BE" w14:textId="77777777" w:rsidR="00BB12DE" w:rsidRDefault="00BB12DE" w:rsidP="001B0EA9">
      <w:pPr>
        <w:rPr>
          <w:sz w:val="24"/>
          <w:szCs w:val="24"/>
        </w:rPr>
      </w:pPr>
    </w:p>
    <w:p w14:paraId="6022306D" w14:textId="5A2CB6A1" w:rsidR="00C83AD1" w:rsidRDefault="00C83AD1" w:rsidP="001B0EA9">
      <w:pPr>
        <w:rPr>
          <w:sz w:val="24"/>
          <w:szCs w:val="24"/>
        </w:rPr>
      </w:pPr>
      <w:r>
        <w:rPr>
          <w:sz w:val="24"/>
          <w:szCs w:val="24"/>
        </w:rPr>
        <w:t xml:space="preserve">Stephenson, M. and C. Wolf. “Is bigger necessarily better?” </w:t>
      </w:r>
      <w:r w:rsidRPr="00C83AD1">
        <w:rPr>
          <w:i/>
          <w:sz w:val="24"/>
          <w:szCs w:val="24"/>
        </w:rPr>
        <w:t>Hoard’s Dairyman Intel</w:t>
      </w:r>
      <w:r>
        <w:rPr>
          <w:sz w:val="24"/>
          <w:szCs w:val="24"/>
        </w:rPr>
        <w:t xml:space="preserve">. Feb. 29, </w:t>
      </w:r>
    </w:p>
    <w:p w14:paraId="1AA89ED7" w14:textId="77777777" w:rsidR="00C83AD1" w:rsidRDefault="00C83AD1" w:rsidP="00C83AD1">
      <w:pPr>
        <w:ind w:firstLine="720"/>
        <w:rPr>
          <w:sz w:val="24"/>
          <w:szCs w:val="24"/>
        </w:rPr>
      </w:pPr>
      <w:r>
        <w:rPr>
          <w:sz w:val="24"/>
          <w:szCs w:val="24"/>
        </w:rPr>
        <w:t>2016.</w:t>
      </w:r>
    </w:p>
    <w:p w14:paraId="51E25E65" w14:textId="77777777" w:rsidR="000C6F9E" w:rsidRDefault="000C6F9E" w:rsidP="00C83AD1">
      <w:pPr>
        <w:ind w:firstLine="720"/>
        <w:rPr>
          <w:sz w:val="24"/>
          <w:szCs w:val="24"/>
        </w:rPr>
      </w:pPr>
    </w:p>
    <w:p w14:paraId="744C1CAF" w14:textId="77777777" w:rsidR="00C83AD1" w:rsidRDefault="00C83AD1" w:rsidP="001B0EA9">
      <w:pPr>
        <w:rPr>
          <w:sz w:val="24"/>
          <w:szCs w:val="24"/>
        </w:rPr>
      </w:pPr>
      <w:r>
        <w:rPr>
          <w:sz w:val="24"/>
          <w:szCs w:val="24"/>
        </w:rPr>
        <w:t xml:space="preserve">Wolf, C. “Dairy profits: Status quo for 2016?” </w:t>
      </w:r>
      <w:r w:rsidRPr="00B32C16">
        <w:rPr>
          <w:i/>
          <w:sz w:val="24"/>
          <w:szCs w:val="24"/>
        </w:rPr>
        <w:t>Michigan Farm News</w:t>
      </w:r>
      <w:r>
        <w:rPr>
          <w:sz w:val="24"/>
          <w:szCs w:val="24"/>
        </w:rPr>
        <w:t>. February 15, 2016</w:t>
      </w:r>
      <w:r w:rsidRPr="00B32C16">
        <w:rPr>
          <w:sz w:val="24"/>
          <w:szCs w:val="24"/>
        </w:rPr>
        <w:t>.</w:t>
      </w:r>
    </w:p>
    <w:p w14:paraId="475EB0E3" w14:textId="77777777" w:rsidR="00E84825" w:rsidRDefault="00E84825" w:rsidP="001B0EA9">
      <w:pPr>
        <w:rPr>
          <w:sz w:val="24"/>
          <w:szCs w:val="24"/>
        </w:rPr>
      </w:pPr>
    </w:p>
    <w:p w14:paraId="6B7BB870" w14:textId="16C9661A" w:rsidR="00C83AD1" w:rsidRDefault="00C83AD1" w:rsidP="001B0EA9">
      <w:pPr>
        <w:rPr>
          <w:sz w:val="24"/>
          <w:szCs w:val="24"/>
        </w:rPr>
      </w:pPr>
      <w:r>
        <w:rPr>
          <w:sz w:val="24"/>
          <w:szCs w:val="24"/>
        </w:rPr>
        <w:t xml:space="preserve">Wolf, C. and E. Wittenberg. “Expect land prices to decline.”  </w:t>
      </w:r>
      <w:r w:rsidRPr="00B32C16">
        <w:rPr>
          <w:i/>
          <w:sz w:val="24"/>
          <w:szCs w:val="24"/>
        </w:rPr>
        <w:t>Michigan Farm News</w:t>
      </w:r>
      <w:r>
        <w:rPr>
          <w:sz w:val="24"/>
          <w:szCs w:val="24"/>
        </w:rPr>
        <w:t xml:space="preserve">. February </w:t>
      </w:r>
    </w:p>
    <w:p w14:paraId="045F98F4" w14:textId="77777777" w:rsidR="00C83AD1" w:rsidRDefault="00C83AD1" w:rsidP="00C83AD1">
      <w:pPr>
        <w:ind w:firstLine="720"/>
        <w:rPr>
          <w:sz w:val="24"/>
          <w:szCs w:val="24"/>
        </w:rPr>
      </w:pPr>
      <w:r>
        <w:rPr>
          <w:sz w:val="24"/>
          <w:szCs w:val="24"/>
        </w:rPr>
        <w:t>15, 2016</w:t>
      </w:r>
      <w:r w:rsidRPr="00B32C16">
        <w:rPr>
          <w:sz w:val="24"/>
          <w:szCs w:val="24"/>
        </w:rPr>
        <w:t>.</w:t>
      </w:r>
    </w:p>
    <w:p w14:paraId="67FB3456" w14:textId="77777777" w:rsidR="00F67F3A" w:rsidRDefault="00F67F3A" w:rsidP="001B0EA9">
      <w:pPr>
        <w:rPr>
          <w:sz w:val="24"/>
          <w:szCs w:val="24"/>
        </w:rPr>
      </w:pPr>
    </w:p>
    <w:p w14:paraId="33A93B5A" w14:textId="4FEA3B8B" w:rsidR="001B0EA9" w:rsidRDefault="00B67E5B" w:rsidP="001B0EA9">
      <w:pPr>
        <w:rPr>
          <w:sz w:val="24"/>
          <w:szCs w:val="24"/>
        </w:rPr>
      </w:pPr>
      <w:r>
        <w:rPr>
          <w:sz w:val="24"/>
          <w:szCs w:val="24"/>
        </w:rPr>
        <w:t>Wolf, C. and G. Tonsor. “</w:t>
      </w:r>
      <w:r w:rsidR="001B0EA9" w:rsidRPr="001B0EA9">
        <w:rPr>
          <w:sz w:val="24"/>
          <w:szCs w:val="24"/>
        </w:rPr>
        <w:t>U.S. Public Views of Dairy Cattle Welfare</w:t>
      </w:r>
      <w:r w:rsidR="001B0EA9">
        <w:rPr>
          <w:sz w:val="24"/>
          <w:szCs w:val="24"/>
        </w:rPr>
        <w:t xml:space="preserve">.” </w:t>
      </w:r>
      <w:r w:rsidR="001B0EA9" w:rsidRPr="001B0EA9">
        <w:rPr>
          <w:i/>
          <w:sz w:val="24"/>
          <w:szCs w:val="24"/>
        </w:rPr>
        <w:t>FeedStuffs Foodlink</w:t>
      </w:r>
      <w:r w:rsidR="001B0EA9">
        <w:rPr>
          <w:sz w:val="24"/>
          <w:szCs w:val="24"/>
        </w:rPr>
        <w:t xml:space="preserve">. </w:t>
      </w:r>
    </w:p>
    <w:p w14:paraId="7E56B472" w14:textId="77777777" w:rsidR="00B67E5B" w:rsidRDefault="001B0EA9" w:rsidP="001B0EA9">
      <w:pPr>
        <w:ind w:left="720"/>
        <w:rPr>
          <w:sz w:val="24"/>
          <w:szCs w:val="24"/>
        </w:rPr>
      </w:pPr>
      <w:r>
        <w:rPr>
          <w:sz w:val="24"/>
          <w:szCs w:val="24"/>
        </w:rPr>
        <w:t xml:space="preserve">World </w:t>
      </w:r>
      <w:r w:rsidR="00811491">
        <w:rPr>
          <w:sz w:val="24"/>
          <w:szCs w:val="24"/>
        </w:rPr>
        <w:t>Dairy Expo Edition. October 2015</w:t>
      </w:r>
      <w:r>
        <w:rPr>
          <w:sz w:val="24"/>
          <w:szCs w:val="24"/>
        </w:rPr>
        <w:t>.</w:t>
      </w:r>
    </w:p>
    <w:p w14:paraId="2A72C145" w14:textId="65BA5EBB" w:rsidR="00BE1AFF" w:rsidRDefault="00BE1AFF">
      <w:pPr>
        <w:rPr>
          <w:sz w:val="24"/>
          <w:szCs w:val="24"/>
        </w:rPr>
      </w:pPr>
    </w:p>
    <w:p w14:paraId="6F4C7B84" w14:textId="711E175A" w:rsidR="00323D6B" w:rsidRPr="00B32C16" w:rsidRDefault="00323D6B">
      <w:pPr>
        <w:rPr>
          <w:noProof w:val="0"/>
          <w:sz w:val="24"/>
          <w:szCs w:val="24"/>
        </w:rPr>
      </w:pPr>
      <w:r w:rsidRPr="00B32C16">
        <w:rPr>
          <w:sz w:val="24"/>
          <w:szCs w:val="24"/>
        </w:rPr>
        <w:t>Novakovic, A., M. Bozic, M. Stephenson, C. Wolf, C. Nicholson, and J. Newton. “</w:t>
      </w:r>
      <w:r w:rsidRPr="00B32C16">
        <w:rPr>
          <w:noProof w:val="0"/>
          <w:sz w:val="24"/>
          <w:szCs w:val="24"/>
        </w:rPr>
        <w:t xml:space="preserve">Analysis of </w:t>
      </w:r>
    </w:p>
    <w:p w14:paraId="642B70C9" w14:textId="77777777" w:rsidR="00323D6B" w:rsidRPr="00B32C16" w:rsidRDefault="00323D6B" w:rsidP="00323D6B">
      <w:pPr>
        <w:ind w:firstLine="720"/>
        <w:rPr>
          <w:sz w:val="24"/>
          <w:szCs w:val="24"/>
        </w:rPr>
      </w:pPr>
      <w:r w:rsidRPr="00B32C16">
        <w:rPr>
          <w:noProof w:val="0"/>
          <w:sz w:val="24"/>
          <w:szCs w:val="24"/>
        </w:rPr>
        <w:t xml:space="preserve">initial enrollment data for MPP-Dairy.” </w:t>
      </w:r>
      <w:r w:rsidRPr="00B32C16">
        <w:rPr>
          <w:i/>
          <w:noProof w:val="0"/>
          <w:sz w:val="24"/>
          <w:szCs w:val="24"/>
        </w:rPr>
        <w:t>Progressive Dairyman</w:t>
      </w:r>
      <w:r w:rsidRPr="00B32C16">
        <w:rPr>
          <w:noProof w:val="0"/>
          <w:sz w:val="24"/>
          <w:szCs w:val="24"/>
        </w:rPr>
        <w:t>. March 12, 2015.</w:t>
      </w:r>
    </w:p>
    <w:p w14:paraId="7192B658" w14:textId="77777777" w:rsidR="00323D6B" w:rsidRPr="00B32C16" w:rsidRDefault="00323D6B">
      <w:pPr>
        <w:rPr>
          <w:sz w:val="24"/>
          <w:szCs w:val="24"/>
        </w:rPr>
      </w:pPr>
    </w:p>
    <w:p w14:paraId="246A3A51" w14:textId="77777777" w:rsidR="008725D9" w:rsidRDefault="008725D9">
      <w:pPr>
        <w:rPr>
          <w:sz w:val="24"/>
          <w:szCs w:val="24"/>
        </w:rPr>
      </w:pPr>
      <w:r w:rsidRPr="00B32C16">
        <w:rPr>
          <w:sz w:val="24"/>
          <w:szCs w:val="24"/>
        </w:rPr>
        <w:t xml:space="preserve">Wolf, C. “2015 Dairy Situation and Outlook.” </w:t>
      </w:r>
      <w:r w:rsidRPr="00B32C16">
        <w:rPr>
          <w:i/>
          <w:sz w:val="24"/>
          <w:szCs w:val="24"/>
        </w:rPr>
        <w:t>Michigan Farm News</w:t>
      </w:r>
      <w:r w:rsidRPr="00B32C16">
        <w:rPr>
          <w:sz w:val="24"/>
          <w:szCs w:val="24"/>
        </w:rPr>
        <w:t>. February 15, 2015.</w:t>
      </w:r>
    </w:p>
    <w:p w14:paraId="3B63F896" w14:textId="77777777" w:rsidR="009B3A94" w:rsidRDefault="009B3A94" w:rsidP="008D24B6">
      <w:pPr>
        <w:rPr>
          <w:sz w:val="24"/>
          <w:szCs w:val="24"/>
        </w:rPr>
      </w:pPr>
    </w:p>
    <w:p w14:paraId="70F88C22" w14:textId="1EAF051D" w:rsidR="008725D9" w:rsidRPr="00B32C16" w:rsidRDefault="008725D9" w:rsidP="008D24B6">
      <w:pPr>
        <w:rPr>
          <w:sz w:val="24"/>
          <w:szCs w:val="24"/>
        </w:rPr>
      </w:pPr>
      <w:r w:rsidRPr="00B32C16">
        <w:rPr>
          <w:sz w:val="24"/>
          <w:szCs w:val="24"/>
        </w:rPr>
        <w:t xml:space="preserve">Wittenberg, E. and C. Wolf. “Michigan farmland values: Is growth weakening or holding </w:t>
      </w:r>
    </w:p>
    <w:p w14:paraId="0A24F083" w14:textId="77777777" w:rsidR="008725D9" w:rsidRPr="00B32C16" w:rsidRDefault="008725D9" w:rsidP="008725D9">
      <w:pPr>
        <w:ind w:firstLine="720"/>
        <w:rPr>
          <w:sz w:val="24"/>
          <w:szCs w:val="24"/>
        </w:rPr>
      </w:pPr>
      <w:r w:rsidRPr="00B32C16">
        <w:rPr>
          <w:sz w:val="24"/>
          <w:szCs w:val="24"/>
        </w:rPr>
        <w:t xml:space="preserve">steady?” </w:t>
      </w:r>
      <w:r w:rsidRPr="00B32C16">
        <w:rPr>
          <w:i/>
          <w:sz w:val="24"/>
          <w:szCs w:val="24"/>
        </w:rPr>
        <w:t>Michigan Farm News</w:t>
      </w:r>
      <w:r w:rsidRPr="00B32C16">
        <w:rPr>
          <w:sz w:val="24"/>
          <w:szCs w:val="24"/>
        </w:rPr>
        <w:t>. February 15, 2015.</w:t>
      </w:r>
    </w:p>
    <w:p w14:paraId="462B8451" w14:textId="77777777" w:rsidR="003B7F69" w:rsidRDefault="003B7F69">
      <w:pPr>
        <w:rPr>
          <w:sz w:val="24"/>
          <w:szCs w:val="24"/>
        </w:rPr>
      </w:pPr>
    </w:p>
    <w:p w14:paraId="0E7FF025" w14:textId="6C55CBA9" w:rsidR="00F539C6" w:rsidRPr="00B32C16" w:rsidRDefault="00F539C6" w:rsidP="008D24B6">
      <w:pPr>
        <w:rPr>
          <w:i/>
          <w:sz w:val="24"/>
          <w:szCs w:val="24"/>
        </w:rPr>
      </w:pPr>
      <w:r w:rsidRPr="00B32C16">
        <w:rPr>
          <w:sz w:val="24"/>
          <w:szCs w:val="24"/>
        </w:rPr>
        <w:t xml:space="preserve">Bozic, M. and C. Wolf. “Here is what you said about the new dairy safety net.” </w:t>
      </w:r>
      <w:r w:rsidRPr="00B32C16">
        <w:rPr>
          <w:i/>
          <w:sz w:val="24"/>
          <w:szCs w:val="24"/>
        </w:rPr>
        <w:t xml:space="preserve">Progressive </w:t>
      </w:r>
    </w:p>
    <w:p w14:paraId="5D2C7150" w14:textId="77777777" w:rsidR="00F539C6" w:rsidRPr="00B32C16" w:rsidRDefault="00F539C6" w:rsidP="003518EE">
      <w:pPr>
        <w:ind w:firstLine="720"/>
        <w:rPr>
          <w:sz w:val="24"/>
          <w:szCs w:val="24"/>
        </w:rPr>
      </w:pPr>
      <w:r w:rsidRPr="00B32C16">
        <w:rPr>
          <w:i/>
          <w:sz w:val="24"/>
          <w:szCs w:val="24"/>
        </w:rPr>
        <w:t>Dairyman</w:t>
      </w:r>
      <w:r w:rsidR="00AC6C07" w:rsidRPr="00B32C16">
        <w:rPr>
          <w:i/>
          <w:sz w:val="24"/>
          <w:szCs w:val="24"/>
        </w:rPr>
        <w:t>.</w:t>
      </w:r>
      <w:r w:rsidRPr="00B32C16">
        <w:rPr>
          <w:sz w:val="24"/>
          <w:szCs w:val="24"/>
        </w:rPr>
        <w:t xml:space="preserve"> October 2014. </w:t>
      </w:r>
    </w:p>
    <w:p w14:paraId="0D03FAE8" w14:textId="77777777" w:rsidR="003518EE" w:rsidRPr="00B32C16" w:rsidRDefault="003518EE" w:rsidP="003518EE">
      <w:pPr>
        <w:ind w:firstLine="720"/>
        <w:rPr>
          <w:sz w:val="24"/>
          <w:szCs w:val="24"/>
        </w:rPr>
      </w:pPr>
    </w:p>
    <w:p w14:paraId="6CBD5EE2" w14:textId="77777777" w:rsidR="003032F8" w:rsidRPr="00B32C16" w:rsidRDefault="003032F8" w:rsidP="008D24B6">
      <w:pPr>
        <w:rPr>
          <w:sz w:val="24"/>
          <w:szCs w:val="24"/>
        </w:rPr>
      </w:pPr>
      <w:r w:rsidRPr="00B32C16">
        <w:rPr>
          <w:sz w:val="24"/>
          <w:szCs w:val="24"/>
        </w:rPr>
        <w:t xml:space="preserve">Tonsor, G., C. Wolf and M. McKendree. “Dueling Perceptions: Investigating Consumer and </w:t>
      </w:r>
    </w:p>
    <w:p w14:paraId="37EE04AE" w14:textId="77777777" w:rsidR="003032F8" w:rsidRPr="00B32C16" w:rsidRDefault="003032F8" w:rsidP="003032F8">
      <w:pPr>
        <w:ind w:firstLine="720"/>
        <w:rPr>
          <w:sz w:val="24"/>
          <w:szCs w:val="24"/>
        </w:rPr>
      </w:pPr>
      <w:r w:rsidRPr="00B32C16">
        <w:rPr>
          <w:sz w:val="24"/>
          <w:szCs w:val="24"/>
        </w:rPr>
        <w:t xml:space="preserve">Producer Opinions of Beef Cattle Welfare.” </w:t>
      </w:r>
      <w:r w:rsidRPr="00B32C16">
        <w:rPr>
          <w:i/>
          <w:sz w:val="24"/>
          <w:szCs w:val="24"/>
        </w:rPr>
        <w:t>B</w:t>
      </w:r>
      <w:r w:rsidR="009E33D5" w:rsidRPr="00B32C16">
        <w:rPr>
          <w:i/>
          <w:sz w:val="24"/>
          <w:szCs w:val="24"/>
        </w:rPr>
        <w:t>EEF</w:t>
      </w:r>
      <w:r w:rsidRPr="00B32C16">
        <w:rPr>
          <w:sz w:val="24"/>
          <w:szCs w:val="24"/>
        </w:rPr>
        <w:t xml:space="preserve"> May 2014, p. 26-27.</w:t>
      </w:r>
    </w:p>
    <w:p w14:paraId="3F3BBA71" w14:textId="60256666" w:rsidR="002D2C27" w:rsidRDefault="002D2C27">
      <w:pPr>
        <w:rPr>
          <w:sz w:val="24"/>
          <w:szCs w:val="24"/>
        </w:rPr>
      </w:pPr>
    </w:p>
    <w:p w14:paraId="5C759591" w14:textId="7C074DAC" w:rsidR="00484AA8" w:rsidRPr="00B32C16" w:rsidRDefault="00484AA8" w:rsidP="008D24B6">
      <w:pPr>
        <w:rPr>
          <w:sz w:val="24"/>
          <w:szCs w:val="24"/>
        </w:rPr>
      </w:pPr>
      <w:r w:rsidRPr="00B32C16">
        <w:rPr>
          <w:sz w:val="24"/>
          <w:szCs w:val="24"/>
        </w:rPr>
        <w:t xml:space="preserve">Stephenson, M., M. Bozic, and C. Wolf. “Will Margin Insurance Crowd out Futures Activity?” </w:t>
      </w:r>
    </w:p>
    <w:p w14:paraId="25F7D224" w14:textId="77777777" w:rsidR="00484AA8" w:rsidRPr="00B32C16" w:rsidRDefault="00484AA8" w:rsidP="00484AA8">
      <w:pPr>
        <w:ind w:firstLine="720"/>
        <w:rPr>
          <w:sz w:val="24"/>
          <w:szCs w:val="24"/>
        </w:rPr>
      </w:pPr>
      <w:r w:rsidRPr="00B32C16">
        <w:rPr>
          <w:i/>
          <w:sz w:val="24"/>
          <w:szCs w:val="24"/>
        </w:rPr>
        <w:t>Hoard’s Dairyman</w:t>
      </w:r>
      <w:r w:rsidRPr="00B32C16">
        <w:rPr>
          <w:sz w:val="24"/>
          <w:szCs w:val="24"/>
        </w:rPr>
        <w:t xml:space="preserve"> April 25, 2014, p. 311.</w:t>
      </w:r>
    </w:p>
    <w:p w14:paraId="2F456939" w14:textId="77777777" w:rsidR="004D2BF1" w:rsidRDefault="004D2BF1" w:rsidP="008D24B6">
      <w:pPr>
        <w:rPr>
          <w:sz w:val="24"/>
          <w:szCs w:val="24"/>
        </w:rPr>
      </w:pPr>
    </w:p>
    <w:p w14:paraId="14E287C0" w14:textId="77777777" w:rsidR="008D24B6" w:rsidRPr="00B32C16" w:rsidRDefault="008D24B6" w:rsidP="008D24B6">
      <w:pPr>
        <w:rPr>
          <w:sz w:val="24"/>
          <w:szCs w:val="24"/>
        </w:rPr>
      </w:pPr>
      <w:r w:rsidRPr="00B32C16">
        <w:rPr>
          <w:sz w:val="24"/>
          <w:szCs w:val="24"/>
        </w:rPr>
        <w:t xml:space="preserve">Wolf, C. “2014 Dairy Situation and Outlook.” </w:t>
      </w:r>
      <w:r w:rsidRPr="00B32C16">
        <w:rPr>
          <w:i/>
          <w:sz w:val="24"/>
          <w:szCs w:val="24"/>
        </w:rPr>
        <w:t>Michigan Farm News</w:t>
      </w:r>
      <w:r w:rsidRPr="00B32C16">
        <w:rPr>
          <w:sz w:val="24"/>
          <w:szCs w:val="24"/>
        </w:rPr>
        <w:t>. February 18, 2014.</w:t>
      </w:r>
    </w:p>
    <w:p w14:paraId="517E94A2" w14:textId="77777777" w:rsidR="009E0E5B" w:rsidRDefault="009E0E5B">
      <w:pPr>
        <w:rPr>
          <w:sz w:val="24"/>
          <w:szCs w:val="24"/>
        </w:rPr>
      </w:pPr>
    </w:p>
    <w:p w14:paraId="0018FA6D" w14:textId="77777777" w:rsidR="00B550EA" w:rsidRPr="00B32C16" w:rsidRDefault="00B550EA">
      <w:pPr>
        <w:rPr>
          <w:sz w:val="24"/>
          <w:szCs w:val="24"/>
        </w:rPr>
      </w:pPr>
      <w:r w:rsidRPr="00B32C16">
        <w:rPr>
          <w:sz w:val="24"/>
          <w:szCs w:val="24"/>
        </w:rPr>
        <w:t>Wolf, C. “</w:t>
      </w:r>
      <w:r w:rsidR="008D24B6" w:rsidRPr="00B32C16">
        <w:rPr>
          <w:sz w:val="24"/>
          <w:szCs w:val="24"/>
        </w:rPr>
        <w:t xml:space="preserve">2013 Dairy Situation and Outlook.” </w:t>
      </w:r>
      <w:r w:rsidRPr="00B32C16">
        <w:rPr>
          <w:sz w:val="24"/>
          <w:szCs w:val="24"/>
        </w:rPr>
        <w:t xml:space="preserve"> </w:t>
      </w:r>
      <w:r w:rsidRPr="00B32C16">
        <w:rPr>
          <w:i/>
          <w:sz w:val="24"/>
          <w:szCs w:val="24"/>
        </w:rPr>
        <w:t>Michigan Farm News</w:t>
      </w:r>
      <w:r w:rsidR="008D24B6" w:rsidRPr="00B32C16">
        <w:rPr>
          <w:sz w:val="24"/>
          <w:szCs w:val="24"/>
        </w:rPr>
        <w:t>. February 17</w:t>
      </w:r>
      <w:r w:rsidRPr="00B32C16">
        <w:rPr>
          <w:sz w:val="24"/>
          <w:szCs w:val="24"/>
        </w:rPr>
        <w:t>, 2013.</w:t>
      </w:r>
    </w:p>
    <w:p w14:paraId="083D5C7A" w14:textId="77777777" w:rsidR="0012288A" w:rsidRDefault="0012288A" w:rsidP="00BF59FF">
      <w:pPr>
        <w:rPr>
          <w:sz w:val="24"/>
          <w:szCs w:val="24"/>
        </w:rPr>
      </w:pPr>
    </w:p>
    <w:p w14:paraId="4B09BD24" w14:textId="7469570C" w:rsidR="00BF59FF" w:rsidRPr="00B32C16" w:rsidRDefault="00BF59FF" w:rsidP="00BF59FF">
      <w:pPr>
        <w:rPr>
          <w:sz w:val="24"/>
          <w:szCs w:val="24"/>
        </w:rPr>
      </w:pPr>
      <w:r w:rsidRPr="00B32C16">
        <w:rPr>
          <w:sz w:val="24"/>
          <w:szCs w:val="24"/>
        </w:rPr>
        <w:t xml:space="preserve">Wolf, C. “Michigan Dairy Farmers’ Views of Current Dairy Policies.” </w:t>
      </w:r>
      <w:r w:rsidRPr="00B32C16">
        <w:rPr>
          <w:i/>
          <w:sz w:val="24"/>
          <w:szCs w:val="24"/>
        </w:rPr>
        <w:t>Michigan Dairy Review</w:t>
      </w:r>
      <w:r w:rsidRPr="00B32C16">
        <w:rPr>
          <w:sz w:val="24"/>
          <w:szCs w:val="24"/>
        </w:rPr>
        <w:t xml:space="preserve">. </w:t>
      </w:r>
    </w:p>
    <w:p w14:paraId="4FA9E37F" w14:textId="77777777" w:rsidR="00346285" w:rsidRPr="00B32C16" w:rsidRDefault="00BF59FF" w:rsidP="00BF59FF">
      <w:pPr>
        <w:ind w:firstLine="720"/>
        <w:rPr>
          <w:sz w:val="24"/>
          <w:szCs w:val="24"/>
        </w:rPr>
      </w:pPr>
      <w:r w:rsidRPr="00B32C16">
        <w:rPr>
          <w:sz w:val="24"/>
          <w:szCs w:val="24"/>
        </w:rPr>
        <w:t>April 2012.</w:t>
      </w:r>
    </w:p>
    <w:p w14:paraId="17E1F7B7" w14:textId="1964744E" w:rsidR="004E414C" w:rsidRDefault="004E414C">
      <w:pPr>
        <w:rPr>
          <w:sz w:val="24"/>
          <w:szCs w:val="24"/>
        </w:rPr>
      </w:pPr>
    </w:p>
    <w:p w14:paraId="31002115" w14:textId="77777777" w:rsidR="00F26187" w:rsidRDefault="00F26187">
      <w:pPr>
        <w:rPr>
          <w:sz w:val="24"/>
          <w:szCs w:val="24"/>
        </w:rPr>
      </w:pPr>
      <w:r>
        <w:rPr>
          <w:szCs w:val="24"/>
        </w:rPr>
        <w:br w:type="page"/>
      </w:r>
    </w:p>
    <w:p w14:paraId="078EBBD7" w14:textId="7A6287C9" w:rsidR="00276F62" w:rsidRPr="00B32C16" w:rsidRDefault="00276F62" w:rsidP="00276F62">
      <w:pPr>
        <w:pStyle w:val="DefaultText"/>
        <w:rPr>
          <w:szCs w:val="24"/>
        </w:rPr>
      </w:pPr>
      <w:r w:rsidRPr="00B32C16">
        <w:rPr>
          <w:szCs w:val="24"/>
        </w:rPr>
        <w:lastRenderedPageBreak/>
        <w:t xml:space="preserve">Wolf, C. “2012 Dairy Outlook: Beware Supply and Demand Shocks.” </w:t>
      </w:r>
      <w:r w:rsidRPr="00B32C16">
        <w:rPr>
          <w:i/>
          <w:szCs w:val="24"/>
        </w:rPr>
        <w:t>Michigan Farm News</w:t>
      </w:r>
      <w:r w:rsidRPr="00B32C16">
        <w:rPr>
          <w:szCs w:val="24"/>
        </w:rPr>
        <w:t xml:space="preserve">. </w:t>
      </w:r>
    </w:p>
    <w:p w14:paraId="09C8DF3B" w14:textId="6582FF4A" w:rsidR="00276F62" w:rsidRDefault="00276F62" w:rsidP="00276F62">
      <w:pPr>
        <w:pStyle w:val="DefaultText"/>
        <w:ind w:firstLine="720"/>
        <w:rPr>
          <w:szCs w:val="24"/>
        </w:rPr>
      </w:pPr>
      <w:r w:rsidRPr="00B32C16">
        <w:rPr>
          <w:szCs w:val="24"/>
        </w:rPr>
        <w:t>Feb</w:t>
      </w:r>
      <w:r w:rsidR="00AD7CD6" w:rsidRPr="00B32C16">
        <w:rPr>
          <w:szCs w:val="24"/>
        </w:rPr>
        <w:t>r</w:t>
      </w:r>
      <w:r w:rsidRPr="00B32C16">
        <w:rPr>
          <w:szCs w:val="24"/>
        </w:rPr>
        <w:t>uary 15, 2012.</w:t>
      </w:r>
    </w:p>
    <w:p w14:paraId="6D88B463" w14:textId="77777777" w:rsidR="00D92D42" w:rsidRPr="00B32C16" w:rsidRDefault="00D92D42" w:rsidP="00276F62">
      <w:pPr>
        <w:pStyle w:val="DefaultText"/>
        <w:ind w:firstLine="720"/>
        <w:rPr>
          <w:szCs w:val="24"/>
        </w:rPr>
      </w:pPr>
    </w:p>
    <w:p w14:paraId="0120D216" w14:textId="77777777" w:rsidR="002756CE" w:rsidRPr="00B32C16" w:rsidRDefault="002756CE" w:rsidP="002756CE">
      <w:pPr>
        <w:pStyle w:val="DefaultText"/>
        <w:rPr>
          <w:szCs w:val="24"/>
        </w:rPr>
      </w:pPr>
      <w:r w:rsidRPr="00B32C16">
        <w:rPr>
          <w:szCs w:val="24"/>
        </w:rPr>
        <w:t xml:space="preserve">Wolf, C. “Michigan Milk Market Update.” </w:t>
      </w:r>
      <w:r w:rsidRPr="00B32C16">
        <w:rPr>
          <w:i/>
          <w:szCs w:val="24"/>
        </w:rPr>
        <w:t>Michigan Dairy Review</w:t>
      </w:r>
      <w:r w:rsidRPr="00B32C16">
        <w:rPr>
          <w:szCs w:val="24"/>
        </w:rPr>
        <w:t>. Quarterly, 1998-2011.</w:t>
      </w:r>
    </w:p>
    <w:p w14:paraId="425B33D0" w14:textId="77777777" w:rsidR="00A46C8B" w:rsidRDefault="00A46C8B">
      <w:pPr>
        <w:pStyle w:val="DefaultText"/>
        <w:rPr>
          <w:szCs w:val="24"/>
        </w:rPr>
      </w:pPr>
    </w:p>
    <w:p w14:paraId="1D57BE18" w14:textId="1BE52F7B" w:rsidR="00CC1BAA" w:rsidRPr="00B32C16" w:rsidRDefault="00CC1BAA">
      <w:pPr>
        <w:pStyle w:val="DefaultText"/>
        <w:rPr>
          <w:szCs w:val="24"/>
        </w:rPr>
      </w:pPr>
      <w:r w:rsidRPr="00B32C16">
        <w:rPr>
          <w:szCs w:val="24"/>
        </w:rPr>
        <w:t xml:space="preserve">Wolf, C. “2011 Dairy </w:t>
      </w:r>
      <w:r w:rsidR="002512F8" w:rsidRPr="00B32C16">
        <w:rPr>
          <w:szCs w:val="24"/>
        </w:rPr>
        <w:t xml:space="preserve">Outlook.” </w:t>
      </w:r>
      <w:r w:rsidR="002512F8" w:rsidRPr="00B32C16">
        <w:rPr>
          <w:i/>
          <w:szCs w:val="24"/>
        </w:rPr>
        <w:t>Michigan Farm News</w:t>
      </w:r>
      <w:r w:rsidR="002512F8" w:rsidRPr="00B32C16">
        <w:rPr>
          <w:szCs w:val="24"/>
        </w:rPr>
        <w:t>. February 15, 2011.</w:t>
      </w:r>
    </w:p>
    <w:p w14:paraId="43EF2DB8" w14:textId="77777777" w:rsidR="00745944" w:rsidRDefault="00745944">
      <w:pPr>
        <w:pStyle w:val="DefaultText"/>
        <w:rPr>
          <w:szCs w:val="24"/>
        </w:rPr>
      </w:pPr>
    </w:p>
    <w:p w14:paraId="717D16C9" w14:textId="2929CECC" w:rsidR="002A5329" w:rsidRPr="00B32C16" w:rsidRDefault="00605020">
      <w:pPr>
        <w:pStyle w:val="DefaultText"/>
        <w:rPr>
          <w:szCs w:val="24"/>
        </w:rPr>
      </w:pPr>
      <w:r w:rsidRPr="00B32C16">
        <w:rPr>
          <w:szCs w:val="24"/>
        </w:rPr>
        <w:t>Wolf, C. “</w:t>
      </w:r>
      <w:r w:rsidR="009F02F2" w:rsidRPr="00B32C16">
        <w:rPr>
          <w:szCs w:val="24"/>
        </w:rPr>
        <w:t xml:space="preserve">US Dairy Policy at a Cross-Roads.” </w:t>
      </w:r>
      <w:r w:rsidR="009F02F2" w:rsidRPr="00B32C16">
        <w:rPr>
          <w:i/>
          <w:szCs w:val="24"/>
        </w:rPr>
        <w:t>Michigan Dairy Review</w:t>
      </w:r>
      <w:r w:rsidR="009F02F2" w:rsidRPr="00B32C16">
        <w:rPr>
          <w:szCs w:val="24"/>
        </w:rPr>
        <w:t>. October 2010.</w:t>
      </w:r>
    </w:p>
    <w:p w14:paraId="66E01880" w14:textId="77777777" w:rsidR="00347482" w:rsidRPr="00B32C16" w:rsidRDefault="00347482">
      <w:pPr>
        <w:pStyle w:val="DefaultText"/>
        <w:rPr>
          <w:szCs w:val="24"/>
        </w:rPr>
      </w:pPr>
    </w:p>
    <w:p w14:paraId="3E18CD87" w14:textId="77777777" w:rsidR="001D0703" w:rsidRPr="00B32C16" w:rsidRDefault="001D0703">
      <w:pPr>
        <w:pStyle w:val="DefaultText"/>
        <w:rPr>
          <w:szCs w:val="24"/>
        </w:rPr>
      </w:pPr>
      <w:r w:rsidRPr="00B32C16">
        <w:rPr>
          <w:szCs w:val="24"/>
        </w:rPr>
        <w:t xml:space="preserve">Wolf. C. “2010 Dairy Situation and Outlook.” </w:t>
      </w:r>
      <w:r w:rsidRPr="00B32C16">
        <w:rPr>
          <w:i/>
          <w:szCs w:val="24"/>
        </w:rPr>
        <w:t>Michigan Farm News</w:t>
      </w:r>
      <w:r w:rsidRPr="00B32C16">
        <w:rPr>
          <w:szCs w:val="24"/>
        </w:rPr>
        <w:t>. February 2010.</w:t>
      </w:r>
    </w:p>
    <w:p w14:paraId="58918484" w14:textId="77777777" w:rsidR="002F7EBC" w:rsidRDefault="002F7EBC">
      <w:pPr>
        <w:pStyle w:val="DefaultText"/>
        <w:rPr>
          <w:szCs w:val="24"/>
        </w:rPr>
      </w:pPr>
    </w:p>
    <w:p w14:paraId="619598F0" w14:textId="77777777" w:rsidR="00EE5155" w:rsidRPr="00B32C16" w:rsidRDefault="00EE5155">
      <w:pPr>
        <w:pStyle w:val="DefaultText"/>
        <w:rPr>
          <w:szCs w:val="24"/>
        </w:rPr>
      </w:pPr>
      <w:r w:rsidRPr="00B32C16">
        <w:rPr>
          <w:szCs w:val="24"/>
        </w:rPr>
        <w:t xml:space="preserve">Wolf, C. “Managing Cost of Production.” </w:t>
      </w:r>
      <w:r w:rsidRPr="00B32C16">
        <w:rPr>
          <w:i/>
          <w:szCs w:val="24"/>
        </w:rPr>
        <w:t>Michigan Milk Messenger</w:t>
      </w:r>
      <w:r w:rsidRPr="00B32C16">
        <w:rPr>
          <w:szCs w:val="24"/>
        </w:rPr>
        <w:t>. June 2009.</w:t>
      </w:r>
    </w:p>
    <w:p w14:paraId="431918FD" w14:textId="77777777" w:rsidR="00EE5155" w:rsidRPr="00B32C16" w:rsidRDefault="00EE5155">
      <w:pPr>
        <w:pStyle w:val="DefaultText"/>
        <w:rPr>
          <w:szCs w:val="24"/>
        </w:rPr>
      </w:pPr>
    </w:p>
    <w:p w14:paraId="34E067AB" w14:textId="77777777" w:rsidR="00F93ED4" w:rsidRPr="00B32C16" w:rsidRDefault="00F93ED4">
      <w:pPr>
        <w:pStyle w:val="DefaultText"/>
        <w:rPr>
          <w:szCs w:val="24"/>
        </w:rPr>
      </w:pPr>
      <w:r w:rsidRPr="00B32C16">
        <w:rPr>
          <w:szCs w:val="24"/>
        </w:rPr>
        <w:t xml:space="preserve">Wolf, C. “High milk prices come crashing down.” </w:t>
      </w:r>
      <w:r w:rsidRPr="00B32C16">
        <w:rPr>
          <w:i/>
          <w:szCs w:val="24"/>
        </w:rPr>
        <w:t>Michigan Farm News</w:t>
      </w:r>
      <w:r w:rsidRPr="00B32C16">
        <w:rPr>
          <w:szCs w:val="24"/>
        </w:rPr>
        <w:t xml:space="preserve">. February 15, 2009, </w:t>
      </w:r>
    </w:p>
    <w:p w14:paraId="1FF5E915" w14:textId="77777777" w:rsidR="00F93ED4" w:rsidRPr="00B32C16" w:rsidRDefault="00F93ED4">
      <w:pPr>
        <w:pStyle w:val="DefaultText"/>
        <w:rPr>
          <w:szCs w:val="24"/>
        </w:rPr>
      </w:pPr>
      <w:r w:rsidRPr="00B32C16">
        <w:rPr>
          <w:szCs w:val="24"/>
        </w:rPr>
        <w:tab/>
        <w:t>page10 (also Staff Paper 2009-</w:t>
      </w:r>
      <w:r w:rsidR="00E1014C">
        <w:rPr>
          <w:szCs w:val="24"/>
        </w:rPr>
        <w:t>01</w:t>
      </w:r>
      <w:r w:rsidRPr="00B32C16">
        <w:rPr>
          <w:szCs w:val="24"/>
        </w:rPr>
        <w:t>).</w:t>
      </w:r>
    </w:p>
    <w:p w14:paraId="37FB9BED" w14:textId="77777777" w:rsidR="005C6C7F" w:rsidRDefault="005C6C7F">
      <w:pPr>
        <w:pStyle w:val="DefaultText"/>
        <w:rPr>
          <w:szCs w:val="24"/>
        </w:rPr>
      </w:pPr>
    </w:p>
    <w:p w14:paraId="4A99B002" w14:textId="77777777" w:rsidR="003C652F" w:rsidRPr="00B32C16" w:rsidRDefault="003C652F">
      <w:pPr>
        <w:pStyle w:val="DefaultText"/>
        <w:rPr>
          <w:szCs w:val="24"/>
        </w:rPr>
      </w:pPr>
      <w:r w:rsidRPr="00B32C16">
        <w:rPr>
          <w:szCs w:val="24"/>
        </w:rPr>
        <w:t>Wolf, C. “</w:t>
      </w:r>
      <w:r w:rsidR="00F00009" w:rsidRPr="00B32C16">
        <w:rPr>
          <w:szCs w:val="24"/>
        </w:rPr>
        <w:t>Feed Costs and Management Decisions.”</w:t>
      </w:r>
      <w:r w:rsidR="004F3075" w:rsidRPr="00B32C16">
        <w:rPr>
          <w:szCs w:val="24"/>
        </w:rPr>
        <w:t xml:space="preserve"> </w:t>
      </w:r>
      <w:r w:rsidR="004F3075" w:rsidRPr="00B32C16">
        <w:rPr>
          <w:i/>
          <w:szCs w:val="24"/>
        </w:rPr>
        <w:t>Michigan Milk Messenger</w:t>
      </w:r>
      <w:r w:rsidR="004F3075" w:rsidRPr="00B32C16">
        <w:rPr>
          <w:szCs w:val="24"/>
        </w:rPr>
        <w:t>.</w:t>
      </w:r>
      <w:r w:rsidR="00F00009" w:rsidRPr="00B32C16">
        <w:rPr>
          <w:szCs w:val="24"/>
        </w:rPr>
        <w:t xml:space="preserve"> September 2008.</w:t>
      </w:r>
    </w:p>
    <w:p w14:paraId="05021F90" w14:textId="77777777" w:rsidR="003C652F" w:rsidRPr="00B32C16" w:rsidRDefault="003C652F">
      <w:pPr>
        <w:pStyle w:val="DefaultText"/>
        <w:rPr>
          <w:szCs w:val="24"/>
        </w:rPr>
      </w:pPr>
    </w:p>
    <w:p w14:paraId="3D817AD4" w14:textId="77777777" w:rsidR="00455AFC" w:rsidRPr="00B32C16" w:rsidRDefault="00455AFC">
      <w:pPr>
        <w:pStyle w:val="DefaultText"/>
        <w:rPr>
          <w:szCs w:val="24"/>
        </w:rPr>
      </w:pPr>
      <w:r w:rsidRPr="00B32C16">
        <w:rPr>
          <w:szCs w:val="24"/>
        </w:rPr>
        <w:t>Wolf, C. “</w:t>
      </w:r>
      <w:r w:rsidR="006E1C41" w:rsidRPr="00B32C16">
        <w:rPr>
          <w:szCs w:val="24"/>
        </w:rPr>
        <w:t>The Dairy Title of the 2008 Farm Bill</w:t>
      </w:r>
      <w:r w:rsidRPr="00B32C16">
        <w:rPr>
          <w:szCs w:val="24"/>
        </w:rPr>
        <w:t xml:space="preserve">.” </w:t>
      </w:r>
      <w:r w:rsidRPr="00B32C16">
        <w:rPr>
          <w:i/>
          <w:szCs w:val="24"/>
        </w:rPr>
        <w:t>Michigan Dairy Review</w:t>
      </w:r>
      <w:r w:rsidRPr="00B32C16">
        <w:rPr>
          <w:szCs w:val="24"/>
        </w:rPr>
        <w:t>. July 2008.</w:t>
      </w:r>
    </w:p>
    <w:p w14:paraId="70C224E5" w14:textId="77777777" w:rsidR="00123ACF" w:rsidRDefault="00123ACF" w:rsidP="00F60883">
      <w:pPr>
        <w:pStyle w:val="DefaultText"/>
        <w:rPr>
          <w:szCs w:val="24"/>
        </w:rPr>
      </w:pPr>
    </w:p>
    <w:p w14:paraId="02218CC5" w14:textId="11BBE80E" w:rsidR="00F60883" w:rsidRPr="00B32C16" w:rsidRDefault="00F60883" w:rsidP="00F60883">
      <w:pPr>
        <w:pStyle w:val="DefaultText"/>
        <w:rPr>
          <w:szCs w:val="24"/>
        </w:rPr>
      </w:pPr>
      <w:r w:rsidRPr="00B32C16">
        <w:rPr>
          <w:szCs w:val="24"/>
        </w:rPr>
        <w:t xml:space="preserve">Wolf, C. “2008 Dairy Situation and Outlook.” </w:t>
      </w:r>
      <w:r w:rsidRPr="00B32C16">
        <w:rPr>
          <w:i/>
          <w:iCs/>
          <w:szCs w:val="24"/>
        </w:rPr>
        <w:t>Michigan Farm News</w:t>
      </w:r>
      <w:r w:rsidRPr="00B32C16">
        <w:rPr>
          <w:szCs w:val="24"/>
        </w:rPr>
        <w:t xml:space="preserve">. February 15, 2008, </w:t>
      </w:r>
    </w:p>
    <w:p w14:paraId="5C22065B" w14:textId="2DC7F1F0" w:rsidR="00F60883" w:rsidRDefault="00F60883" w:rsidP="00F60883">
      <w:pPr>
        <w:pStyle w:val="DefaultText"/>
        <w:ind w:firstLine="720"/>
        <w:rPr>
          <w:szCs w:val="24"/>
        </w:rPr>
      </w:pPr>
      <w:r w:rsidRPr="00B32C16">
        <w:rPr>
          <w:szCs w:val="24"/>
        </w:rPr>
        <w:t>page 17 (also Staff Paper 2008-04).</w:t>
      </w:r>
    </w:p>
    <w:p w14:paraId="6A995675" w14:textId="77777777" w:rsidR="00D45323" w:rsidRDefault="00D45323" w:rsidP="00F60883">
      <w:pPr>
        <w:pStyle w:val="DefaultText"/>
        <w:ind w:firstLine="720"/>
        <w:rPr>
          <w:szCs w:val="24"/>
        </w:rPr>
      </w:pPr>
    </w:p>
    <w:p w14:paraId="526C35F1" w14:textId="77777777" w:rsidR="00D8033A" w:rsidRPr="00B32C16" w:rsidRDefault="00D8033A">
      <w:pPr>
        <w:pStyle w:val="DefaultText"/>
        <w:rPr>
          <w:szCs w:val="24"/>
        </w:rPr>
      </w:pPr>
      <w:r w:rsidRPr="00B32C16">
        <w:rPr>
          <w:szCs w:val="24"/>
        </w:rPr>
        <w:t>Wolf, C. “</w:t>
      </w:r>
      <w:r w:rsidR="00234AFC" w:rsidRPr="00B32C16">
        <w:rPr>
          <w:szCs w:val="24"/>
        </w:rPr>
        <w:t xml:space="preserve">Farm decisions related to rbST use in Michigan.” </w:t>
      </w:r>
      <w:r w:rsidR="00234AFC" w:rsidRPr="00B32C16">
        <w:rPr>
          <w:i/>
          <w:szCs w:val="24"/>
        </w:rPr>
        <w:t>Michigan Dairy Review</w:t>
      </w:r>
      <w:r w:rsidR="00234AFC" w:rsidRPr="00B32C16">
        <w:rPr>
          <w:szCs w:val="24"/>
        </w:rPr>
        <w:t>.</w:t>
      </w:r>
      <w:r w:rsidR="00E1014C">
        <w:rPr>
          <w:szCs w:val="24"/>
        </w:rPr>
        <w:t xml:space="preserve">  Oct. </w:t>
      </w:r>
      <w:r w:rsidRPr="00B32C16">
        <w:rPr>
          <w:szCs w:val="24"/>
        </w:rPr>
        <w:t>2007.</w:t>
      </w:r>
    </w:p>
    <w:p w14:paraId="1C5E4D5F" w14:textId="77777777" w:rsidR="00313F3A" w:rsidRDefault="00313F3A">
      <w:pPr>
        <w:pStyle w:val="DefaultText"/>
        <w:rPr>
          <w:szCs w:val="24"/>
        </w:rPr>
      </w:pPr>
    </w:p>
    <w:p w14:paraId="68CB01C9" w14:textId="77777777" w:rsidR="00BF6C99" w:rsidRPr="00B32C16" w:rsidRDefault="00FB2DAB">
      <w:pPr>
        <w:pStyle w:val="DefaultText"/>
        <w:rPr>
          <w:szCs w:val="24"/>
        </w:rPr>
      </w:pPr>
      <w:r w:rsidRPr="00B32C16">
        <w:rPr>
          <w:szCs w:val="24"/>
        </w:rPr>
        <w:t xml:space="preserve">Wolf, C. “Do you know your heifer-raising costs?” </w:t>
      </w:r>
      <w:r w:rsidRPr="00B32C16">
        <w:rPr>
          <w:i/>
          <w:szCs w:val="24"/>
        </w:rPr>
        <w:t>Northeast Dairy Business</w:t>
      </w:r>
      <w:r w:rsidRPr="00B32C16">
        <w:rPr>
          <w:szCs w:val="24"/>
        </w:rPr>
        <w:t xml:space="preserve">. </w:t>
      </w:r>
      <w:r w:rsidR="00BF6C99" w:rsidRPr="00B32C16">
        <w:rPr>
          <w:szCs w:val="24"/>
        </w:rPr>
        <w:t xml:space="preserve">Volume 9, No. 6 </w:t>
      </w:r>
    </w:p>
    <w:p w14:paraId="4F1078C6" w14:textId="77777777" w:rsidR="00FB2DAB" w:rsidRPr="00B32C16" w:rsidRDefault="00BF6C99">
      <w:pPr>
        <w:pStyle w:val="DefaultText"/>
        <w:rPr>
          <w:szCs w:val="24"/>
        </w:rPr>
      </w:pPr>
      <w:r w:rsidRPr="00B32C16">
        <w:rPr>
          <w:szCs w:val="24"/>
        </w:rPr>
        <w:tab/>
      </w:r>
      <w:r w:rsidR="00FB2DAB" w:rsidRPr="00B32C16">
        <w:rPr>
          <w:szCs w:val="24"/>
        </w:rPr>
        <w:t>June 2007</w:t>
      </w:r>
      <w:r w:rsidRPr="00B32C16">
        <w:rPr>
          <w:szCs w:val="24"/>
        </w:rPr>
        <w:t>:pp24-25.</w:t>
      </w:r>
    </w:p>
    <w:p w14:paraId="211F35F6" w14:textId="77777777" w:rsidR="0013067A" w:rsidRDefault="0013067A">
      <w:pPr>
        <w:pStyle w:val="DefaultText"/>
        <w:rPr>
          <w:szCs w:val="24"/>
        </w:rPr>
      </w:pPr>
    </w:p>
    <w:p w14:paraId="105C23A9" w14:textId="19D1CFD7" w:rsidR="0049705E" w:rsidRPr="00B32C16" w:rsidRDefault="0049705E">
      <w:pPr>
        <w:pStyle w:val="DefaultText"/>
        <w:rPr>
          <w:szCs w:val="24"/>
        </w:rPr>
      </w:pPr>
      <w:r w:rsidRPr="00B32C16">
        <w:rPr>
          <w:szCs w:val="24"/>
        </w:rPr>
        <w:t xml:space="preserve">Wolf, C. “Three factors driving milk prices.” </w:t>
      </w:r>
      <w:r w:rsidRPr="00B32C16">
        <w:rPr>
          <w:i/>
          <w:szCs w:val="24"/>
        </w:rPr>
        <w:t>Michigan Farm News</w:t>
      </w:r>
      <w:r w:rsidRPr="00B32C16">
        <w:rPr>
          <w:szCs w:val="24"/>
        </w:rPr>
        <w:t>. February 15, 2007, page 8.</w:t>
      </w:r>
    </w:p>
    <w:p w14:paraId="0E6462B9" w14:textId="77777777" w:rsidR="00173A85" w:rsidRDefault="00173A85">
      <w:pPr>
        <w:pStyle w:val="DefaultText"/>
        <w:rPr>
          <w:szCs w:val="24"/>
        </w:rPr>
      </w:pPr>
    </w:p>
    <w:p w14:paraId="197DF543" w14:textId="5BBD75FD" w:rsidR="004C29FD" w:rsidRPr="00B32C16" w:rsidRDefault="004C29FD">
      <w:pPr>
        <w:pStyle w:val="DefaultText"/>
        <w:rPr>
          <w:i/>
          <w:szCs w:val="24"/>
        </w:rPr>
      </w:pPr>
      <w:r w:rsidRPr="00B32C16">
        <w:rPr>
          <w:szCs w:val="24"/>
        </w:rPr>
        <w:t>Olynk, N. and C. Wolf</w:t>
      </w:r>
      <w:r w:rsidR="00DD554C" w:rsidRPr="00B32C16">
        <w:rPr>
          <w:szCs w:val="24"/>
        </w:rPr>
        <w:t>. “When using sexed semen…Use it</w:t>
      </w:r>
      <w:r w:rsidRPr="00B32C16">
        <w:rPr>
          <w:szCs w:val="24"/>
        </w:rPr>
        <w:t xml:space="preserve"> on first-service heifers.” </w:t>
      </w:r>
      <w:r w:rsidRPr="00B32C16">
        <w:rPr>
          <w:i/>
          <w:szCs w:val="24"/>
        </w:rPr>
        <w:t xml:space="preserve">Hoard’s </w:t>
      </w:r>
    </w:p>
    <w:p w14:paraId="1036CC15" w14:textId="77777777" w:rsidR="004C29FD" w:rsidRPr="00B32C16" w:rsidRDefault="004C29FD" w:rsidP="004C29FD">
      <w:pPr>
        <w:pStyle w:val="DefaultText"/>
        <w:ind w:firstLine="720"/>
        <w:rPr>
          <w:szCs w:val="24"/>
        </w:rPr>
      </w:pPr>
      <w:r w:rsidRPr="00B32C16">
        <w:rPr>
          <w:i/>
          <w:szCs w:val="24"/>
        </w:rPr>
        <w:t>Dairyman.</w:t>
      </w:r>
      <w:r w:rsidR="003566F2" w:rsidRPr="00B32C16">
        <w:rPr>
          <w:szCs w:val="24"/>
        </w:rPr>
        <w:t xml:space="preserve"> Volum</w:t>
      </w:r>
      <w:r w:rsidRPr="00B32C16">
        <w:rPr>
          <w:szCs w:val="24"/>
        </w:rPr>
        <w:t>e 151, No. 19 (November 2006):780.</w:t>
      </w:r>
    </w:p>
    <w:p w14:paraId="213FF2B6" w14:textId="77777777" w:rsidR="00191795" w:rsidRDefault="00191795">
      <w:pPr>
        <w:pStyle w:val="DefaultText"/>
        <w:rPr>
          <w:szCs w:val="24"/>
        </w:rPr>
      </w:pPr>
    </w:p>
    <w:p w14:paraId="2D4EE29F" w14:textId="77777777" w:rsidR="00925A5F" w:rsidRPr="00B32C16" w:rsidRDefault="00925A5F">
      <w:pPr>
        <w:pStyle w:val="DefaultText"/>
        <w:rPr>
          <w:szCs w:val="24"/>
        </w:rPr>
      </w:pPr>
      <w:r w:rsidRPr="00B32C16">
        <w:rPr>
          <w:szCs w:val="24"/>
        </w:rPr>
        <w:t xml:space="preserve">Vollmer-Sanders, C., S. Batie and C. Wolf. “MAEAP-Verification: The Motivations and </w:t>
      </w:r>
    </w:p>
    <w:p w14:paraId="4658B192" w14:textId="77777777" w:rsidR="00925A5F" w:rsidRPr="00B32C16" w:rsidRDefault="00925A5F" w:rsidP="00925A5F">
      <w:pPr>
        <w:pStyle w:val="DefaultText"/>
        <w:ind w:firstLine="720"/>
        <w:rPr>
          <w:szCs w:val="24"/>
        </w:rPr>
      </w:pPr>
      <w:r w:rsidRPr="00B32C16">
        <w:rPr>
          <w:szCs w:val="24"/>
        </w:rPr>
        <w:t xml:space="preserve">Opinions of Participating Producers.” </w:t>
      </w:r>
      <w:r w:rsidRPr="00B32C16">
        <w:rPr>
          <w:i/>
          <w:szCs w:val="24"/>
        </w:rPr>
        <w:t>Michigan Dairy Review.</w:t>
      </w:r>
      <w:r w:rsidRPr="00B32C16">
        <w:rPr>
          <w:szCs w:val="24"/>
        </w:rPr>
        <w:t xml:space="preserve"> October 2006.</w:t>
      </w:r>
    </w:p>
    <w:p w14:paraId="53A116A3" w14:textId="77777777" w:rsidR="00B6640F" w:rsidRDefault="00B6640F" w:rsidP="006B0A53">
      <w:pPr>
        <w:pStyle w:val="DefaultText"/>
        <w:rPr>
          <w:szCs w:val="24"/>
        </w:rPr>
      </w:pPr>
    </w:p>
    <w:p w14:paraId="65EE5AEE" w14:textId="77777777" w:rsidR="006B0A53" w:rsidRPr="00B32C16" w:rsidRDefault="00925A5F" w:rsidP="006B0A53">
      <w:pPr>
        <w:pStyle w:val="DefaultText"/>
        <w:rPr>
          <w:szCs w:val="24"/>
        </w:rPr>
      </w:pPr>
      <w:r w:rsidRPr="00B32C16">
        <w:rPr>
          <w:szCs w:val="24"/>
        </w:rPr>
        <w:t>Vollmer-Sanders, C., S. Batie and C. Wolf. “</w:t>
      </w:r>
      <w:r w:rsidR="006B0A53" w:rsidRPr="00B32C16">
        <w:rPr>
          <w:szCs w:val="24"/>
        </w:rPr>
        <w:t xml:space="preserve">Financial Implications of MAEAP Verification on </w:t>
      </w:r>
    </w:p>
    <w:p w14:paraId="04235600" w14:textId="77777777" w:rsidR="00925A5F" w:rsidRPr="00B32C16" w:rsidRDefault="006B0A53" w:rsidP="006B0A53">
      <w:pPr>
        <w:pStyle w:val="DefaultText"/>
        <w:ind w:firstLine="720"/>
        <w:rPr>
          <w:szCs w:val="24"/>
        </w:rPr>
      </w:pPr>
      <w:r w:rsidRPr="00B32C16">
        <w:rPr>
          <w:szCs w:val="24"/>
        </w:rPr>
        <w:t>Michigan Livestock Operations</w:t>
      </w:r>
      <w:r w:rsidR="00925A5F" w:rsidRPr="00B32C16">
        <w:rPr>
          <w:szCs w:val="24"/>
        </w:rPr>
        <w:t xml:space="preserve">.” </w:t>
      </w:r>
      <w:r w:rsidR="00925A5F" w:rsidRPr="00B32C16">
        <w:rPr>
          <w:i/>
          <w:szCs w:val="24"/>
        </w:rPr>
        <w:t>Michigan Dairy Review.</w:t>
      </w:r>
      <w:r w:rsidR="00925A5F" w:rsidRPr="00B32C16">
        <w:rPr>
          <w:szCs w:val="24"/>
        </w:rPr>
        <w:t xml:space="preserve"> July 2006.</w:t>
      </w:r>
    </w:p>
    <w:p w14:paraId="5AA6E2F0" w14:textId="77777777" w:rsidR="004D2BF1" w:rsidRDefault="004D2BF1" w:rsidP="00BC1FAC">
      <w:pPr>
        <w:pStyle w:val="DefaultText"/>
        <w:rPr>
          <w:szCs w:val="24"/>
        </w:rPr>
      </w:pPr>
    </w:p>
    <w:p w14:paraId="4F5D0015" w14:textId="77777777" w:rsidR="00BC1FAC" w:rsidRPr="00B32C16" w:rsidRDefault="00C96A68" w:rsidP="00BC1FAC">
      <w:pPr>
        <w:pStyle w:val="DefaultText"/>
        <w:rPr>
          <w:i/>
          <w:iCs/>
          <w:szCs w:val="24"/>
        </w:rPr>
      </w:pPr>
      <w:r w:rsidRPr="00B32C16">
        <w:rPr>
          <w:szCs w:val="24"/>
        </w:rPr>
        <w:t xml:space="preserve">Wolf, C. and Wittenberg, E.. “Michigan Farm Business Analysis 2004 Summary.” </w:t>
      </w:r>
      <w:r w:rsidRPr="00B32C16">
        <w:rPr>
          <w:i/>
          <w:iCs/>
          <w:szCs w:val="24"/>
        </w:rPr>
        <w:t xml:space="preserve">Michigan </w:t>
      </w:r>
    </w:p>
    <w:p w14:paraId="3DD8F8E0" w14:textId="77777777" w:rsidR="00C96A68" w:rsidRPr="00B32C16" w:rsidRDefault="00C96A68" w:rsidP="00BC1FAC">
      <w:pPr>
        <w:pStyle w:val="DefaultText"/>
        <w:ind w:firstLine="720"/>
        <w:rPr>
          <w:szCs w:val="24"/>
        </w:rPr>
      </w:pPr>
      <w:r w:rsidRPr="00B32C16">
        <w:rPr>
          <w:i/>
          <w:iCs/>
          <w:szCs w:val="24"/>
        </w:rPr>
        <w:t>Milk</w:t>
      </w:r>
      <w:r w:rsidR="00BC1FAC" w:rsidRPr="00B32C16">
        <w:rPr>
          <w:i/>
          <w:iCs/>
          <w:szCs w:val="24"/>
        </w:rPr>
        <w:t xml:space="preserve"> </w:t>
      </w:r>
      <w:r w:rsidRPr="00B32C16">
        <w:rPr>
          <w:i/>
          <w:iCs/>
          <w:szCs w:val="24"/>
        </w:rPr>
        <w:t>Messenger</w:t>
      </w:r>
      <w:r w:rsidRPr="00B32C16">
        <w:rPr>
          <w:szCs w:val="24"/>
        </w:rPr>
        <w:t>. November 2005.</w:t>
      </w:r>
    </w:p>
    <w:p w14:paraId="6430C1A8" w14:textId="4CAA2ACF" w:rsidR="00D92D42" w:rsidRDefault="00D92D42">
      <w:pPr>
        <w:rPr>
          <w:sz w:val="24"/>
          <w:szCs w:val="24"/>
        </w:rPr>
      </w:pPr>
    </w:p>
    <w:p w14:paraId="242453B7" w14:textId="2E17DAC7" w:rsidR="00BC1FAC" w:rsidRPr="00B32C16" w:rsidRDefault="00C96A68" w:rsidP="00BC1FAC">
      <w:pPr>
        <w:pStyle w:val="DefaultText"/>
        <w:rPr>
          <w:szCs w:val="24"/>
        </w:rPr>
      </w:pPr>
      <w:r w:rsidRPr="00B32C16">
        <w:rPr>
          <w:szCs w:val="24"/>
        </w:rPr>
        <w:t xml:space="preserve">Wolf, C. “Class III Milk Prices Boom or Bust: Making Sense of Historical Milk Prices.” </w:t>
      </w:r>
    </w:p>
    <w:p w14:paraId="20AC671A" w14:textId="77777777" w:rsidR="00C96A68" w:rsidRPr="00B32C16" w:rsidRDefault="00C96A68" w:rsidP="00BC1FAC">
      <w:pPr>
        <w:pStyle w:val="DefaultText"/>
        <w:ind w:firstLine="720"/>
        <w:rPr>
          <w:szCs w:val="24"/>
        </w:rPr>
      </w:pPr>
      <w:r w:rsidRPr="00B32C16">
        <w:rPr>
          <w:i/>
          <w:iCs/>
          <w:szCs w:val="24"/>
        </w:rPr>
        <w:t>Michigan</w:t>
      </w:r>
      <w:r w:rsidR="00C32CB7" w:rsidRPr="00B32C16">
        <w:rPr>
          <w:i/>
          <w:iCs/>
          <w:szCs w:val="24"/>
        </w:rPr>
        <w:t xml:space="preserve"> </w:t>
      </w:r>
      <w:r w:rsidRPr="00B32C16">
        <w:rPr>
          <w:i/>
          <w:iCs/>
          <w:szCs w:val="24"/>
        </w:rPr>
        <w:t>Milk Messenger,</w:t>
      </w:r>
      <w:r w:rsidRPr="00B32C16">
        <w:rPr>
          <w:szCs w:val="24"/>
        </w:rPr>
        <w:t xml:space="preserve"> Volume 87 Issue 10, April 2005:10-11.</w:t>
      </w:r>
    </w:p>
    <w:p w14:paraId="10FC1F33" w14:textId="77777777" w:rsidR="00BE6600" w:rsidRDefault="00BE6600">
      <w:pPr>
        <w:pStyle w:val="DefaultText"/>
        <w:rPr>
          <w:szCs w:val="24"/>
        </w:rPr>
      </w:pPr>
    </w:p>
    <w:p w14:paraId="33459755" w14:textId="77777777" w:rsidR="00C96A68" w:rsidRPr="00B32C16" w:rsidRDefault="00C96A68">
      <w:pPr>
        <w:pStyle w:val="DefaultText"/>
        <w:rPr>
          <w:szCs w:val="24"/>
        </w:rPr>
      </w:pPr>
      <w:r w:rsidRPr="00B32C16">
        <w:rPr>
          <w:szCs w:val="24"/>
        </w:rPr>
        <w:t xml:space="preserve">Wolf, C. “Milk price repeat of 2004 unlikely” </w:t>
      </w:r>
      <w:r w:rsidRPr="00B32C16">
        <w:rPr>
          <w:i/>
          <w:iCs/>
          <w:szCs w:val="24"/>
        </w:rPr>
        <w:t>Michigan Farm News</w:t>
      </w:r>
      <w:r w:rsidRPr="00B32C16">
        <w:rPr>
          <w:szCs w:val="24"/>
        </w:rPr>
        <w:t xml:space="preserve">. February 15, 2005, page 8 </w:t>
      </w:r>
    </w:p>
    <w:p w14:paraId="2E1932F3" w14:textId="77777777" w:rsidR="006213C9" w:rsidRDefault="006213C9">
      <w:pPr>
        <w:pStyle w:val="DefaultText"/>
        <w:rPr>
          <w:szCs w:val="24"/>
        </w:rPr>
      </w:pPr>
    </w:p>
    <w:p w14:paraId="0A2FB905" w14:textId="54A737EC" w:rsidR="00C96A68" w:rsidRPr="00B32C16" w:rsidRDefault="00C96A68">
      <w:pPr>
        <w:pStyle w:val="DefaultText"/>
        <w:rPr>
          <w:szCs w:val="24"/>
        </w:rPr>
      </w:pPr>
      <w:r w:rsidRPr="00B32C16">
        <w:rPr>
          <w:szCs w:val="24"/>
        </w:rPr>
        <w:t xml:space="preserve">Wolf, C. “2003 Michigan Dairy Farm Financial Summary.” </w:t>
      </w:r>
      <w:r w:rsidRPr="00B32C16">
        <w:rPr>
          <w:i/>
          <w:iCs/>
          <w:szCs w:val="24"/>
        </w:rPr>
        <w:t>Michigan Dairy Review</w:t>
      </w:r>
      <w:r w:rsidRPr="00B32C16">
        <w:rPr>
          <w:szCs w:val="24"/>
        </w:rPr>
        <w:t>. Jan. 2005.</w:t>
      </w:r>
    </w:p>
    <w:p w14:paraId="315C086F" w14:textId="77777777" w:rsidR="00BC1FAC" w:rsidRPr="00B32C16" w:rsidRDefault="00C96A68" w:rsidP="00BC1FAC">
      <w:pPr>
        <w:pStyle w:val="DefaultText"/>
        <w:rPr>
          <w:szCs w:val="24"/>
        </w:rPr>
      </w:pPr>
      <w:r w:rsidRPr="00B32C16">
        <w:rPr>
          <w:szCs w:val="24"/>
        </w:rPr>
        <w:lastRenderedPageBreak/>
        <w:t xml:space="preserve">Wolf, C.  “Michigan Farm Business Analysis 2003 Summary.” </w:t>
      </w:r>
      <w:r w:rsidRPr="00B32C16">
        <w:rPr>
          <w:i/>
          <w:iCs/>
          <w:szCs w:val="24"/>
        </w:rPr>
        <w:t>Michigan Milk Messenger</w:t>
      </w:r>
      <w:r w:rsidRPr="00B32C16">
        <w:rPr>
          <w:szCs w:val="24"/>
        </w:rPr>
        <w:t xml:space="preserve">. </w:t>
      </w:r>
    </w:p>
    <w:p w14:paraId="32BC6284" w14:textId="77777777" w:rsidR="00C96A68" w:rsidRPr="00B32C16" w:rsidRDefault="00C96A68" w:rsidP="00BC1FAC">
      <w:pPr>
        <w:pStyle w:val="DefaultText"/>
        <w:ind w:firstLine="720"/>
        <w:rPr>
          <w:szCs w:val="24"/>
        </w:rPr>
      </w:pPr>
      <w:r w:rsidRPr="00B32C16">
        <w:rPr>
          <w:szCs w:val="24"/>
        </w:rPr>
        <w:t>November</w:t>
      </w:r>
      <w:r w:rsidR="00BC1FAC" w:rsidRPr="00B32C16">
        <w:rPr>
          <w:szCs w:val="24"/>
        </w:rPr>
        <w:t xml:space="preserve"> </w:t>
      </w:r>
      <w:r w:rsidRPr="00B32C16">
        <w:rPr>
          <w:szCs w:val="24"/>
        </w:rPr>
        <w:t xml:space="preserve">2004. </w:t>
      </w:r>
    </w:p>
    <w:p w14:paraId="0E1DAE3F" w14:textId="77777777" w:rsidR="008B073B" w:rsidRDefault="008B073B" w:rsidP="00BC1FAC">
      <w:pPr>
        <w:pStyle w:val="DefaultText"/>
        <w:rPr>
          <w:szCs w:val="24"/>
        </w:rPr>
      </w:pPr>
    </w:p>
    <w:p w14:paraId="54FB1A41" w14:textId="000D024B" w:rsidR="00BC1FAC" w:rsidRPr="00B32C16" w:rsidRDefault="00C96A68" w:rsidP="00BC1FAC">
      <w:pPr>
        <w:pStyle w:val="DefaultText"/>
        <w:rPr>
          <w:i/>
          <w:iCs/>
          <w:szCs w:val="24"/>
        </w:rPr>
      </w:pPr>
      <w:r w:rsidRPr="00B32C16">
        <w:rPr>
          <w:szCs w:val="24"/>
        </w:rPr>
        <w:t xml:space="preserve">Wolf, C. “Milk Revenue Pooling: What does it mean to your milk price?” </w:t>
      </w:r>
      <w:r w:rsidRPr="00B32C16">
        <w:rPr>
          <w:i/>
          <w:iCs/>
          <w:szCs w:val="24"/>
        </w:rPr>
        <w:t xml:space="preserve">Michigan Milk </w:t>
      </w:r>
    </w:p>
    <w:p w14:paraId="402B1BF6" w14:textId="2BF3A313" w:rsidR="00C96A68" w:rsidRDefault="00C96A68" w:rsidP="00BC1FAC">
      <w:pPr>
        <w:pStyle w:val="DefaultText"/>
        <w:ind w:firstLine="720"/>
        <w:rPr>
          <w:szCs w:val="24"/>
        </w:rPr>
      </w:pPr>
      <w:r w:rsidRPr="00B32C16">
        <w:rPr>
          <w:i/>
          <w:iCs/>
          <w:szCs w:val="24"/>
        </w:rPr>
        <w:t>Messenger</w:t>
      </w:r>
      <w:r w:rsidRPr="00B32C16">
        <w:rPr>
          <w:szCs w:val="24"/>
        </w:rPr>
        <w:t>.</w:t>
      </w:r>
      <w:r w:rsidR="00BC1FAC" w:rsidRPr="00B32C16">
        <w:rPr>
          <w:szCs w:val="24"/>
        </w:rPr>
        <w:t xml:space="preserve"> </w:t>
      </w:r>
      <w:r w:rsidRPr="00B32C16">
        <w:rPr>
          <w:szCs w:val="24"/>
        </w:rPr>
        <w:t>July 2004.</w:t>
      </w:r>
    </w:p>
    <w:p w14:paraId="3CC3D1FD" w14:textId="77777777" w:rsidR="0056283F" w:rsidRDefault="0056283F" w:rsidP="00BC1FAC">
      <w:pPr>
        <w:pStyle w:val="DefaultText"/>
        <w:ind w:firstLine="720"/>
        <w:rPr>
          <w:szCs w:val="24"/>
        </w:rPr>
      </w:pPr>
    </w:p>
    <w:p w14:paraId="373DAF1E" w14:textId="42B4EA1D" w:rsidR="00C96A68" w:rsidRPr="00B32C16" w:rsidRDefault="00C96A68">
      <w:pPr>
        <w:pStyle w:val="Heading1"/>
        <w:rPr>
          <w:b w:val="0"/>
          <w:bCs/>
          <w:sz w:val="24"/>
          <w:szCs w:val="24"/>
        </w:rPr>
      </w:pPr>
      <w:r w:rsidRPr="00B32C16">
        <w:rPr>
          <w:b w:val="0"/>
          <w:bCs/>
          <w:sz w:val="24"/>
          <w:szCs w:val="24"/>
        </w:rPr>
        <w:t xml:space="preserve">Wolf, C. “Understanding Producer Milk Price Variation.” </w:t>
      </w:r>
      <w:r w:rsidRPr="00B32C16">
        <w:rPr>
          <w:b w:val="0"/>
          <w:bCs/>
          <w:i/>
          <w:iCs/>
          <w:sz w:val="24"/>
          <w:szCs w:val="24"/>
        </w:rPr>
        <w:t>Michigan Milk Messenger</w:t>
      </w:r>
      <w:r w:rsidRPr="00B32C16">
        <w:rPr>
          <w:b w:val="0"/>
          <w:bCs/>
          <w:sz w:val="24"/>
          <w:szCs w:val="24"/>
        </w:rPr>
        <w:t>.</w:t>
      </w:r>
      <w:r w:rsidR="00CD252A">
        <w:rPr>
          <w:b w:val="0"/>
          <w:bCs/>
          <w:sz w:val="24"/>
          <w:szCs w:val="24"/>
        </w:rPr>
        <w:t xml:space="preserve"> </w:t>
      </w:r>
      <w:r w:rsidRPr="00B32C16">
        <w:rPr>
          <w:b w:val="0"/>
          <w:bCs/>
          <w:sz w:val="24"/>
          <w:szCs w:val="24"/>
        </w:rPr>
        <w:t xml:space="preserve"> June 2004.</w:t>
      </w:r>
    </w:p>
    <w:p w14:paraId="5473D7F5" w14:textId="77777777" w:rsidR="00C96A68" w:rsidRPr="00B32C16" w:rsidRDefault="00C96A68">
      <w:pPr>
        <w:pStyle w:val="DefaultText"/>
        <w:rPr>
          <w:szCs w:val="24"/>
        </w:rPr>
      </w:pPr>
    </w:p>
    <w:p w14:paraId="7B30A579" w14:textId="13328B6A" w:rsidR="00BC1FAC" w:rsidRPr="00B32C16" w:rsidRDefault="00C96A68" w:rsidP="00BA2ABD">
      <w:pPr>
        <w:pStyle w:val="DefaultText"/>
        <w:rPr>
          <w:szCs w:val="24"/>
        </w:rPr>
      </w:pPr>
      <w:r w:rsidRPr="00B32C16">
        <w:rPr>
          <w:szCs w:val="24"/>
        </w:rPr>
        <w:t>Wolf, C.  “</w:t>
      </w:r>
      <w:r w:rsidR="00BA2ABD" w:rsidRPr="00B32C16">
        <w:rPr>
          <w:szCs w:val="24"/>
        </w:rPr>
        <w:t>Use the milk-to-feed p</w:t>
      </w:r>
      <w:r w:rsidRPr="00B32C16">
        <w:rPr>
          <w:szCs w:val="24"/>
        </w:rPr>
        <w:t xml:space="preserve">rice </w:t>
      </w:r>
      <w:r w:rsidR="00BA2ABD" w:rsidRPr="00B32C16">
        <w:rPr>
          <w:szCs w:val="24"/>
        </w:rPr>
        <w:t>r</w:t>
      </w:r>
      <w:r w:rsidRPr="00B32C16">
        <w:rPr>
          <w:szCs w:val="24"/>
        </w:rPr>
        <w:t>atio</w:t>
      </w:r>
      <w:r w:rsidR="00BA2ABD" w:rsidRPr="00B32C16">
        <w:rPr>
          <w:szCs w:val="24"/>
        </w:rPr>
        <w:t xml:space="preserve"> to your advantage</w:t>
      </w:r>
      <w:r w:rsidRPr="00B32C16">
        <w:rPr>
          <w:szCs w:val="24"/>
        </w:rPr>
        <w:t xml:space="preserve">.” </w:t>
      </w:r>
      <w:r w:rsidRPr="00B32C16">
        <w:rPr>
          <w:i/>
          <w:iCs/>
          <w:szCs w:val="24"/>
        </w:rPr>
        <w:t>Michigan Farm News</w:t>
      </w:r>
      <w:r w:rsidRPr="00B32C16">
        <w:rPr>
          <w:szCs w:val="24"/>
        </w:rPr>
        <w:t xml:space="preserve">. May 15, </w:t>
      </w:r>
    </w:p>
    <w:p w14:paraId="1448FA23" w14:textId="77777777" w:rsidR="00C96A68" w:rsidRDefault="00C96A68" w:rsidP="00BC1FAC">
      <w:pPr>
        <w:pStyle w:val="DefaultText"/>
        <w:ind w:firstLine="720"/>
        <w:rPr>
          <w:szCs w:val="24"/>
        </w:rPr>
      </w:pPr>
      <w:r w:rsidRPr="00B32C16">
        <w:rPr>
          <w:szCs w:val="24"/>
        </w:rPr>
        <w:t>2004.</w:t>
      </w:r>
    </w:p>
    <w:p w14:paraId="10E9D902" w14:textId="77777777" w:rsidR="00436F08" w:rsidRDefault="00436F08">
      <w:pPr>
        <w:pStyle w:val="DefaultText"/>
        <w:rPr>
          <w:szCs w:val="24"/>
        </w:rPr>
      </w:pPr>
    </w:p>
    <w:p w14:paraId="6F159574" w14:textId="6839EA99" w:rsidR="00C96A68" w:rsidRPr="00B32C16" w:rsidRDefault="00C96A68">
      <w:pPr>
        <w:pStyle w:val="DefaultText"/>
        <w:rPr>
          <w:szCs w:val="24"/>
        </w:rPr>
      </w:pPr>
      <w:r w:rsidRPr="00B32C16">
        <w:rPr>
          <w:szCs w:val="24"/>
        </w:rPr>
        <w:t xml:space="preserve">Wolf, C. “2004: The best milk price year since 2001?” </w:t>
      </w:r>
      <w:r w:rsidRPr="00B32C16">
        <w:rPr>
          <w:i/>
          <w:iCs/>
          <w:szCs w:val="24"/>
        </w:rPr>
        <w:t>Michigan Farm News</w:t>
      </w:r>
      <w:r w:rsidRPr="00B32C16">
        <w:rPr>
          <w:szCs w:val="24"/>
        </w:rPr>
        <w:t xml:space="preserve">. February 15, 2004, </w:t>
      </w:r>
    </w:p>
    <w:p w14:paraId="2A136992" w14:textId="77777777" w:rsidR="00C96A68" w:rsidRPr="00B32C16" w:rsidRDefault="00C96A68">
      <w:pPr>
        <w:pStyle w:val="DefaultText"/>
        <w:ind w:firstLine="720"/>
        <w:rPr>
          <w:szCs w:val="24"/>
        </w:rPr>
      </w:pPr>
      <w:r w:rsidRPr="00B32C16">
        <w:rPr>
          <w:szCs w:val="24"/>
        </w:rPr>
        <w:t>page 17 (also Staff Paper 2004-04).</w:t>
      </w:r>
    </w:p>
    <w:p w14:paraId="22DBC380" w14:textId="77777777" w:rsidR="003C18A7" w:rsidRDefault="003C18A7">
      <w:pPr>
        <w:pStyle w:val="DefaultText"/>
        <w:rPr>
          <w:szCs w:val="24"/>
        </w:rPr>
      </w:pPr>
    </w:p>
    <w:p w14:paraId="45C5C534" w14:textId="5922B08C" w:rsidR="00C96A68" w:rsidRPr="00B32C16" w:rsidRDefault="00C96A68">
      <w:pPr>
        <w:pStyle w:val="DefaultText"/>
        <w:rPr>
          <w:szCs w:val="24"/>
        </w:rPr>
      </w:pPr>
      <w:r w:rsidRPr="00B32C16">
        <w:rPr>
          <w:szCs w:val="24"/>
        </w:rPr>
        <w:t xml:space="preserve">Wolf, C. “No surprises: 2002 was a tough year.” </w:t>
      </w:r>
      <w:r w:rsidRPr="00B32C16">
        <w:rPr>
          <w:i/>
          <w:iCs/>
          <w:szCs w:val="24"/>
        </w:rPr>
        <w:t>Michigan Milk Messenger</w:t>
      </w:r>
      <w:r w:rsidRPr="00B32C16">
        <w:rPr>
          <w:szCs w:val="24"/>
        </w:rPr>
        <w:t>. November 2003.</w:t>
      </w:r>
    </w:p>
    <w:p w14:paraId="4F2B3A73" w14:textId="77777777" w:rsidR="00C96A68" w:rsidRPr="00B32C16" w:rsidRDefault="00C96A68">
      <w:pPr>
        <w:pStyle w:val="DefaultText"/>
        <w:rPr>
          <w:szCs w:val="24"/>
        </w:rPr>
      </w:pPr>
    </w:p>
    <w:p w14:paraId="486E3075" w14:textId="77777777" w:rsidR="00BC1FAC" w:rsidRPr="00B32C16" w:rsidRDefault="00C96A68">
      <w:pPr>
        <w:pStyle w:val="DefaultText"/>
        <w:rPr>
          <w:szCs w:val="24"/>
        </w:rPr>
      </w:pPr>
      <w:r w:rsidRPr="00B32C16">
        <w:rPr>
          <w:szCs w:val="24"/>
        </w:rPr>
        <w:t xml:space="preserve">Wolf, C. “Producer Milk Price Risk Management Plans.”  </w:t>
      </w:r>
      <w:r w:rsidRPr="00B32C16">
        <w:rPr>
          <w:i/>
          <w:iCs/>
          <w:szCs w:val="24"/>
        </w:rPr>
        <w:t>Michigan Milk Messenger</w:t>
      </w:r>
      <w:r w:rsidRPr="00B32C16">
        <w:rPr>
          <w:szCs w:val="24"/>
        </w:rPr>
        <w:t xml:space="preserve">. October </w:t>
      </w:r>
    </w:p>
    <w:p w14:paraId="4645DACF" w14:textId="77777777" w:rsidR="00C96A68" w:rsidRPr="00B32C16" w:rsidRDefault="00C96A68" w:rsidP="006D4A97">
      <w:pPr>
        <w:pStyle w:val="DefaultText"/>
        <w:ind w:firstLine="720"/>
        <w:rPr>
          <w:szCs w:val="24"/>
        </w:rPr>
      </w:pPr>
      <w:r w:rsidRPr="00B32C16">
        <w:rPr>
          <w:szCs w:val="24"/>
        </w:rPr>
        <w:t>2003.</w:t>
      </w:r>
    </w:p>
    <w:p w14:paraId="36CB2E1A" w14:textId="77777777" w:rsidR="00123ACF" w:rsidRDefault="00123ACF" w:rsidP="00BC1FAC">
      <w:pPr>
        <w:pStyle w:val="DefaultText"/>
        <w:rPr>
          <w:szCs w:val="24"/>
        </w:rPr>
      </w:pPr>
    </w:p>
    <w:p w14:paraId="63AE699C" w14:textId="630E4DCA" w:rsidR="00BC1FAC" w:rsidRPr="00B32C16" w:rsidRDefault="00C96A68" w:rsidP="00BC1FAC">
      <w:pPr>
        <w:pStyle w:val="DefaultText"/>
        <w:rPr>
          <w:i/>
          <w:iCs/>
          <w:szCs w:val="24"/>
        </w:rPr>
      </w:pPr>
      <w:r w:rsidRPr="00B32C16">
        <w:rPr>
          <w:szCs w:val="24"/>
        </w:rPr>
        <w:t xml:space="preserve">Harsh, S., C. Wolf, and S. Hanson. “Managing Debt to Improve Cash Flow.” </w:t>
      </w:r>
      <w:r w:rsidRPr="00B32C16">
        <w:rPr>
          <w:i/>
          <w:iCs/>
          <w:szCs w:val="24"/>
        </w:rPr>
        <w:t xml:space="preserve">Michigan Dairy </w:t>
      </w:r>
    </w:p>
    <w:p w14:paraId="35167E3C" w14:textId="0096F10E" w:rsidR="00C96A68" w:rsidRDefault="00C96A68" w:rsidP="00BC1FAC">
      <w:pPr>
        <w:pStyle w:val="DefaultText"/>
        <w:ind w:firstLine="720"/>
        <w:rPr>
          <w:szCs w:val="24"/>
        </w:rPr>
      </w:pPr>
      <w:r w:rsidRPr="00B32C16">
        <w:rPr>
          <w:i/>
          <w:iCs/>
          <w:szCs w:val="24"/>
        </w:rPr>
        <w:t>Review</w:t>
      </w:r>
      <w:r w:rsidRPr="00B32C16">
        <w:rPr>
          <w:szCs w:val="24"/>
        </w:rPr>
        <w:t xml:space="preserve">, July 2003.  Reprinted in </w:t>
      </w:r>
      <w:r w:rsidRPr="00B32C16">
        <w:rPr>
          <w:i/>
          <w:iCs/>
          <w:szCs w:val="24"/>
        </w:rPr>
        <w:t>The Progressive Dairyman</w:t>
      </w:r>
      <w:r w:rsidRPr="00B32C16">
        <w:rPr>
          <w:szCs w:val="24"/>
        </w:rPr>
        <w:t xml:space="preserve"> August 2003:pp.8-10.</w:t>
      </w:r>
    </w:p>
    <w:p w14:paraId="44046EB4" w14:textId="77777777" w:rsidR="00123ACF" w:rsidRDefault="00123ACF" w:rsidP="00BC1FAC">
      <w:pPr>
        <w:pStyle w:val="DefaultText"/>
        <w:rPr>
          <w:szCs w:val="24"/>
        </w:rPr>
      </w:pPr>
    </w:p>
    <w:p w14:paraId="7923A51C" w14:textId="2BB46E9E" w:rsidR="00BC1FAC" w:rsidRPr="00B32C16" w:rsidRDefault="00C96A68" w:rsidP="00BC1FAC">
      <w:pPr>
        <w:pStyle w:val="DefaultText"/>
        <w:rPr>
          <w:szCs w:val="24"/>
        </w:rPr>
      </w:pPr>
      <w:r w:rsidRPr="00B32C16">
        <w:rPr>
          <w:szCs w:val="24"/>
        </w:rPr>
        <w:t xml:space="preserve">Wolf, C. “2003 Michigan Dairy Outlook.” </w:t>
      </w:r>
      <w:r w:rsidRPr="00B32C16">
        <w:rPr>
          <w:i/>
          <w:iCs/>
          <w:szCs w:val="24"/>
        </w:rPr>
        <w:t>Michigan Farm News</w:t>
      </w:r>
      <w:r w:rsidRPr="00B32C16">
        <w:rPr>
          <w:szCs w:val="24"/>
        </w:rPr>
        <w:t xml:space="preserve">. February 2003. (and Staff </w:t>
      </w:r>
    </w:p>
    <w:p w14:paraId="67822D90" w14:textId="77777777" w:rsidR="00C96A68" w:rsidRPr="00B32C16" w:rsidRDefault="00C96A68" w:rsidP="00BC1FAC">
      <w:pPr>
        <w:pStyle w:val="DefaultText"/>
        <w:ind w:firstLine="720"/>
        <w:rPr>
          <w:szCs w:val="24"/>
        </w:rPr>
      </w:pPr>
      <w:r w:rsidRPr="00B32C16">
        <w:rPr>
          <w:szCs w:val="24"/>
        </w:rPr>
        <w:t>Paper 2003-04).</w:t>
      </w:r>
    </w:p>
    <w:p w14:paraId="61CD4DEE" w14:textId="77777777" w:rsidR="005527CC" w:rsidRDefault="005527CC">
      <w:pPr>
        <w:pStyle w:val="DefaultText"/>
        <w:rPr>
          <w:szCs w:val="24"/>
        </w:rPr>
      </w:pPr>
    </w:p>
    <w:p w14:paraId="092B5441" w14:textId="504AD4AA" w:rsidR="00BC1FAC" w:rsidRPr="00B32C16" w:rsidRDefault="00C96A68">
      <w:pPr>
        <w:pStyle w:val="DefaultText"/>
        <w:rPr>
          <w:szCs w:val="24"/>
        </w:rPr>
      </w:pPr>
      <w:r w:rsidRPr="00B32C16">
        <w:rPr>
          <w:szCs w:val="24"/>
        </w:rPr>
        <w:t xml:space="preserve">Wolf, C. “Forecasting Milk Income Loss Contract Payments.”  </w:t>
      </w:r>
      <w:r w:rsidRPr="00B32C16">
        <w:rPr>
          <w:i/>
          <w:szCs w:val="24"/>
        </w:rPr>
        <w:t>Michigan Dairy Review</w:t>
      </w:r>
      <w:r w:rsidRPr="00B32C16">
        <w:rPr>
          <w:szCs w:val="24"/>
        </w:rPr>
        <w:t xml:space="preserve">. October </w:t>
      </w:r>
    </w:p>
    <w:p w14:paraId="5E4BF1F1" w14:textId="77777777" w:rsidR="00C96A68" w:rsidRDefault="00C96A68" w:rsidP="00BC1FAC">
      <w:pPr>
        <w:pStyle w:val="DefaultText"/>
        <w:ind w:firstLine="720"/>
        <w:rPr>
          <w:szCs w:val="24"/>
        </w:rPr>
      </w:pPr>
      <w:r w:rsidRPr="00B32C16">
        <w:rPr>
          <w:szCs w:val="24"/>
        </w:rPr>
        <w:t>2002.</w:t>
      </w:r>
    </w:p>
    <w:p w14:paraId="70D39EBF" w14:textId="77777777" w:rsidR="0013067A" w:rsidRDefault="0013067A">
      <w:pPr>
        <w:pStyle w:val="DefaultText"/>
        <w:rPr>
          <w:szCs w:val="24"/>
        </w:rPr>
      </w:pPr>
    </w:p>
    <w:p w14:paraId="2B059787" w14:textId="4565E373" w:rsidR="00C96A68" w:rsidRPr="00B32C16" w:rsidRDefault="00C96A68">
      <w:pPr>
        <w:pStyle w:val="DefaultText"/>
        <w:rPr>
          <w:szCs w:val="24"/>
        </w:rPr>
      </w:pPr>
      <w:r w:rsidRPr="00B32C16">
        <w:rPr>
          <w:szCs w:val="24"/>
        </w:rPr>
        <w:t xml:space="preserve">Wolf, C. “New farm bill and milk market outlook.”  </w:t>
      </w:r>
      <w:r w:rsidRPr="00B32C16">
        <w:rPr>
          <w:i/>
          <w:iCs/>
          <w:szCs w:val="24"/>
        </w:rPr>
        <w:t>The Progressive Dairyman</w:t>
      </w:r>
      <w:r w:rsidRPr="00B32C16">
        <w:rPr>
          <w:szCs w:val="24"/>
        </w:rPr>
        <w:t>. July 2002.</w:t>
      </w:r>
    </w:p>
    <w:p w14:paraId="35898A85" w14:textId="77777777" w:rsidR="008B073B" w:rsidRDefault="008B073B" w:rsidP="00BC1FAC">
      <w:pPr>
        <w:pStyle w:val="DefaultText"/>
        <w:rPr>
          <w:szCs w:val="24"/>
        </w:rPr>
      </w:pPr>
    </w:p>
    <w:p w14:paraId="6BF051FA" w14:textId="6339A55B" w:rsidR="00BC1FAC" w:rsidRPr="00B32C16" w:rsidRDefault="00C96A68" w:rsidP="00BC1FAC">
      <w:pPr>
        <w:pStyle w:val="DefaultText"/>
        <w:rPr>
          <w:szCs w:val="24"/>
        </w:rPr>
      </w:pPr>
      <w:r w:rsidRPr="00B32C16">
        <w:rPr>
          <w:szCs w:val="24"/>
        </w:rPr>
        <w:t xml:space="preserve">Wolf, C. “Milk price forecasts and income tax considerations.” </w:t>
      </w:r>
      <w:r w:rsidRPr="00B32C16">
        <w:rPr>
          <w:i/>
          <w:szCs w:val="24"/>
        </w:rPr>
        <w:t>Michigan Farm News</w:t>
      </w:r>
      <w:r w:rsidRPr="00B32C16">
        <w:rPr>
          <w:szCs w:val="24"/>
        </w:rPr>
        <w:t xml:space="preserve">. November </w:t>
      </w:r>
    </w:p>
    <w:p w14:paraId="7D85C539" w14:textId="77777777" w:rsidR="00C96A68" w:rsidRPr="00B32C16" w:rsidRDefault="00C96A68" w:rsidP="00BC1FAC">
      <w:pPr>
        <w:pStyle w:val="DefaultText"/>
        <w:ind w:firstLine="720"/>
        <w:rPr>
          <w:szCs w:val="24"/>
        </w:rPr>
      </w:pPr>
      <w:r w:rsidRPr="00B32C16">
        <w:rPr>
          <w:szCs w:val="24"/>
        </w:rPr>
        <w:t>30,</w:t>
      </w:r>
      <w:r w:rsidR="00BC1FAC" w:rsidRPr="00B32C16">
        <w:rPr>
          <w:szCs w:val="24"/>
        </w:rPr>
        <w:t xml:space="preserve"> </w:t>
      </w:r>
      <w:r w:rsidRPr="00B32C16">
        <w:rPr>
          <w:szCs w:val="24"/>
        </w:rPr>
        <w:t>2001.</w:t>
      </w:r>
    </w:p>
    <w:p w14:paraId="0FEC2102" w14:textId="77777777" w:rsidR="00F81727" w:rsidRPr="00B32C16" w:rsidRDefault="00F81727" w:rsidP="00BC1FAC">
      <w:pPr>
        <w:pStyle w:val="DefaultText"/>
        <w:rPr>
          <w:szCs w:val="24"/>
        </w:rPr>
      </w:pPr>
    </w:p>
    <w:p w14:paraId="70BB0298" w14:textId="77777777" w:rsidR="00BC1FAC" w:rsidRPr="00B32C16" w:rsidRDefault="00C96A68" w:rsidP="00BC1FAC">
      <w:pPr>
        <w:pStyle w:val="DefaultText"/>
        <w:rPr>
          <w:szCs w:val="24"/>
        </w:rPr>
      </w:pPr>
      <w:r w:rsidRPr="00B32C16">
        <w:rPr>
          <w:szCs w:val="24"/>
        </w:rPr>
        <w:t xml:space="preserve">Wolf, C and S. Harsh. “Sorting through the raise-at-home, custom-grow, or purchase question.” </w:t>
      </w:r>
    </w:p>
    <w:p w14:paraId="515F7C40" w14:textId="77777777" w:rsidR="00C96A68" w:rsidRPr="00B32C16" w:rsidRDefault="00C96A68" w:rsidP="00BC1FAC">
      <w:pPr>
        <w:pStyle w:val="DefaultText"/>
        <w:ind w:firstLine="720"/>
        <w:rPr>
          <w:szCs w:val="24"/>
        </w:rPr>
      </w:pPr>
      <w:r w:rsidRPr="00B32C16">
        <w:rPr>
          <w:i/>
          <w:szCs w:val="24"/>
        </w:rPr>
        <w:t>Hoard’s</w:t>
      </w:r>
      <w:r w:rsidR="00BC1FAC" w:rsidRPr="00B32C16">
        <w:rPr>
          <w:i/>
          <w:szCs w:val="24"/>
        </w:rPr>
        <w:t xml:space="preserve"> </w:t>
      </w:r>
      <w:r w:rsidRPr="00B32C16">
        <w:rPr>
          <w:i/>
          <w:szCs w:val="24"/>
        </w:rPr>
        <w:t>Dairyman</w:t>
      </w:r>
      <w:r w:rsidRPr="00B32C16">
        <w:rPr>
          <w:szCs w:val="24"/>
        </w:rPr>
        <w:t>, Better cows from better heifers supplement. September 25, 2001.</w:t>
      </w:r>
    </w:p>
    <w:p w14:paraId="572E86FA" w14:textId="77777777" w:rsidR="00B6640F" w:rsidRDefault="00B6640F">
      <w:pPr>
        <w:rPr>
          <w:sz w:val="24"/>
          <w:szCs w:val="24"/>
        </w:rPr>
      </w:pPr>
    </w:p>
    <w:p w14:paraId="2EFD1BF5" w14:textId="77777777" w:rsidR="00BC1FAC" w:rsidRPr="00B32C16" w:rsidRDefault="00C96A68" w:rsidP="00BC1FAC">
      <w:pPr>
        <w:pStyle w:val="DefaultText"/>
        <w:rPr>
          <w:szCs w:val="24"/>
        </w:rPr>
      </w:pPr>
      <w:r w:rsidRPr="00B32C16">
        <w:rPr>
          <w:szCs w:val="24"/>
        </w:rPr>
        <w:t xml:space="preserve">Wolf, C and Steve Harsh. “Custom heifer raising: Is it in your future?” </w:t>
      </w:r>
      <w:r w:rsidRPr="00B32C16">
        <w:rPr>
          <w:i/>
          <w:szCs w:val="24"/>
        </w:rPr>
        <w:t>Michigan Dairy Review</w:t>
      </w:r>
      <w:r w:rsidRPr="00B32C16">
        <w:rPr>
          <w:szCs w:val="24"/>
        </w:rPr>
        <w:t xml:space="preserve">. </w:t>
      </w:r>
    </w:p>
    <w:p w14:paraId="3F265880" w14:textId="77777777" w:rsidR="00C96A68" w:rsidRPr="00B32C16" w:rsidRDefault="00C96A68" w:rsidP="00BC1FAC">
      <w:pPr>
        <w:pStyle w:val="DefaultText"/>
        <w:ind w:firstLine="720"/>
        <w:rPr>
          <w:szCs w:val="24"/>
        </w:rPr>
      </w:pPr>
      <w:r w:rsidRPr="00B32C16">
        <w:rPr>
          <w:szCs w:val="24"/>
        </w:rPr>
        <w:t>July 2001.</w:t>
      </w:r>
    </w:p>
    <w:p w14:paraId="33CDEA99" w14:textId="77777777" w:rsidR="00D5485E" w:rsidRDefault="00D5485E">
      <w:pPr>
        <w:pStyle w:val="DefaultText"/>
        <w:rPr>
          <w:szCs w:val="24"/>
        </w:rPr>
      </w:pPr>
    </w:p>
    <w:p w14:paraId="42EBBC2F" w14:textId="2F2EDC80" w:rsidR="00C96A68" w:rsidRDefault="00C96A68">
      <w:pPr>
        <w:pStyle w:val="DefaultText"/>
        <w:rPr>
          <w:szCs w:val="24"/>
        </w:rPr>
      </w:pPr>
      <w:r w:rsidRPr="00B32C16">
        <w:rPr>
          <w:szCs w:val="24"/>
        </w:rPr>
        <w:t xml:space="preserve">Wolf, C. “Why was the Class III price below support level?” </w:t>
      </w:r>
      <w:r w:rsidRPr="00B32C16">
        <w:rPr>
          <w:i/>
          <w:szCs w:val="24"/>
        </w:rPr>
        <w:t>Hoard’s Dairyman</w:t>
      </w:r>
      <w:r w:rsidRPr="00B32C16">
        <w:rPr>
          <w:szCs w:val="24"/>
        </w:rPr>
        <w:t>. May 25, 2001.</w:t>
      </w:r>
    </w:p>
    <w:p w14:paraId="773DD4FC" w14:textId="77777777" w:rsidR="0012288A" w:rsidRDefault="0012288A">
      <w:pPr>
        <w:pStyle w:val="DefaultText"/>
        <w:rPr>
          <w:szCs w:val="24"/>
        </w:rPr>
      </w:pPr>
    </w:p>
    <w:p w14:paraId="3CA603E1" w14:textId="35116433" w:rsidR="00BC1FAC" w:rsidRPr="00B32C16" w:rsidRDefault="00C96A68">
      <w:pPr>
        <w:pStyle w:val="DefaultText"/>
        <w:rPr>
          <w:szCs w:val="24"/>
        </w:rPr>
      </w:pPr>
      <w:r w:rsidRPr="00B32C16">
        <w:rPr>
          <w:szCs w:val="24"/>
        </w:rPr>
        <w:t xml:space="preserve">Wolf, C. “Basic strategies for managing feed price and milk price risk.” </w:t>
      </w:r>
      <w:r w:rsidRPr="00B32C16">
        <w:rPr>
          <w:i/>
          <w:szCs w:val="24"/>
        </w:rPr>
        <w:t>Michigan Farm News</w:t>
      </w:r>
      <w:r w:rsidR="00BC1FAC" w:rsidRPr="00B32C16">
        <w:rPr>
          <w:szCs w:val="24"/>
        </w:rPr>
        <w:t xml:space="preserve">. </w:t>
      </w:r>
    </w:p>
    <w:p w14:paraId="47EFB324" w14:textId="77777777" w:rsidR="00C96A68" w:rsidRPr="00B32C16" w:rsidRDefault="00C96A68" w:rsidP="00BC1FAC">
      <w:pPr>
        <w:pStyle w:val="DefaultText"/>
        <w:ind w:firstLine="720"/>
        <w:rPr>
          <w:szCs w:val="24"/>
        </w:rPr>
      </w:pPr>
      <w:r w:rsidRPr="00B32C16">
        <w:rPr>
          <w:szCs w:val="24"/>
        </w:rPr>
        <w:t xml:space="preserve">May 15, 2001. </w:t>
      </w:r>
    </w:p>
    <w:p w14:paraId="5ED36D72" w14:textId="77777777" w:rsidR="00E84825" w:rsidRDefault="00E84825">
      <w:pPr>
        <w:pStyle w:val="DefaultText"/>
        <w:rPr>
          <w:szCs w:val="24"/>
        </w:rPr>
      </w:pPr>
    </w:p>
    <w:p w14:paraId="27A97FAA" w14:textId="0898892E" w:rsidR="00C96A68" w:rsidRPr="00B32C16" w:rsidRDefault="00C96A68">
      <w:pPr>
        <w:pStyle w:val="DefaultText"/>
        <w:rPr>
          <w:szCs w:val="24"/>
        </w:rPr>
      </w:pPr>
      <w:r w:rsidRPr="00B32C16">
        <w:rPr>
          <w:szCs w:val="24"/>
        </w:rPr>
        <w:t xml:space="preserve">Wolf, C. “Interest in dairy futures contracts increasing.” </w:t>
      </w:r>
      <w:r w:rsidRPr="00B32C16">
        <w:rPr>
          <w:i/>
          <w:szCs w:val="24"/>
        </w:rPr>
        <w:t>Michigan Farm News</w:t>
      </w:r>
      <w:r w:rsidRPr="00B32C16">
        <w:rPr>
          <w:szCs w:val="24"/>
        </w:rPr>
        <w:t xml:space="preserve">. May 15, 2001. </w:t>
      </w:r>
    </w:p>
    <w:p w14:paraId="4B0A5D26" w14:textId="77777777" w:rsidR="002D7C28" w:rsidRDefault="002D7C28" w:rsidP="00BC1FAC">
      <w:pPr>
        <w:pStyle w:val="DefaultText"/>
        <w:rPr>
          <w:szCs w:val="24"/>
        </w:rPr>
      </w:pPr>
    </w:p>
    <w:p w14:paraId="2AE71A8E" w14:textId="575AA21F" w:rsidR="00BC1FAC" w:rsidRPr="00B32C16" w:rsidRDefault="00C96A68" w:rsidP="00BC1FAC">
      <w:pPr>
        <w:pStyle w:val="DefaultText"/>
        <w:rPr>
          <w:szCs w:val="24"/>
        </w:rPr>
      </w:pPr>
      <w:r w:rsidRPr="00B32C16">
        <w:rPr>
          <w:szCs w:val="24"/>
        </w:rPr>
        <w:t xml:space="preserve">Wolf, C. “Dairy survey shows loss of 30 percent of farms since 1991.”  </w:t>
      </w:r>
      <w:r w:rsidRPr="00B32C16">
        <w:rPr>
          <w:i/>
          <w:szCs w:val="24"/>
        </w:rPr>
        <w:t>Michigan Farm News.</w:t>
      </w:r>
      <w:r w:rsidRPr="00B32C16">
        <w:rPr>
          <w:szCs w:val="24"/>
        </w:rPr>
        <w:t xml:space="preserve"> </w:t>
      </w:r>
    </w:p>
    <w:p w14:paraId="7EF28FD3" w14:textId="77777777" w:rsidR="00C96A68" w:rsidRPr="00B32C16" w:rsidRDefault="00C96A68" w:rsidP="00BC1FAC">
      <w:pPr>
        <w:pStyle w:val="DefaultText"/>
        <w:ind w:firstLine="720"/>
        <w:rPr>
          <w:szCs w:val="24"/>
        </w:rPr>
      </w:pPr>
      <w:r w:rsidRPr="00B32C16">
        <w:rPr>
          <w:szCs w:val="24"/>
        </w:rPr>
        <w:t xml:space="preserve">May 15, 2001. </w:t>
      </w:r>
    </w:p>
    <w:p w14:paraId="0B40EBDC" w14:textId="77777777" w:rsidR="00BC1FAC" w:rsidRPr="00B32C16" w:rsidRDefault="00C96A68">
      <w:pPr>
        <w:pStyle w:val="DefaultText"/>
        <w:rPr>
          <w:szCs w:val="24"/>
        </w:rPr>
      </w:pPr>
      <w:r w:rsidRPr="00B32C16">
        <w:rPr>
          <w:szCs w:val="24"/>
        </w:rPr>
        <w:lastRenderedPageBreak/>
        <w:t xml:space="preserve">Wolf, C. “Michigan dairy farm snapshot: Fewer, but larger, operations.”  </w:t>
      </w:r>
      <w:r w:rsidRPr="00B32C16">
        <w:rPr>
          <w:i/>
          <w:szCs w:val="24"/>
        </w:rPr>
        <w:t>Farmers’ Advance</w:t>
      </w:r>
      <w:r w:rsidRPr="00B32C16">
        <w:rPr>
          <w:szCs w:val="24"/>
        </w:rPr>
        <w:t xml:space="preserve">. </w:t>
      </w:r>
    </w:p>
    <w:p w14:paraId="54A4FABD" w14:textId="77777777" w:rsidR="00C96A68" w:rsidRPr="00B32C16" w:rsidRDefault="00C96A68" w:rsidP="00BC1FAC">
      <w:pPr>
        <w:pStyle w:val="DefaultText"/>
        <w:ind w:firstLine="720"/>
        <w:rPr>
          <w:szCs w:val="24"/>
        </w:rPr>
      </w:pPr>
      <w:r w:rsidRPr="00B32C16">
        <w:rPr>
          <w:szCs w:val="24"/>
        </w:rPr>
        <w:t>April 18, 2001.</w:t>
      </w:r>
    </w:p>
    <w:p w14:paraId="5C204154" w14:textId="77777777" w:rsidR="00A96E70" w:rsidRDefault="00A96E70">
      <w:pPr>
        <w:pStyle w:val="DefaultText"/>
        <w:rPr>
          <w:szCs w:val="24"/>
        </w:rPr>
      </w:pPr>
    </w:p>
    <w:p w14:paraId="5CB491CF" w14:textId="729869D0" w:rsidR="00BC1FAC" w:rsidRPr="00B32C16" w:rsidRDefault="00C96A68">
      <w:pPr>
        <w:pStyle w:val="DefaultText"/>
        <w:rPr>
          <w:i/>
          <w:szCs w:val="24"/>
        </w:rPr>
      </w:pPr>
      <w:r w:rsidRPr="00B32C16">
        <w:rPr>
          <w:szCs w:val="24"/>
        </w:rPr>
        <w:t>Dartt, B. and</w:t>
      </w:r>
      <w:r w:rsidRPr="00B32C16">
        <w:rPr>
          <w:b/>
          <w:szCs w:val="24"/>
        </w:rPr>
        <w:t xml:space="preserve"> </w:t>
      </w:r>
      <w:r w:rsidRPr="00B32C16">
        <w:rPr>
          <w:szCs w:val="24"/>
        </w:rPr>
        <w:t>C. Wolf.</w:t>
      </w:r>
      <w:r w:rsidRPr="00B32C16">
        <w:rPr>
          <w:b/>
          <w:szCs w:val="24"/>
        </w:rPr>
        <w:t xml:space="preserve"> </w:t>
      </w:r>
      <w:r w:rsidRPr="00B32C16">
        <w:rPr>
          <w:szCs w:val="24"/>
        </w:rPr>
        <w:t xml:space="preserve">“Are the wages you pay competitive? Does it matter?” </w:t>
      </w:r>
      <w:r w:rsidRPr="00B32C16">
        <w:rPr>
          <w:i/>
          <w:szCs w:val="24"/>
        </w:rPr>
        <w:t xml:space="preserve">Michigan Dairy </w:t>
      </w:r>
    </w:p>
    <w:p w14:paraId="164AA538" w14:textId="77777777" w:rsidR="00C96A68" w:rsidRPr="00B32C16" w:rsidRDefault="00C96A68" w:rsidP="00BC1FAC">
      <w:pPr>
        <w:pStyle w:val="DefaultText"/>
        <w:ind w:firstLine="720"/>
        <w:rPr>
          <w:szCs w:val="24"/>
        </w:rPr>
      </w:pPr>
      <w:r w:rsidRPr="00B32C16">
        <w:rPr>
          <w:i/>
          <w:szCs w:val="24"/>
        </w:rPr>
        <w:t>Review.</w:t>
      </w:r>
      <w:r w:rsidRPr="00B32C16">
        <w:rPr>
          <w:szCs w:val="24"/>
        </w:rPr>
        <w:t xml:space="preserve"> October 2000.</w:t>
      </w:r>
    </w:p>
    <w:p w14:paraId="7691EAD5" w14:textId="77777777" w:rsidR="00E72FCC" w:rsidRDefault="00E72FCC">
      <w:pPr>
        <w:pStyle w:val="DefaultText"/>
        <w:rPr>
          <w:szCs w:val="24"/>
        </w:rPr>
      </w:pPr>
    </w:p>
    <w:p w14:paraId="49A0DDFD" w14:textId="1E9FE146" w:rsidR="00BC1FAC" w:rsidRPr="00B32C16" w:rsidRDefault="00C96A68">
      <w:pPr>
        <w:pStyle w:val="DefaultText"/>
        <w:rPr>
          <w:szCs w:val="24"/>
        </w:rPr>
      </w:pPr>
      <w:r w:rsidRPr="00B32C16">
        <w:rPr>
          <w:szCs w:val="24"/>
        </w:rPr>
        <w:t>Wolf, C.</w:t>
      </w:r>
      <w:r w:rsidRPr="00B32C16">
        <w:rPr>
          <w:b/>
          <w:szCs w:val="24"/>
        </w:rPr>
        <w:t xml:space="preserve"> </w:t>
      </w:r>
      <w:r w:rsidRPr="00B32C16">
        <w:rPr>
          <w:szCs w:val="24"/>
        </w:rPr>
        <w:t xml:space="preserve">and S. Harsh. “Michigan Dairy Farm Industry Survey Part 2: Revenues and Income.” </w:t>
      </w:r>
    </w:p>
    <w:p w14:paraId="3B710BED" w14:textId="77777777" w:rsidR="00C96A68" w:rsidRPr="00B32C16" w:rsidRDefault="00BC1FAC" w:rsidP="00BC1FAC">
      <w:pPr>
        <w:pStyle w:val="DefaultText"/>
        <w:ind w:firstLine="720"/>
        <w:rPr>
          <w:szCs w:val="24"/>
        </w:rPr>
      </w:pPr>
      <w:r w:rsidRPr="00B32C16">
        <w:rPr>
          <w:i/>
          <w:szCs w:val="24"/>
        </w:rPr>
        <w:t>Michigan</w:t>
      </w:r>
      <w:r w:rsidR="00742FB8">
        <w:rPr>
          <w:i/>
          <w:szCs w:val="24"/>
        </w:rPr>
        <w:t xml:space="preserve"> </w:t>
      </w:r>
      <w:r w:rsidR="00C96A68" w:rsidRPr="00B32C16">
        <w:rPr>
          <w:i/>
          <w:szCs w:val="24"/>
        </w:rPr>
        <w:t>Dairy Review.</w:t>
      </w:r>
      <w:r w:rsidR="00C96A68" w:rsidRPr="00B32C16">
        <w:rPr>
          <w:szCs w:val="24"/>
        </w:rPr>
        <w:t xml:space="preserve"> July 2000.</w:t>
      </w:r>
    </w:p>
    <w:p w14:paraId="7AE354D7" w14:textId="77777777" w:rsidR="00E05E32" w:rsidRDefault="00E05E32" w:rsidP="00BC1FAC">
      <w:pPr>
        <w:pStyle w:val="DefaultText"/>
        <w:rPr>
          <w:szCs w:val="24"/>
        </w:rPr>
      </w:pPr>
    </w:p>
    <w:p w14:paraId="2F510945" w14:textId="4A6F17B6" w:rsidR="00C96A68" w:rsidRPr="00B32C16" w:rsidRDefault="00C96A68" w:rsidP="00E84825">
      <w:pPr>
        <w:pStyle w:val="DefaultText"/>
        <w:rPr>
          <w:szCs w:val="24"/>
        </w:rPr>
      </w:pPr>
      <w:r w:rsidRPr="00B32C16">
        <w:rPr>
          <w:szCs w:val="24"/>
        </w:rPr>
        <w:t xml:space="preserve">Wolf, C. “Dairy Options Pilot Program coming to Michigan.” </w:t>
      </w:r>
      <w:r w:rsidRPr="00B32C16">
        <w:rPr>
          <w:i/>
          <w:szCs w:val="24"/>
        </w:rPr>
        <w:t>Mich</w:t>
      </w:r>
      <w:r w:rsidR="00E84825">
        <w:rPr>
          <w:i/>
          <w:szCs w:val="24"/>
        </w:rPr>
        <w:t>.</w:t>
      </w:r>
      <w:r w:rsidRPr="00B32C16">
        <w:rPr>
          <w:i/>
          <w:szCs w:val="24"/>
        </w:rPr>
        <w:t xml:space="preserve"> Milk Messenger</w:t>
      </w:r>
      <w:r w:rsidRPr="00B32C16">
        <w:rPr>
          <w:szCs w:val="24"/>
        </w:rPr>
        <w:t>. April2000.</w:t>
      </w:r>
    </w:p>
    <w:p w14:paraId="33E277EE" w14:textId="77777777" w:rsidR="00436F08" w:rsidRDefault="00436F08">
      <w:pPr>
        <w:rPr>
          <w:sz w:val="24"/>
          <w:szCs w:val="24"/>
        </w:rPr>
      </w:pPr>
    </w:p>
    <w:p w14:paraId="52DD7634" w14:textId="7636EB01" w:rsidR="00C96A68" w:rsidRPr="00B32C16" w:rsidRDefault="00C96A68">
      <w:pPr>
        <w:rPr>
          <w:i/>
          <w:sz w:val="24"/>
          <w:szCs w:val="24"/>
        </w:rPr>
      </w:pPr>
      <w:r w:rsidRPr="00B32C16">
        <w:rPr>
          <w:sz w:val="24"/>
          <w:szCs w:val="24"/>
        </w:rPr>
        <w:t xml:space="preserve">Wolf, C. “Michigan Dairy Farm Industry Survey Part 1: Looking to the Future.” </w:t>
      </w:r>
      <w:r w:rsidRPr="00B32C16">
        <w:rPr>
          <w:i/>
          <w:sz w:val="24"/>
          <w:szCs w:val="24"/>
        </w:rPr>
        <w:t xml:space="preserve">Michigan Dairy </w:t>
      </w:r>
    </w:p>
    <w:p w14:paraId="150C9670" w14:textId="77777777" w:rsidR="00C96A68" w:rsidRPr="00B32C16" w:rsidRDefault="00C96A68">
      <w:pPr>
        <w:ind w:firstLine="720"/>
        <w:rPr>
          <w:sz w:val="24"/>
          <w:szCs w:val="24"/>
        </w:rPr>
      </w:pPr>
      <w:r w:rsidRPr="00B32C16">
        <w:rPr>
          <w:i/>
          <w:sz w:val="24"/>
          <w:szCs w:val="24"/>
        </w:rPr>
        <w:t>Review</w:t>
      </w:r>
      <w:r w:rsidRPr="00B32C16">
        <w:rPr>
          <w:sz w:val="24"/>
          <w:szCs w:val="24"/>
        </w:rPr>
        <w:t>. April 2000.</w:t>
      </w:r>
    </w:p>
    <w:p w14:paraId="6EF0D359" w14:textId="39D116A2" w:rsidR="00BE1AFF" w:rsidRDefault="00BE1AFF">
      <w:pPr>
        <w:rPr>
          <w:b/>
          <w:sz w:val="24"/>
          <w:szCs w:val="24"/>
        </w:rPr>
      </w:pPr>
    </w:p>
    <w:p w14:paraId="48183FBB" w14:textId="77777777" w:rsidR="00A04AC7" w:rsidRDefault="00A04AC7" w:rsidP="000506FD">
      <w:pPr>
        <w:pStyle w:val="DefaultText"/>
        <w:rPr>
          <w:b/>
          <w:szCs w:val="24"/>
        </w:rPr>
      </w:pPr>
    </w:p>
    <w:p w14:paraId="6D154694" w14:textId="7893F0D2" w:rsidR="000506FD" w:rsidRPr="00B32C16" w:rsidRDefault="000506FD" w:rsidP="000506FD">
      <w:pPr>
        <w:pStyle w:val="DefaultText"/>
        <w:rPr>
          <w:b/>
          <w:szCs w:val="24"/>
        </w:rPr>
      </w:pPr>
      <w:r w:rsidRPr="00B32C16">
        <w:rPr>
          <w:b/>
          <w:szCs w:val="24"/>
        </w:rPr>
        <w:t>GRANTS AWARDED</w:t>
      </w:r>
    </w:p>
    <w:p w14:paraId="6441886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411B0CAB" w14:textId="53F445B9" w:rsidR="000506FD" w:rsidRPr="00B32C16" w:rsidRDefault="001B684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b/>
          <w:bCs/>
          <w:szCs w:val="24"/>
        </w:rPr>
      </w:pPr>
      <w:r>
        <w:rPr>
          <w:b/>
          <w:bCs/>
          <w:szCs w:val="24"/>
        </w:rPr>
        <w:t>Total awards to date: $8</w:t>
      </w:r>
      <w:r w:rsidR="000506FD" w:rsidRPr="00B32C16">
        <w:rPr>
          <w:b/>
          <w:bCs/>
          <w:szCs w:val="24"/>
        </w:rPr>
        <w:t>,</w:t>
      </w:r>
      <w:r w:rsidR="007969B6">
        <w:rPr>
          <w:b/>
          <w:bCs/>
          <w:szCs w:val="24"/>
        </w:rPr>
        <w:t>575</w:t>
      </w:r>
      <w:r w:rsidR="000506FD" w:rsidRPr="00B32C16">
        <w:rPr>
          <w:b/>
          <w:bCs/>
          <w:szCs w:val="24"/>
        </w:rPr>
        <w:t>,</w:t>
      </w:r>
      <w:r w:rsidR="007969B6">
        <w:rPr>
          <w:b/>
          <w:bCs/>
          <w:szCs w:val="24"/>
        </w:rPr>
        <w:t>801</w:t>
      </w:r>
      <w:r w:rsidR="000506FD" w:rsidRPr="00B32C16">
        <w:rPr>
          <w:b/>
          <w:bCs/>
          <w:szCs w:val="24"/>
        </w:rPr>
        <w:tab/>
        <w:t xml:space="preserve"> </w:t>
      </w:r>
      <w:r w:rsidR="000506FD" w:rsidRPr="00B32C16">
        <w:rPr>
          <w:b/>
          <w:bCs/>
          <w:szCs w:val="24"/>
        </w:rPr>
        <w:tab/>
        <w:t xml:space="preserve">    </w:t>
      </w:r>
      <w:r w:rsidR="00E67CD5">
        <w:rPr>
          <w:b/>
          <w:bCs/>
          <w:szCs w:val="24"/>
        </w:rPr>
        <w:t>Wolf’s portion: $2</w:t>
      </w:r>
      <w:r w:rsidR="000506FD" w:rsidRPr="00B32C16">
        <w:rPr>
          <w:b/>
          <w:bCs/>
          <w:szCs w:val="24"/>
        </w:rPr>
        <w:t>,</w:t>
      </w:r>
      <w:r w:rsidR="007969B6">
        <w:rPr>
          <w:b/>
          <w:bCs/>
          <w:szCs w:val="24"/>
        </w:rPr>
        <w:t>403</w:t>
      </w:r>
      <w:r w:rsidR="000506FD" w:rsidRPr="00B32C16">
        <w:rPr>
          <w:b/>
          <w:bCs/>
          <w:szCs w:val="24"/>
        </w:rPr>
        <w:t>,</w:t>
      </w:r>
      <w:r w:rsidR="007969B6">
        <w:rPr>
          <w:b/>
          <w:bCs/>
          <w:szCs w:val="24"/>
        </w:rPr>
        <w:t>285</w:t>
      </w:r>
    </w:p>
    <w:p w14:paraId="45C1E4DF"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3A76164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b/>
          <w:szCs w:val="24"/>
        </w:rPr>
      </w:pPr>
      <w:r w:rsidRPr="00B32C16">
        <w:rPr>
          <w:b/>
          <w:szCs w:val="24"/>
        </w:rPr>
        <w:t>External Funding Sources</w:t>
      </w:r>
    </w:p>
    <w:p w14:paraId="19A6523F" w14:textId="77777777" w:rsidR="004F0CFF" w:rsidRDefault="004F0CFF" w:rsidP="004F0CFF">
      <w:pPr>
        <w:shd w:val="clear" w:color="auto" w:fill="FFFFFF"/>
        <w:spacing w:line="276" w:lineRule="auto"/>
        <w:rPr>
          <w:szCs w:val="24"/>
        </w:rPr>
      </w:pPr>
    </w:p>
    <w:p w14:paraId="2AD0D33B" w14:textId="1A2EB797" w:rsidR="004F0CFF" w:rsidRPr="004F0CFF" w:rsidRDefault="004F0CFF" w:rsidP="004F0CFF">
      <w:pPr>
        <w:shd w:val="clear" w:color="auto" w:fill="FFFFFF"/>
        <w:spacing w:line="276" w:lineRule="auto"/>
        <w:rPr>
          <w:rFonts w:cstheme="minorHAnsi"/>
          <w:bCs/>
          <w:color w:val="000000"/>
          <w:sz w:val="24"/>
          <w:szCs w:val="24"/>
        </w:rPr>
      </w:pPr>
      <w:r>
        <w:rPr>
          <w:szCs w:val="24"/>
        </w:rPr>
        <w:t>“</w:t>
      </w:r>
      <w:r w:rsidRPr="004F0CFF">
        <w:rPr>
          <w:rFonts w:cstheme="minorHAnsi"/>
          <w:bCs/>
          <w:color w:val="000000"/>
          <w:sz w:val="24"/>
          <w:szCs w:val="24"/>
        </w:rPr>
        <w:t>Market Opportunities to Reduce Dairy Farm Enteric Methane Emissions: Assessing producer and consumer acceptance of feed additives</w:t>
      </w:r>
      <w:r>
        <w:rPr>
          <w:rFonts w:cstheme="minorHAnsi"/>
          <w:bCs/>
          <w:color w:val="000000"/>
          <w:sz w:val="24"/>
          <w:szCs w:val="24"/>
        </w:rPr>
        <w:t xml:space="preserve">.” </w:t>
      </w:r>
      <w:r w:rsidR="007969B6" w:rsidRPr="007969B6">
        <w:rPr>
          <w:rFonts w:cstheme="minorHAnsi"/>
          <w:bCs/>
          <w:color w:val="000000"/>
          <w:sz w:val="24"/>
          <w:szCs w:val="24"/>
        </w:rPr>
        <w:t>Cornell Atkinson - Multi-NGO Dairy Sustainability Joint Research Pro</w:t>
      </w:r>
      <w:r w:rsidR="007969B6">
        <w:rPr>
          <w:rFonts w:cstheme="minorHAnsi"/>
          <w:bCs/>
          <w:color w:val="000000"/>
          <w:sz w:val="24"/>
          <w:szCs w:val="24"/>
        </w:rPr>
        <w:t>gram. $97,554. (July 1, 2025-Jume 30, 2026). (PI).</w:t>
      </w:r>
    </w:p>
    <w:p w14:paraId="20B8B364" w14:textId="11CAEB01" w:rsidR="00F11A54" w:rsidRPr="007969B6" w:rsidRDefault="004F0CFF" w:rsidP="00F11A54">
      <w:pPr>
        <w:pStyle w:val="content2"/>
        <w:spacing w:before="240"/>
        <w:ind w:left="0" w:firstLine="0"/>
        <w:rPr>
          <w:sz w:val="24"/>
          <w:szCs w:val="32"/>
        </w:rPr>
      </w:pPr>
      <w:r>
        <w:rPr>
          <w:szCs w:val="24"/>
        </w:rPr>
        <w:t>“</w:t>
      </w:r>
      <w:r w:rsidR="00F11A54" w:rsidRPr="007969B6">
        <w:rPr>
          <w:sz w:val="24"/>
          <w:szCs w:val="32"/>
        </w:rPr>
        <w:t>GREENHOUSE GAS IMPACTS OF MANAGEMENT PRACTICES ON U.S. DAIRY OPERATIONS,</w:t>
      </w:r>
      <w:r w:rsidRPr="007969B6">
        <w:rPr>
          <w:sz w:val="24"/>
          <w:szCs w:val="32"/>
        </w:rPr>
        <w:t>”</w:t>
      </w:r>
      <w:r w:rsidR="00F11A54" w:rsidRPr="007969B6">
        <w:rPr>
          <w:sz w:val="24"/>
          <w:szCs w:val="32"/>
        </w:rPr>
        <w:t xml:space="preserve"> Sponsored by USDA Economic Research Service, Award: Award Finalized, $200,000.00. (September 21, 2023 - September 30, 2026). (PI).</w:t>
      </w:r>
    </w:p>
    <w:p w14:paraId="68C6D945" w14:textId="335FC308" w:rsidR="00F11A54" w:rsidRDefault="004F0CFF" w:rsidP="00F11A54">
      <w:pPr>
        <w:pStyle w:val="content2"/>
        <w:spacing w:before="240"/>
        <w:ind w:left="0" w:firstLine="0"/>
        <w:rPr>
          <w:szCs w:val="24"/>
        </w:rPr>
      </w:pPr>
      <w:r w:rsidRPr="007969B6">
        <w:rPr>
          <w:sz w:val="24"/>
          <w:szCs w:val="32"/>
        </w:rPr>
        <w:t>“</w:t>
      </w:r>
      <w:r w:rsidR="00F11A54" w:rsidRPr="007969B6">
        <w:rPr>
          <w:sz w:val="24"/>
          <w:szCs w:val="32"/>
        </w:rPr>
        <w:t>A SYSTEMS APPROACH TO SECURING THE NEW ENGLAND MILK SUPPLY IN THE EVENT OF A FOOT-AND-MOUTH DISEASE OUTBREAK,</w:t>
      </w:r>
      <w:r w:rsidRPr="007969B6">
        <w:rPr>
          <w:sz w:val="24"/>
          <w:szCs w:val="32"/>
        </w:rPr>
        <w:t>”</w:t>
      </w:r>
      <w:r w:rsidR="00F11A54" w:rsidRPr="007969B6">
        <w:rPr>
          <w:sz w:val="24"/>
          <w:szCs w:val="32"/>
        </w:rPr>
        <w:t xml:space="preserve"> Sponsored by USDA National Institute of Food and Agriculture, Award: Award Finalized, $60,000.00. (April 1, 2022 - March 31, 2025). (PI).</w:t>
      </w:r>
    </w:p>
    <w:p w14:paraId="54E7A2BB" w14:textId="77777777" w:rsidR="00FA693E" w:rsidRDefault="00FA693E"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3CA9415C" w14:textId="5057D733" w:rsidR="00A516EE" w:rsidRDefault="00A516EE"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pPr>
      <w:r>
        <w:t>“New York Agriculture Labor Regulation Effects</w:t>
      </w:r>
      <w:r w:rsidR="00EF0436">
        <w:t xml:space="preserve">.” New York State Department of Agriculture and Markets. $100,000. June 1- </w:t>
      </w:r>
      <w:r w:rsidR="00BE1AFF">
        <w:t>March</w:t>
      </w:r>
      <w:r w:rsidR="00EF0436">
        <w:t xml:space="preserve"> 1, 202</w:t>
      </w:r>
      <w:r w:rsidR="00BE1AFF">
        <w:t>2</w:t>
      </w:r>
      <w:r w:rsidR="00EF0436">
        <w:t>. (PI).</w:t>
      </w:r>
    </w:p>
    <w:p w14:paraId="7AAC54F8" w14:textId="77777777" w:rsidR="00A516EE" w:rsidRDefault="00A516EE"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pPr>
    </w:p>
    <w:p w14:paraId="2FC0BD0B" w14:textId="443D31CD" w:rsidR="007147B6" w:rsidRDefault="00E67CD5"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t>“New York Dairy and Livestock Risk Management Education Project.”  USDA National Institute of Food and Agriculture. $100,000. June 1, 2020 - November 30, 2021). (PI)</w:t>
      </w:r>
      <w:r w:rsidR="007147B6">
        <w:rPr>
          <w:szCs w:val="24"/>
        </w:rPr>
        <w:t>.</w:t>
      </w:r>
    </w:p>
    <w:p w14:paraId="27AB20CF" w14:textId="77777777" w:rsidR="008243F9" w:rsidRDefault="008243F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432F1C2" w14:textId="6E149BD5" w:rsidR="00640CF9" w:rsidRPr="00640CF9" w:rsidRDefault="00640CF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i/>
          <w:szCs w:val="24"/>
        </w:rPr>
      </w:pPr>
      <w:r>
        <w:rPr>
          <w:szCs w:val="24"/>
        </w:rPr>
        <w:t>“</w:t>
      </w:r>
      <w:r w:rsidRPr="00640CF9">
        <w:rPr>
          <w:iCs/>
        </w:rPr>
        <w:t xml:space="preserve">Maximizing Marketing Returns to Animal Welfare Practices and Biotechnology in Animal Agriculture.” </w:t>
      </w:r>
      <w:r>
        <w:rPr>
          <w:iCs/>
        </w:rPr>
        <w:t>USDA National Institute of Food and Agriculture. $157,706. September 30, 2018-September 29, 2019. (Co-PI).</w:t>
      </w:r>
    </w:p>
    <w:p w14:paraId="017160F8" w14:textId="77777777" w:rsidR="00640CF9" w:rsidRDefault="00640CF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75A1B420" w14:textId="77777777" w:rsidR="000506FD" w:rsidRPr="000543E1"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0543E1">
        <w:rPr>
          <w:szCs w:val="24"/>
        </w:rPr>
        <w:t>“</w:t>
      </w:r>
      <w:r w:rsidRPr="000543E1">
        <w:rPr>
          <w:szCs w:val="24"/>
          <w:shd w:val="clear" w:color="auto" w:fill="FFFFFF"/>
        </w:rPr>
        <w:t>Framework for Analysis of Federal Dairy Safety Net Programs.” USDA Office of the Chief Economist. $15,000. September 30, 2016- September 29, 2017. (</w:t>
      </w:r>
      <w:r>
        <w:rPr>
          <w:szCs w:val="24"/>
          <w:shd w:val="clear" w:color="auto" w:fill="FFFFFF"/>
        </w:rPr>
        <w:t>Co-</w:t>
      </w:r>
      <w:r w:rsidRPr="000543E1">
        <w:rPr>
          <w:szCs w:val="24"/>
          <w:shd w:val="clear" w:color="auto" w:fill="FFFFFF"/>
        </w:rPr>
        <w:t>PI)</w:t>
      </w:r>
    </w:p>
    <w:p w14:paraId="57882C02"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E0D1BD3"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lastRenderedPageBreak/>
        <w:t xml:space="preserve">“Dairy Farm Financial Benchmarking.” USDA-NIFA. $50,000. October 1, 2016-September </w:t>
      </w:r>
    </w:p>
    <w:p w14:paraId="77F131FC"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30, 2019. (Co-PI).</w:t>
      </w:r>
    </w:p>
    <w:p w14:paraId="7B17838F" w14:textId="77777777" w:rsidR="0085525D" w:rsidRDefault="0085525D" w:rsidP="0085525D">
      <w:pPr>
        <w:pStyle w:val="DefaultText"/>
        <w:rPr>
          <w:rFonts w:ascii="Arial" w:hAnsi="Arial" w:cs="Arial"/>
          <w:color w:val="534741"/>
          <w:shd w:val="clear" w:color="auto" w:fill="FFFFFF"/>
        </w:rPr>
      </w:pPr>
    </w:p>
    <w:p w14:paraId="501EFE42" w14:textId="170E6841" w:rsidR="0085525D" w:rsidRPr="00F46D11" w:rsidRDefault="001038A4" w:rsidP="0085525D">
      <w:pPr>
        <w:pStyle w:val="DefaultText"/>
        <w:rPr>
          <w:szCs w:val="24"/>
        </w:rPr>
      </w:pPr>
      <w:r>
        <w:rPr>
          <w:shd w:val="clear" w:color="auto" w:fill="FFFFFF"/>
        </w:rPr>
        <w:t>“</w:t>
      </w:r>
      <w:r w:rsidR="0085525D" w:rsidRPr="00F46D11">
        <w:rPr>
          <w:shd w:val="clear" w:color="auto" w:fill="FFFFFF"/>
        </w:rPr>
        <w:t>The Role of Mexican-Born Workers</w:t>
      </w:r>
      <w:r w:rsidR="0085525D">
        <w:rPr>
          <w:shd w:val="clear" w:color="auto" w:fill="FFFFFF"/>
        </w:rPr>
        <w:t xml:space="preserve"> in the Michigan Dairy Industry.”</w:t>
      </w:r>
      <w:r w:rsidR="0085525D" w:rsidRPr="00F46D11">
        <w:rPr>
          <w:shd w:val="clear" w:color="auto" w:fill="FFFFFF"/>
        </w:rPr>
        <w:t xml:space="preserve"> Rackham Foundation</w:t>
      </w:r>
      <w:r w:rsidR="0085525D">
        <w:rPr>
          <w:shd w:val="clear" w:color="auto" w:fill="FFFFFF"/>
        </w:rPr>
        <w:t xml:space="preserve"> Grant.</w:t>
      </w:r>
      <w:r w:rsidR="0085525D" w:rsidRPr="00F46D11">
        <w:rPr>
          <w:shd w:val="clear" w:color="auto" w:fill="FFFFFF"/>
        </w:rPr>
        <w:t xml:space="preserve"> </w:t>
      </w:r>
      <w:r w:rsidR="0085525D">
        <w:rPr>
          <w:shd w:val="clear" w:color="auto" w:fill="FFFFFF"/>
        </w:rPr>
        <w:t xml:space="preserve">$90,000. </w:t>
      </w:r>
      <w:r w:rsidR="0085525D" w:rsidRPr="00F46D11">
        <w:rPr>
          <w:shd w:val="clear" w:color="auto" w:fill="FFFFFF"/>
        </w:rPr>
        <w:t>(</w:t>
      </w:r>
      <w:r w:rsidR="0085525D">
        <w:rPr>
          <w:shd w:val="clear" w:color="auto" w:fill="FFFFFF"/>
        </w:rPr>
        <w:t>Co-PI</w:t>
      </w:r>
      <w:r w:rsidR="0085525D" w:rsidRPr="00F46D11">
        <w:rPr>
          <w:shd w:val="clear" w:color="auto" w:fill="FFFFFF"/>
        </w:rPr>
        <w:t>)</w:t>
      </w:r>
      <w:r w:rsidR="0085525D">
        <w:rPr>
          <w:shd w:val="clear" w:color="auto" w:fill="FFFFFF"/>
        </w:rPr>
        <w:t>. September 2016-August 2019.</w:t>
      </w:r>
      <w:r w:rsidR="0085525D" w:rsidRPr="00F46D11">
        <w:rPr>
          <w:szCs w:val="24"/>
        </w:rPr>
        <w:t xml:space="preserve"> </w:t>
      </w:r>
    </w:p>
    <w:p w14:paraId="500D06D0" w14:textId="77777777" w:rsidR="00191795" w:rsidRDefault="00191795"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ECB356D"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 xml:space="preserve">“Development of a Internet Based Producer Decision Tool for the Margin Protection </w:t>
      </w:r>
      <w:r>
        <w:rPr>
          <w:szCs w:val="24"/>
        </w:rPr>
        <w:t>P</w:t>
      </w:r>
      <w:r w:rsidRPr="00B32C16">
        <w:rPr>
          <w:szCs w:val="24"/>
        </w:rPr>
        <w:t xml:space="preserve">rogram for Dairy Producers.”  $20,000.  </w:t>
      </w:r>
      <w:r>
        <w:rPr>
          <w:szCs w:val="24"/>
        </w:rPr>
        <w:t xml:space="preserve">October  2014-June  2016. </w:t>
      </w:r>
      <w:r w:rsidRPr="00B32C16">
        <w:rPr>
          <w:szCs w:val="24"/>
        </w:rPr>
        <w:t>(Investigator).</w:t>
      </w:r>
    </w:p>
    <w:p w14:paraId="74CD6498"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06991ECC"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“Integrated Cost-Effective Control of Bovine Leukosis Virus in Dairy Cattle.” USDA-NIFA. February 2014-January 2019. $999,998. (Investigator).</w:t>
      </w:r>
    </w:p>
    <w:p w14:paraId="54C1520F" w14:textId="77777777" w:rsidR="00676C20" w:rsidRDefault="00676C20"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013E6DC1" w14:textId="54E79EBB"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“An Integrated Extension and Education Program to Reduce Mastitis and Antimicrobial Use.” USDA-NIFA. October 2012-September 2017. $2,913,199. (Co-PI).</w:t>
      </w:r>
    </w:p>
    <w:p w14:paraId="53053DD5" w14:textId="77777777" w:rsidR="000506FD" w:rsidRPr="00B32C16" w:rsidRDefault="000506FD" w:rsidP="000506FD">
      <w:pPr>
        <w:rPr>
          <w:sz w:val="24"/>
          <w:szCs w:val="24"/>
        </w:rPr>
      </w:pPr>
    </w:p>
    <w:p w14:paraId="0B22017B" w14:textId="77777777" w:rsidR="000506FD" w:rsidRPr="00B32C16" w:rsidRDefault="000506FD" w:rsidP="000506FD">
      <w:pPr>
        <w:rPr>
          <w:sz w:val="24"/>
          <w:szCs w:val="24"/>
        </w:rPr>
      </w:pPr>
      <w:r w:rsidRPr="00B32C16">
        <w:rPr>
          <w:sz w:val="24"/>
          <w:szCs w:val="24"/>
        </w:rPr>
        <w:t>“Correcting Market Failures in the Spread of Livestock and Wildlife Diseases.” USDA-NIFA. January 2012-December 2015. $498,281. (Co-PI).</w:t>
      </w:r>
    </w:p>
    <w:p w14:paraId="64F1E2D1" w14:textId="77777777" w:rsidR="006213C9" w:rsidRDefault="006213C9"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A8808F5" w14:textId="5F80A2C9"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“Beef And Dairy Cattle Animal Welfare: Market Opportunities And Threats.” USDA-NIFA. January 2012-December 2014. $498,261. (Co-PI).</w:t>
      </w:r>
    </w:p>
    <w:p w14:paraId="409DA95B" w14:textId="77777777" w:rsidR="00073410" w:rsidRDefault="00073410" w:rsidP="000506FD">
      <w:pPr>
        <w:rPr>
          <w:sz w:val="24"/>
          <w:szCs w:val="24"/>
        </w:rPr>
      </w:pPr>
    </w:p>
    <w:p w14:paraId="20F47746" w14:textId="03D940F5" w:rsidR="000506FD" w:rsidRPr="00B32C16" w:rsidRDefault="000506FD" w:rsidP="000506FD">
      <w:pPr>
        <w:rPr>
          <w:rStyle w:val="Strong"/>
          <w:b w:val="0"/>
          <w:sz w:val="24"/>
          <w:szCs w:val="24"/>
          <w:lang w:val="en"/>
        </w:rPr>
      </w:pPr>
      <w:r w:rsidRPr="00B32C16">
        <w:rPr>
          <w:sz w:val="24"/>
          <w:szCs w:val="24"/>
        </w:rPr>
        <w:t>“</w:t>
      </w:r>
      <w:r w:rsidRPr="00B32C16">
        <w:rPr>
          <w:rStyle w:val="Strong"/>
          <w:b w:val="0"/>
          <w:sz w:val="24"/>
          <w:szCs w:val="24"/>
          <w:lang w:val="en"/>
        </w:rPr>
        <w:t>Michigan Farm Financial Data and Farm Benchmarking.” Oct. 2010-Sep. 2011, $40,000; Oct. 2011-Sep. 2012, $36,000; Oct. 2012-Sep. 2013, $22,800; Oct 2013-Sep 2014. State Leader.</w:t>
      </w:r>
    </w:p>
    <w:p w14:paraId="55152258" w14:textId="77777777" w:rsidR="008243F9" w:rsidRDefault="008243F9" w:rsidP="000506FD">
      <w:pPr>
        <w:rPr>
          <w:sz w:val="24"/>
          <w:szCs w:val="24"/>
        </w:rPr>
      </w:pPr>
    </w:p>
    <w:p w14:paraId="0BBBB019" w14:textId="6B16645D" w:rsidR="000506FD" w:rsidRPr="00B32C16" w:rsidRDefault="000506FD" w:rsidP="000506FD">
      <w:pPr>
        <w:rPr>
          <w:sz w:val="24"/>
          <w:szCs w:val="24"/>
        </w:rPr>
      </w:pPr>
      <w:r w:rsidRPr="00B32C16">
        <w:rPr>
          <w:sz w:val="24"/>
          <w:szCs w:val="24"/>
        </w:rPr>
        <w:t xml:space="preserve">“Impacts of Risk-based Management Changes in Reducing the Incidence and Prevalence of </w:t>
      </w:r>
      <w:r w:rsidRPr="00B32C16">
        <w:rPr>
          <w:i/>
          <w:sz w:val="24"/>
          <w:szCs w:val="24"/>
        </w:rPr>
        <w:t>M. paratuberculosis</w:t>
      </w:r>
      <w:r w:rsidRPr="00B32C16">
        <w:rPr>
          <w:sz w:val="24"/>
          <w:szCs w:val="24"/>
        </w:rPr>
        <w:t xml:space="preserve"> Infection in Dairy Herds.”  US Department of Agriculture-Animal and Plant Health Inspection Service. April 2010-March 2011. $65,943. (Co-PI).</w:t>
      </w:r>
    </w:p>
    <w:p w14:paraId="0B1BC46B" w14:textId="77777777" w:rsidR="00D45323" w:rsidRDefault="00D45323"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7A79E0EB" w14:textId="1796B148"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“Assessing and Designing Farm Financial Record Systems.” GreenStone Farm Credit Services. $12,000. April 2008-June 2009. (PI)</w:t>
      </w:r>
    </w:p>
    <w:p w14:paraId="30B68345"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4D6B71F"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“Michigan Johne’s Disease Control Program.” US Department of Agriculture-Animal and Plant Health Inspection Service. $123,819. January 2008-December 2008. (Co-PI).</w:t>
      </w:r>
    </w:p>
    <w:p w14:paraId="33E40CF4" w14:textId="77777777" w:rsidR="005354F8" w:rsidRDefault="005354F8"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44892286" w14:textId="4FEF8C3E"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“Cost–Benefit Analysis of the US TB Eradication Program.”  US Department of Agriculture, Animal and Plant Health Inspection Service. September 2007-September 2008. $150,000 (PI)</w:t>
      </w:r>
    </w:p>
    <w:p w14:paraId="5BFE35B6" w14:textId="77777777" w:rsidR="000F5347" w:rsidRDefault="000F5347"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425F6873"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“Bioeconomics of Managing Multi-Host Diseases.” US Department of Agriculture, Economic Research Service. Program of Research on the Economics of Invasive Species Management. R. Horan and C. Wolf. October 2006-September 2009. $117,000. (Co-PI)</w:t>
      </w:r>
    </w:p>
    <w:p w14:paraId="6136DBB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098EB4F"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“Bioeconomics of Managing Pathogens in Multi-Host, Livestock-Wildlife Systems.” US Department of Agriculture, National Research Initiative.  R. Horan and C. Wolf. October 2006-September 2009. $231,886. (Co-PI)</w:t>
      </w:r>
    </w:p>
    <w:p w14:paraId="5587DCA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8292A9E"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“Costs and Benefits of Johne’s Disease Control.” U.S. Department of Agriculture, Animal and Plant Health Inspection Service. July 2006-June 2007. $70,513. (PI)</w:t>
      </w:r>
    </w:p>
    <w:p w14:paraId="3E54C677" w14:textId="77777777" w:rsidR="005C6C7F" w:rsidRDefault="005C6C7F"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54E9F9E"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lastRenderedPageBreak/>
        <w:t>“Michigan Johnes Disease Control Program.” U.S. Department of Agriculture—Animal and Plant Health Inspection Service. J. Kaneene, D. Grooms, C. Bolin, S. Bolin, and C. Wolf. October 2005-September 2006.  $136,840. (Co-PI)</w:t>
      </w:r>
    </w:p>
    <w:p w14:paraId="444E48D0" w14:textId="77777777" w:rsidR="00310134" w:rsidRPr="00B32C16" w:rsidRDefault="00310134"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0A4C3A4B"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“The Economics of Managing Infectious Wildlife Disease When Livestock are at Risk.” U.S. Department of Agriculture—Economic Research Service, Program of Research on the Economics of Invasive Species Management. R. Horan and C. Wolf. October 2003-September 2006. $129,000. (Co-PI)</w:t>
      </w:r>
    </w:p>
    <w:p w14:paraId="296503D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35162F1" w14:textId="77777777" w:rsidR="000506FD" w:rsidRPr="00B32C16" w:rsidRDefault="002175B2"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w:t>
      </w:r>
      <w:r w:rsidR="000506FD" w:rsidRPr="00B32C16">
        <w:rPr>
          <w:szCs w:val="24"/>
        </w:rPr>
        <w:t>Michigan Johne’s Disease Control Program.” U.S. Department of Agriculture—Animal and Plant Health Inspection Service. J. Kaneene, C. Bolin, S. Bolin, D. Grooms, and C. Wolf. October 2002-September 2003.  $32,503. (Investigator)</w:t>
      </w:r>
    </w:p>
    <w:p w14:paraId="23ED5968" w14:textId="77777777" w:rsidR="00676C20" w:rsidRDefault="00676C20"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B3A8442" w14:textId="1775F965" w:rsidR="000506FD" w:rsidRPr="00B32C16" w:rsidRDefault="002175B2"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Pr>
          <w:szCs w:val="24"/>
        </w:rPr>
        <w:t>“</w:t>
      </w:r>
      <w:r w:rsidR="000506FD" w:rsidRPr="00B32C16">
        <w:rPr>
          <w:szCs w:val="24"/>
        </w:rPr>
        <w:t>Bovine Tuberculosis: Epidemiology, Diagnosis, and Pathogenesis.” U.S. Department of Agriculture National Research Initiative. J. Kaneene, S. Fitzgerald, P. Bartlett, C. Bolin, S. Bolin, D. Grooms, R. Tempelman, P. Coussens, and C. Wolf. April 2002-March 2004.  $297,445. (Investigator)</w:t>
      </w:r>
    </w:p>
    <w:p w14:paraId="7EF09544"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E9B41DE" w14:textId="77777777" w:rsidR="000506FD"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“Enhancing Management and Profitability on Small and Mid-sized Dairy Farms.”  U.S. Department of Agriculture-Initiative for Future Agriculture and Food Systems. R. Pursley, M. Vandehaar, G. Smith, and C. Wolf. October 2001-September 2005. $154,000 (grant total $1.9 million). (Co-PI)</w:t>
      </w:r>
    </w:p>
    <w:p w14:paraId="3E802732" w14:textId="77777777" w:rsidR="00E85D98" w:rsidRDefault="00E85D98"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5E95380" w14:textId="40DB7765"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“Epidemiology and risk analysis of Mycobacterium bovis in wild and domestic animals in Michigan.”  U.S. Department of Agriculture National Research Initiative. J. Kaneene, S. Fitzgerald, C. Wolf, P. Bartlett, R. Griffore, D. Grooms, C. Bolin, S. Bolin. April 2001-March 2003. $305,008. (Investigator)</w:t>
      </w:r>
    </w:p>
    <w:p w14:paraId="24D254BC" w14:textId="77777777" w:rsidR="00B0739A" w:rsidRDefault="00B0739A"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B6E6261" w14:textId="255E1181"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“Risk analysis, biosecurity and diagnosis of bovine tuberculosis in Michigan.” Michigan Department of Agriculture. J. Kaneene, S. Fitzgerald, C. Wolf and D. Rosenstein. October 2000-September 2003. $99,600. (Investigator)</w:t>
      </w:r>
    </w:p>
    <w:p w14:paraId="04C10121"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7B54F307" w14:textId="60D6F756" w:rsidR="000506FD" w:rsidRDefault="000506FD" w:rsidP="000506FD">
      <w:pPr>
        <w:pStyle w:val="DefaultText"/>
        <w:rPr>
          <w:szCs w:val="24"/>
        </w:rPr>
      </w:pPr>
      <w:r w:rsidRPr="00B32C16">
        <w:rPr>
          <w:szCs w:val="24"/>
        </w:rPr>
        <w:t xml:space="preserve">“Integrating economics into an infection dynamics model.” USAID Linkage Grant. T. Randolph, C. Wolf, </w:t>
      </w:r>
      <w:r w:rsidRPr="00B32C16">
        <w:rPr>
          <w:noProof w:val="0"/>
          <w:szCs w:val="24"/>
        </w:rPr>
        <w:t>J. McDermott, and B. Perry,</w:t>
      </w:r>
      <w:r w:rsidRPr="00B32C16">
        <w:rPr>
          <w:szCs w:val="24"/>
        </w:rPr>
        <w:t xml:space="preserve"> International Livestock Research Institute. June 2000-June 2001. $7,300. (Co-PI)</w:t>
      </w:r>
    </w:p>
    <w:p w14:paraId="31DB953B" w14:textId="77777777" w:rsidR="00170F11" w:rsidRPr="00B32C16" w:rsidRDefault="00170F11" w:rsidP="000506FD">
      <w:pPr>
        <w:pStyle w:val="DefaultText"/>
        <w:rPr>
          <w:szCs w:val="24"/>
        </w:rPr>
      </w:pPr>
    </w:p>
    <w:p w14:paraId="5B8521D4" w14:textId="77777777" w:rsidR="000506FD" w:rsidRPr="00B32C16" w:rsidRDefault="000506FD" w:rsidP="000506FD">
      <w:pPr>
        <w:pStyle w:val="DefaultText"/>
        <w:rPr>
          <w:szCs w:val="24"/>
        </w:rPr>
      </w:pPr>
      <w:r w:rsidRPr="00B32C16">
        <w:rPr>
          <w:szCs w:val="24"/>
        </w:rPr>
        <w:t>“Economic Impact of Bovine TB on Michigan Agriculture.” Michigan Department of Agriculture. C. Wolf and J. Ferris. June 1999-December 2000. $42,352. (PI)</w:t>
      </w:r>
    </w:p>
    <w:p w14:paraId="1D6FB628" w14:textId="77777777" w:rsidR="000506FD" w:rsidRPr="00B32C16" w:rsidRDefault="000506FD" w:rsidP="000506FD">
      <w:pPr>
        <w:rPr>
          <w:b/>
          <w:sz w:val="24"/>
          <w:szCs w:val="24"/>
        </w:rPr>
      </w:pPr>
    </w:p>
    <w:p w14:paraId="1A76CA73" w14:textId="0B820E2B" w:rsidR="000506FD" w:rsidRPr="00B32C16" w:rsidRDefault="000506FD" w:rsidP="000506FD">
      <w:pPr>
        <w:pStyle w:val="DefaultText"/>
        <w:rPr>
          <w:b/>
          <w:szCs w:val="24"/>
        </w:rPr>
      </w:pPr>
      <w:r w:rsidRPr="00B32C16">
        <w:rPr>
          <w:b/>
          <w:szCs w:val="24"/>
        </w:rPr>
        <w:t>Internal Funding Sources</w:t>
      </w:r>
    </w:p>
    <w:p w14:paraId="5A41560C" w14:textId="77777777" w:rsidR="000506FD" w:rsidRDefault="000506FD" w:rsidP="000506FD">
      <w:pPr>
        <w:pStyle w:val="DefaultText"/>
        <w:rPr>
          <w:b/>
          <w:szCs w:val="24"/>
        </w:rPr>
      </w:pPr>
    </w:p>
    <w:p w14:paraId="178EF403" w14:textId="1C40C11B" w:rsidR="000506FD" w:rsidRPr="00B32C16" w:rsidRDefault="000506FD" w:rsidP="000506FD">
      <w:pPr>
        <w:pStyle w:val="DefaultText"/>
        <w:rPr>
          <w:b/>
          <w:szCs w:val="24"/>
        </w:rPr>
      </w:pPr>
      <w:r w:rsidRPr="00B32C16">
        <w:rPr>
          <w:szCs w:val="24"/>
        </w:rPr>
        <w:t>“Grower decision support tool for conversion to a high-efficiency tart cherry orchard system.” Project GREEEN. Michigan AgBioResearch and MSU Extension. $35,400. September 2011-June 2012.</w:t>
      </w:r>
    </w:p>
    <w:p w14:paraId="6233CEE9" w14:textId="77777777" w:rsidR="000506FD" w:rsidRPr="00B32C16" w:rsidRDefault="000506FD" w:rsidP="000506FD">
      <w:pPr>
        <w:pStyle w:val="DefaultText"/>
        <w:rPr>
          <w:b/>
          <w:szCs w:val="24"/>
        </w:rPr>
      </w:pPr>
    </w:p>
    <w:p w14:paraId="7895A6D8" w14:textId="77777777" w:rsidR="000506FD" w:rsidRPr="00B32C16" w:rsidRDefault="000506FD" w:rsidP="000506FD">
      <w:pPr>
        <w:pStyle w:val="Default"/>
        <w:rPr>
          <w:rFonts w:ascii="Times New Roman" w:hAnsi="Times New Roman" w:cs="Times New Roman"/>
        </w:rPr>
      </w:pPr>
      <w:r w:rsidRPr="00B32C16">
        <w:rPr>
          <w:rFonts w:ascii="Times New Roman" w:hAnsi="Times New Roman" w:cs="Times New Roman"/>
        </w:rPr>
        <w:t>“Supporting Optimal Michigan Dairy Price Risk Management Decisions.” Animal Agriculture Initiative, Michigan Agricultural Experiment Station and MSU Extension.</w:t>
      </w:r>
      <w:r w:rsidRPr="00B32C16">
        <w:rPr>
          <w:rFonts w:ascii="Times New Roman" w:hAnsi="Times New Roman" w:cs="Times New Roman"/>
          <w:bCs/>
        </w:rPr>
        <w:t xml:space="preserve"> </w:t>
      </w:r>
      <w:r w:rsidRPr="00B32C16">
        <w:rPr>
          <w:rFonts w:ascii="Times New Roman" w:hAnsi="Times New Roman" w:cs="Times New Roman"/>
        </w:rPr>
        <w:t>$30,041.00. July 2010-June 2011. (PI)</w:t>
      </w:r>
    </w:p>
    <w:p w14:paraId="0F702FD0" w14:textId="77777777" w:rsidR="002D2C27" w:rsidRDefault="002D2C27"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202EA362" w14:textId="02EE6A49"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“Assessing and Designing Farm Financial Record Systems.”  Project GREEEN, Michigan Agricultural Experiment Station. $10,000. April 2008-June 2009. (PI)</w:t>
      </w:r>
    </w:p>
    <w:p w14:paraId="383EA445"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630B159"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“Understanding Michigan Consumer Preferences for Livestock Products.”  Michigan Agricultural Experiment Station and MSU Extension. G. Tonsor and C. Wolf.  July 2007-December 2008.  $48,000. (Co-PI)</w:t>
      </w:r>
    </w:p>
    <w:p w14:paraId="25108BB6" w14:textId="77777777" w:rsidR="000506FD" w:rsidRPr="00B32C16" w:rsidRDefault="000506FD" w:rsidP="000506FD">
      <w:pPr>
        <w:spacing w:before="120"/>
        <w:rPr>
          <w:sz w:val="24"/>
          <w:szCs w:val="24"/>
        </w:rPr>
      </w:pPr>
      <w:r w:rsidRPr="00B32C16">
        <w:rPr>
          <w:sz w:val="24"/>
          <w:szCs w:val="24"/>
        </w:rPr>
        <w:t>“Expanding the Land Base for Manure Use: Integrating Livestock- and Crop-based Cropping Systems.”  Michigan Agricultural Experiment Station and MSU Extension. T. Harrigan, C. Wolf, L. Jacobs, and N. Rector.  July 2007-December 2009. $24,923. (Co-PI)</w:t>
      </w:r>
    </w:p>
    <w:p w14:paraId="06CC7992"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6D608F35" w14:textId="77777777" w:rsidR="000506FD" w:rsidRPr="00B32C16" w:rsidRDefault="000506FD" w:rsidP="000506FD">
      <w:pPr>
        <w:pStyle w:val="DefaultText"/>
        <w:rPr>
          <w:szCs w:val="24"/>
        </w:rPr>
      </w:pPr>
      <w:r w:rsidRPr="00B32C16">
        <w:rPr>
          <w:szCs w:val="24"/>
        </w:rPr>
        <w:t>“Optimal livestock diet formulation with farm environmental compliance consequences.” Michigan Agricultural Experiment Station and MSU Extension.” C. Wolf. July 2005-December 2006. $28,970. (PI)</w:t>
      </w:r>
    </w:p>
    <w:p w14:paraId="2C62D4CC" w14:textId="77777777" w:rsidR="002F69CB" w:rsidRDefault="000506FD" w:rsidP="002F69CB">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 xml:space="preserve"> </w:t>
      </w:r>
    </w:p>
    <w:p w14:paraId="668A695A" w14:textId="77777777" w:rsidR="000506FD" w:rsidRPr="00B32C16" w:rsidRDefault="000506FD" w:rsidP="002F69CB">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“Michigan Equine Industry Status and Impacts.” Michigan Agricultural Experiment Station and MSU Extension.” C. Skelly, C. Wolf, M. Rossano, and J. Kaneene. July 2005-December 2006. $42,000. (Co-PI)</w:t>
      </w:r>
    </w:p>
    <w:p w14:paraId="66F89A54" w14:textId="77777777" w:rsidR="000506FD" w:rsidRPr="00B32C16" w:rsidRDefault="000506FD" w:rsidP="000506FD">
      <w:pPr>
        <w:pStyle w:val="DefaultText"/>
        <w:rPr>
          <w:szCs w:val="24"/>
        </w:rPr>
      </w:pPr>
    </w:p>
    <w:p w14:paraId="6A457349" w14:textId="77777777" w:rsidR="000506FD" w:rsidRPr="00B32C16" w:rsidRDefault="000506FD" w:rsidP="000506FD">
      <w:pPr>
        <w:pStyle w:val="DefaultText"/>
        <w:rPr>
          <w:szCs w:val="24"/>
        </w:rPr>
      </w:pPr>
      <w:r w:rsidRPr="00B32C16">
        <w:rPr>
          <w:szCs w:val="24"/>
        </w:rPr>
        <w:t>“Understanding the Structure and Competitiveness of the Michigan Dairy Industry.” Michigan Agricultural Experiment Station and MSU Extension. C. Wolf. July 2004-December 2005. $18,700. (PI)</w:t>
      </w:r>
    </w:p>
    <w:p w14:paraId="1801BE5B" w14:textId="77777777" w:rsidR="008243F9" w:rsidRDefault="008243F9" w:rsidP="000506FD">
      <w:pPr>
        <w:rPr>
          <w:sz w:val="24"/>
          <w:szCs w:val="24"/>
        </w:rPr>
      </w:pPr>
    </w:p>
    <w:p w14:paraId="02FA709E" w14:textId="26D36CCD" w:rsidR="000506FD" w:rsidRDefault="000506FD" w:rsidP="000506FD">
      <w:pPr>
        <w:rPr>
          <w:sz w:val="24"/>
          <w:szCs w:val="24"/>
        </w:rPr>
      </w:pPr>
      <w:r w:rsidRPr="00B32C16">
        <w:rPr>
          <w:sz w:val="24"/>
          <w:szCs w:val="24"/>
        </w:rPr>
        <w:t>“Economic Implications of Nutrient Balancing Programs on Michigan Livestock Operations.” Michigan Agricultural Experiment Station and MSU Extension. C. Wolf and S. Batie. July 2002-December 2003. $25,877. (Co-PI)</w:t>
      </w:r>
    </w:p>
    <w:p w14:paraId="777098EC" w14:textId="77777777" w:rsidR="0012288A" w:rsidRDefault="0012288A"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5CBF0D34" w14:textId="1A20CD4C"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r w:rsidRPr="00B32C16">
        <w:rPr>
          <w:szCs w:val="24"/>
        </w:rPr>
        <w:t>“Optimal Culling Decisions for Michigan Dairy Farms.” Michigan Agricultural Experiment Station and MSU Extension. C. Wolf. July 2000-December 2001. $18,922. (PI)</w:t>
      </w:r>
    </w:p>
    <w:p w14:paraId="286A5963" w14:textId="77777777" w:rsidR="000506FD" w:rsidRPr="00B32C16" w:rsidRDefault="000506FD" w:rsidP="000506FD">
      <w:pPr>
        <w:pStyle w:val="DefaultText"/>
        <w:tabs>
          <w:tab w:val="center" w:pos="4680"/>
          <w:tab w:val="left" w:pos="4752"/>
          <w:tab w:val="left" w:pos="5184"/>
          <w:tab w:val="left" w:pos="5616"/>
          <w:tab w:val="left" w:pos="6048"/>
          <w:tab w:val="left" w:pos="6480"/>
          <w:tab w:val="left" w:pos="6912"/>
          <w:tab w:val="left" w:pos="7344"/>
          <w:tab w:val="left" w:pos="7776"/>
          <w:tab w:val="left" w:pos="8208"/>
          <w:tab w:val="left" w:pos="8640"/>
          <w:tab w:val="left" w:pos="9072"/>
        </w:tabs>
        <w:rPr>
          <w:szCs w:val="24"/>
        </w:rPr>
      </w:pPr>
    </w:p>
    <w:p w14:paraId="12F3FF1D" w14:textId="703A4950" w:rsidR="000506FD" w:rsidRPr="00B32C16" w:rsidRDefault="000506FD" w:rsidP="000506FD">
      <w:pPr>
        <w:pStyle w:val="DefaultText"/>
        <w:rPr>
          <w:szCs w:val="24"/>
        </w:rPr>
      </w:pPr>
      <w:r w:rsidRPr="00B32C16">
        <w:rPr>
          <w:szCs w:val="24"/>
        </w:rPr>
        <w:t>“Agribusiness Strategies and Public Investment in Agricultural Research for the Next Millennium: Theory and Application to the Michigan Dairy Industry.” Michigan Agricultural Experiment Station Social Science Disciplinary Grant. J. Oehmke, C. Wolf and D.Weatherspoon. January 1999-January 2003. $75,000. (Co-PI)</w:t>
      </w:r>
    </w:p>
    <w:p w14:paraId="31F12B06" w14:textId="77777777" w:rsidR="00304DDE" w:rsidRDefault="00304DDE" w:rsidP="000506FD">
      <w:pPr>
        <w:pStyle w:val="DefaultText"/>
        <w:rPr>
          <w:szCs w:val="24"/>
        </w:rPr>
      </w:pPr>
    </w:p>
    <w:p w14:paraId="3DC2F8ED" w14:textId="4F816449" w:rsidR="000506FD" w:rsidRPr="00B32C16" w:rsidRDefault="000506FD" w:rsidP="000506FD">
      <w:pPr>
        <w:pStyle w:val="DefaultText"/>
        <w:rPr>
          <w:szCs w:val="24"/>
        </w:rPr>
      </w:pPr>
      <w:r w:rsidRPr="00B32C16">
        <w:rPr>
          <w:szCs w:val="24"/>
        </w:rPr>
        <w:t>“Assessing the Structure and Competitiveness of the Michigan Dairy Industry.” Michigan Agricultural Experiment Station a</w:t>
      </w:r>
      <w:r>
        <w:rPr>
          <w:szCs w:val="24"/>
        </w:rPr>
        <w:t xml:space="preserve">nd MSU Extension. C. Wolf. </w:t>
      </w:r>
      <w:r w:rsidRPr="00B32C16">
        <w:rPr>
          <w:szCs w:val="24"/>
        </w:rPr>
        <w:t>1998-2000. $15,700. (PI)</w:t>
      </w:r>
    </w:p>
    <w:p w14:paraId="01C0FFB0" w14:textId="77777777" w:rsidR="00AB679C" w:rsidRDefault="00AB679C" w:rsidP="000506FD">
      <w:pPr>
        <w:pStyle w:val="DefaultText"/>
        <w:rPr>
          <w:szCs w:val="24"/>
        </w:rPr>
      </w:pPr>
    </w:p>
    <w:p w14:paraId="207B2CD6" w14:textId="6056ECA2" w:rsidR="000506FD" w:rsidRPr="00B32C16" w:rsidRDefault="000506FD" w:rsidP="000506FD">
      <w:pPr>
        <w:pStyle w:val="DefaultText"/>
        <w:rPr>
          <w:szCs w:val="24"/>
        </w:rPr>
      </w:pPr>
      <w:r w:rsidRPr="00B32C16">
        <w:rPr>
          <w:szCs w:val="24"/>
        </w:rPr>
        <w:t>“Determining the Profitability and Production Efficiency of the Crop and Livestock Enterprises of Michigan Dairy Operations.” Michigan Agricultural Experiment Station and MSU Extension. S. Harsh and C. Wolf. 1997-2000. $148,000. (Co-PI)</w:t>
      </w:r>
    </w:p>
    <w:p w14:paraId="47A4922B" w14:textId="35A79E68" w:rsidR="006213C9" w:rsidRDefault="006213C9">
      <w:pPr>
        <w:rPr>
          <w:b/>
          <w:sz w:val="24"/>
          <w:szCs w:val="24"/>
        </w:rPr>
      </w:pPr>
    </w:p>
    <w:p w14:paraId="400F380A" w14:textId="4E770917" w:rsidR="00C96A68" w:rsidRPr="00B32D06" w:rsidRDefault="00C96A68" w:rsidP="005F028A">
      <w:pPr>
        <w:rPr>
          <w:sz w:val="24"/>
          <w:szCs w:val="24"/>
        </w:rPr>
      </w:pPr>
      <w:r w:rsidRPr="00B32D06">
        <w:rPr>
          <w:b/>
          <w:sz w:val="24"/>
          <w:szCs w:val="24"/>
        </w:rPr>
        <w:t>PRESENTATIONS</w:t>
      </w:r>
    </w:p>
    <w:p w14:paraId="22E5B18D" w14:textId="77777777" w:rsidR="00C96A68" w:rsidRPr="00B32C16" w:rsidRDefault="00C96A68">
      <w:pPr>
        <w:pStyle w:val="DefaultText"/>
        <w:rPr>
          <w:szCs w:val="24"/>
        </w:rPr>
      </w:pPr>
    </w:p>
    <w:p w14:paraId="03C000D2" w14:textId="53AF4AD8" w:rsidR="00934308" w:rsidRPr="0088251D" w:rsidRDefault="00C96A68" w:rsidP="0088251D">
      <w:pPr>
        <w:pStyle w:val="DefaultText"/>
        <w:rPr>
          <w:b/>
          <w:bCs/>
          <w:szCs w:val="24"/>
          <w:u w:val="single"/>
        </w:rPr>
      </w:pPr>
      <w:r w:rsidRPr="00B32C16">
        <w:rPr>
          <w:b/>
          <w:bCs/>
          <w:szCs w:val="24"/>
          <w:u w:val="single"/>
        </w:rPr>
        <w:t>Invited Presentations</w:t>
      </w:r>
    </w:p>
    <w:p w14:paraId="39D395D3" w14:textId="77777777" w:rsidR="00934308" w:rsidRDefault="00934308" w:rsidP="003B2053">
      <w:pPr>
        <w:rPr>
          <w:sz w:val="24"/>
          <w:szCs w:val="24"/>
        </w:rPr>
      </w:pPr>
    </w:p>
    <w:p w14:paraId="6328CFAE" w14:textId="77777777" w:rsidR="00676C20" w:rsidRDefault="00676C20" w:rsidP="004C11EB">
      <w:pPr>
        <w:rPr>
          <w:sz w:val="24"/>
          <w:szCs w:val="24"/>
        </w:rPr>
      </w:pPr>
      <w:r>
        <w:rPr>
          <w:sz w:val="24"/>
          <w:szCs w:val="24"/>
        </w:rPr>
        <w:t xml:space="preserve">Wolf, C. “Observations on Milk Demand.” National Workshop for Dairy Economists and Policy </w:t>
      </w:r>
    </w:p>
    <w:p w14:paraId="7FFAE7DC" w14:textId="5CF2A174" w:rsidR="00676C20" w:rsidRDefault="00676C20" w:rsidP="00676C20">
      <w:pPr>
        <w:ind w:firstLine="720"/>
        <w:rPr>
          <w:sz w:val="24"/>
          <w:szCs w:val="24"/>
        </w:rPr>
      </w:pPr>
      <w:r>
        <w:rPr>
          <w:sz w:val="24"/>
          <w:szCs w:val="24"/>
        </w:rPr>
        <w:lastRenderedPageBreak/>
        <w:t>Analysts. Syracuse, NY. October 7, 2025.</w:t>
      </w:r>
    </w:p>
    <w:p w14:paraId="5C8CD210" w14:textId="77777777" w:rsidR="00676C20" w:rsidRDefault="00676C20" w:rsidP="004C11EB">
      <w:pPr>
        <w:rPr>
          <w:sz w:val="24"/>
          <w:szCs w:val="24"/>
        </w:rPr>
      </w:pPr>
    </w:p>
    <w:p w14:paraId="19250E36" w14:textId="579DD1F7" w:rsidR="004C11EB" w:rsidRDefault="004C11EB" w:rsidP="004C11EB">
      <w:pPr>
        <w:rPr>
          <w:sz w:val="24"/>
          <w:szCs w:val="24"/>
        </w:rPr>
      </w:pPr>
      <w:r>
        <w:rPr>
          <w:sz w:val="24"/>
          <w:szCs w:val="24"/>
        </w:rPr>
        <w:t>Wolf, C. “</w:t>
      </w:r>
      <w:r w:rsidR="005D6597">
        <w:rPr>
          <w:sz w:val="24"/>
          <w:szCs w:val="24"/>
        </w:rPr>
        <w:t xml:space="preserve">Implications of </w:t>
      </w:r>
      <w:r>
        <w:rPr>
          <w:sz w:val="24"/>
          <w:szCs w:val="24"/>
        </w:rPr>
        <w:t xml:space="preserve">Farmer Aging.” US Special Senate Committee on Aging Hearing. </w:t>
      </w:r>
    </w:p>
    <w:p w14:paraId="0FFBA64C" w14:textId="12758E9A" w:rsidR="004C11EB" w:rsidRDefault="004C11EB" w:rsidP="004C11EB">
      <w:pPr>
        <w:ind w:firstLine="720"/>
        <w:rPr>
          <w:sz w:val="24"/>
          <w:szCs w:val="24"/>
        </w:rPr>
      </w:pPr>
      <w:r>
        <w:rPr>
          <w:sz w:val="24"/>
          <w:szCs w:val="24"/>
        </w:rPr>
        <w:t>Washington DC. June 4, 2025.</w:t>
      </w:r>
    </w:p>
    <w:p w14:paraId="36F907AE" w14:textId="77777777" w:rsidR="004C11EB" w:rsidRDefault="004C11EB" w:rsidP="001E6CCD">
      <w:pPr>
        <w:rPr>
          <w:sz w:val="24"/>
          <w:szCs w:val="24"/>
        </w:rPr>
      </w:pPr>
    </w:p>
    <w:p w14:paraId="0D408C95" w14:textId="44276922" w:rsidR="0013266B" w:rsidRDefault="001E6CCD" w:rsidP="001E6CCD">
      <w:pPr>
        <w:rPr>
          <w:sz w:val="24"/>
          <w:szCs w:val="24"/>
        </w:rPr>
      </w:pPr>
      <w:r>
        <w:rPr>
          <w:sz w:val="24"/>
          <w:szCs w:val="24"/>
        </w:rPr>
        <w:t xml:space="preserve">Wolf, C. </w:t>
      </w:r>
      <w:r w:rsidR="0013266B">
        <w:rPr>
          <w:sz w:val="24"/>
          <w:szCs w:val="24"/>
        </w:rPr>
        <w:t xml:space="preserve">“Overview of FMMO Reform and Producer Milk Price Implications.” Madison-Oneida </w:t>
      </w:r>
    </w:p>
    <w:p w14:paraId="1EBE6A05" w14:textId="1EB12762" w:rsidR="0013266B" w:rsidRDefault="0013266B" w:rsidP="0013266B">
      <w:pPr>
        <w:ind w:firstLine="720"/>
        <w:rPr>
          <w:sz w:val="24"/>
          <w:szCs w:val="24"/>
        </w:rPr>
      </w:pPr>
      <w:r>
        <w:rPr>
          <w:sz w:val="24"/>
          <w:szCs w:val="24"/>
        </w:rPr>
        <w:t>Milk Producers Annual Meeting. Vernon, NY. April 24, 2025.</w:t>
      </w:r>
    </w:p>
    <w:p w14:paraId="3CE123A2" w14:textId="77777777" w:rsidR="0013266B" w:rsidRDefault="0013266B" w:rsidP="001E6CCD">
      <w:pPr>
        <w:rPr>
          <w:sz w:val="24"/>
          <w:szCs w:val="24"/>
        </w:rPr>
      </w:pPr>
    </w:p>
    <w:p w14:paraId="52191B6A" w14:textId="34910223" w:rsidR="001E6CCD" w:rsidRDefault="001E6CCD" w:rsidP="001E6CCD">
      <w:pPr>
        <w:rPr>
          <w:sz w:val="24"/>
          <w:szCs w:val="24"/>
        </w:rPr>
      </w:pPr>
      <w:r>
        <w:rPr>
          <w:sz w:val="24"/>
          <w:szCs w:val="24"/>
        </w:rPr>
        <w:t>Wolf, C. “</w:t>
      </w:r>
      <w:r w:rsidRPr="001E6CCD">
        <w:rPr>
          <w:sz w:val="24"/>
          <w:szCs w:val="24"/>
        </w:rPr>
        <w:t xml:space="preserve">Milk Composition, Products Surveyed, and Base Class I Skim Milk Price.” </w:t>
      </w:r>
    </w:p>
    <w:p w14:paraId="283D879A" w14:textId="77777777" w:rsidR="001E6CCD" w:rsidRPr="001E6CCD" w:rsidRDefault="001E6CCD" w:rsidP="001E6CCD">
      <w:pPr>
        <w:ind w:firstLine="720"/>
        <w:rPr>
          <w:sz w:val="24"/>
          <w:szCs w:val="24"/>
        </w:rPr>
      </w:pPr>
      <w:r w:rsidRPr="001E6CCD">
        <w:rPr>
          <w:sz w:val="24"/>
          <w:szCs w:val="24"/>
        </w:rPr>
        <w:t>Professional Dairy Producers, Madison, WI. September 18, 2024.</w:t>
      </w:r>
    </w:p>
    <w:p w14:paraId="08ADFC39" w14:textId="77777777" w:rsidR="001E6CCD" w:rsidRDefault="001E6CCD" w:rsidP="001E6CCD">
      <w:pPr>
        <w:rPr>
          <w:sz w:val="24"/>
          <w:szCs w:val="24"/>
        </w:rPr>
      </w:pPr>
    </w:p>
    <w:p w14:paraId="205A75F0" w14:textId="5B87ED78" w:rsidR="001E6CCD" w:rsidRDefault="001E6CCD" w:rsidP="001E6CCD">
      <w:pPr>
        <w:rPr>
          <w:sz w:val="24"/>
          <w:szCs w:val="24"/>
        </w:rPr>
      </w:pPr>
      <w:r>
        <w:rPr>
          <w:sz w:val="24"/>
          <w:szCs w:val="24"/>
        </w:rPr>
        <w:t>Wolf, C. “</w:t>
      </w:r>
      <w:r w:rsidRPr="001E6CCD">
        <w:rPr>
          <w:sz w:val="24"/>
          <w:szCs w:val="24"/>
        </w:rPr>
        <w:t xml:space="preserve">Overview of Proposed Changes in the Recommended FMMO Reform Decision.” </w:t>
      </w:r>
    </w:p>
    <w:p w14:paraId="573C04D0" w14:textId="712E82BD" w:rsidR="001E6CCD" w:rsidRPr="001E6CCD" w:rsidRDefault="001E6CCD" w:rsidP="001E6CCD">
      <w:pPr>
        <w:ind w:firstLine="720"/>
        <w:rPr>
          <w:sz w:val="24"/>
          <w:szCs w:val="24"/>
        </w:rPr>
      </w:pPr>
      <w:r w:rsidRPr="001E6CCD">
        <w:rPr>
          <w:sz w:val="24"/>
          <w:szCs w:val="24"/>
        </w:rPr>
        <w:t>Professional Dairy Producers, Madison, WI. September 18, 2024.</w:t>
      </w:r>
    </w:p>
    <w:p w14:paraId="4EBF9580" w14:textId="77777777" w:rsidR="001E6CCD" w:rsidRPr="001E6CCD" w:rsidRDefault="001E6CCD" w:rsidP="003B2053">
      <w:pPr>
        <w:rPr>
          <w:sz w:val="24"/>
          <w:szCs w:val="24"/>
        </w:rPr>
      </w:pPr>
    </w:p>
    <w:p w14:paraId="53397C5E" w14:textId="34918C49" w:rsidR="00E72FCC" w:rsidRDefault="00E72FCC" w:rsidP="003B2053">
      <w:pPr>
        <w:rPr>
          <w:sz w:val="24"/>
          <w:szCs w:val="24"/>
        </w:rPr>
      </w:pPr>
      <w:r>
        <w:rPr>
          <w:sz w:val="24"/>
          <w:szCs w:val="24"/>
        </w:rPr>
        <w:t xml:space="preserve">Wolf, C. “2024 Dairy Market and Policy Situation and Outlook.” Carver County Dairy Expo. </w:t>
      </w:r>
    </w:p>
    <w:p w14:paraId="09DDAA97" w14:textId="6BC0819E" w:rsidR="00E72FCC" w:rsidRDefault="00E72FCC" w:rsidP="00E72FCC">
      <w:pPr>
        <w:ind w:firstLine="720"/>
        <w:rPr>
          <w:sz w:val="24"/>
          <w:szCs w:val="24"/>
        </w:rPr>
      </w:pPr>
      <w:r>
        <w:rPr>
          <w:sz w:val="24"/>
          <w:szCs w:val="24"/>
        </w:rPr>
        <w:t>Norwood-Young America, MN. February 19, 2024.</w:t>
      </w:r>
    </w:p>
    <w:p w14:paraId="73B3CCDD" w14:textId="77777777" w:rsidR="00E72FCC" w:rsidRDefault="00E72FCC" w:rsidP="003B2053">
      <w:pPr>
        <w:rPr>
          <w:sz w:val="24"/>
          <w:szCs w:val="24"/>
        </w:rPr>
      </w:pPr>
    </w:p>
    <w:p w14:paraId="5E42A6BD" w14:textId="77777777" w:rsidR="00C17D0A" w:rsidRDefault="0059780E" w:rsidP="003B2053">
      <w:pPr>
        <w:rPr>
          <w:sz w:val="24"/>
          <w:szCs w:val="24"/>
        </w:rPr>
      </w:pPr>
      <w:r>
        <w:rPr>
          <w:sz w:val="24"/>
          <w:szCs w:val="24"/>
        </w:rPr>
        <w:t>Wolf, C. “</w:t>
      </w:r>
      <w:r w:rsidR="00C17D0A">
        <w:rPr>
          <w:sz w:val="24"/>
          <w:szCs w:val="24"/>
        </w:rPr>
        <w:t xml:space="preserve">Federal Milk Marketing Order Reform: Background and Effects.” Pennsylvania Dairy </w:t>
      </w:r>
    </w:p>
    <w:p w14:paraId="051F3817" w14:textId="7363FF36" w:rsidR="0059780E" w:rsidRDefault="00C17D0A" w:rsidP="00C17D0A">
      <w:pPr>
        <w:ind w:firstLine="720"/>
        <w:rPr>
          <w:sz w:val="24"/>
          <w:szCs w:val="24"/>
        </w:rPr>
      </w:pPr>
      <w:r>
        <w:rPr>
          <w:sz w:val="24"/>
          <w:szCs w:val="24"/>
        </w:rPr>
        <w:t>Summit. Lancaster, PA. February 6, 2024.</w:t>
      </w:r>
    </w:p>
    <w:p w14:paraId="2DAB59D7" w14:textId="77777777" w:rsidR="0059780E" w:rsidRDefault="0059780E" w:rsidP="003B2053">
      <w:pPr>
        <w:rPr>
          <w:sz w:val="24"/>
          <w:szCs w:val="24"/>
        </w:rPr>
      </w:pPr>
    </w:p>
    <w:p w14:paraId="1ED1D89A" w14:textId="19B7725F" w:rsidR="009554E1" w:rsidRDefault="009554E1" w:rsidP="003B2053">
      <w:pPr>
        <w:rPr>
          <w:sz w:val="24"/>
          <w:szCs w:val="24"/>
        </w:rPr>
      </w:pPr>
      <w:r>
        <w:rPr>
          <w:sz w:val="24"/>
          <w:szCs w:val="24"/>
        </w:rPr>
        <w:t xml:space="preserve">Wolf, C. “Framing the Carbon Market and Policy Situation for the US Dairy Industry.” National </w:t>
      </w:r>
    </w:p>
    <w:p w14:paraId="6C4F7D71" w14:textId="4148BEF0" w:rsidR="009554E1" w:rsidRDefault="009554E1" w:rsidP="009554E1">
      <w:pPr>
        <w:ind w:firstLine="720"/>
        <w:rPr>
          <w:sz w:val="24"/>
          <w:szCs w:val="24"/>
        </w:rPr>
      </w:pPr>
      <w:r>
        <w:rPr>
          <w:sz w:val="24"/>
          <w:szCs w:val="24"/>
        </w:rPr>
        <w:t>Workshop for Dairy Economists and Policy Analysts. Madison, WI. October 25, 2023.</w:t>
      </w:r>
    </w:p>
    <w:p w14:paraId="2A9AF83A" w14:textId="77777777" w:rsidR="009554E1" w:rsidRDefault="009554E1" w:rsidP="00051A7B">
      <w:pPr>
        <w:rPr>
          <w:sz w:val="24"/>
          <w:szCs w:val="24"/>
        </w:rPr>
      </w:pPr>
    </w:p>
    <w:p w14:paraId="20934D2F" w14:textId="1C032B91" w:rsidR="00F00EC0" w:rsidRDefault="00F00EC0" w:rsidP="00051A7B">
      <w:pPr>
        <w:rPr>
          <w:sz w:val="24"/>
          <w:szCs w:val="24"/>
        </w:rPr>
      </w:pPr>
      <w:r>
        <w:rPr>
          <w:sz w:val="24"/>
          <w:szCs w:val="24"/>
        </w:rPr>
        <w:t xml:space="preserve">Wolf, C. “Dairy Policy For 2023 and Beyond.” Pennsylvania Center for Dairy Excellence. </w:t>
      </w:r>
    </w:p>
    <w:p w14:paraId="196C03B9" w14:textId="42826CC3" w:rsidR="00F00EC0" w:rsidRDefault="00F00EC0" w:rsidP="00F00EC0">
      <w:pPr>
        <w:ind w:firstLine="720"/>
        <w:rPr>
          <w:sz w:val="24"/>
          <w:szCs w:val="24"/>
        </w:rPr>
      </w:pPr>
      <w:r>
        <w:rPr>
          <w:sz w:val="24"/>
          <w:szCs w:val="24"/>
        </w:rPr>
        <w:t xml:space="preserve">September 12, 2023. </w:t>
      </w:r>
    </w:p>
    <w:p w14:paraId="69178B6D" w14:textId="77777777" w:rsidR="00F00EC0" w:rsidRDefault="00F00EC0" w:rsidP="00051A7B">
      <w:pPr>
        <w:rPr>
          <w:sz w:val="24"/>
          <w:szCs w:val="24"/>
        </w:rPr>
      </w:pPr>
    </w:p>
    <w:p w14:paraId="67451967" w14:textId="77777777" w:rsidR="009554E1" w:rsidRDefault="009554E1" w:rsidP="009554E1">
      <w:pPr>
        <w:rPr>
          <w:sz w:val="24"/>
          <w:szCs w:val="24"/>
        </w:rPr>
      </w:pPr>
      <w:r>
        <w:rPr>
          <w:sz w:val="24"/>
          <w:szCs w:val="24"/>
        </w:rPr>
        <w:t xml:space="preserve">Wolf, C. “Milk Cost of Production and Dairy Farm Profitability.” Testimony at Federal Milk </w:t>
      </w:r>
    </w:p>
    <w:p w14:paraId="156A2765" w14:textId="18ED6B96" w:rsidR="009554E1" w:rsidRDefault="009554E1" w:rsidP="009554E1">
      <w:pPr>
        <w:ind w:firstLine="720"/>
        <w:rPr>
          <w:sz w:val="24"/>
          <w:szCs w:val="24"/>
        </w:rPr>
      </w:pPr>
      <w:r>
        <w:rPr>
          <w:sz w:val="24"/>
          <w:szCs w:val="24"/>
        </w:rPr>
        <w:t>Marketing Order Hearing. Carmel, IN. September 11, 2023.</w:t>
      </w:r>
    </w:p>
    <w:p w14:paraId="5FBE2D48" w14:textId="77777777" w:rsidR="009554E1" w:rsidRDefault="009554E1" w:rsidP="00051A7B">
      <w:pPr>
        <w:rPr>
          <w:sz w:val="24"/>
          <w:szCs w:val="24"/>
        </w:rPr>
      </w:pPr>
    </w:p>
    <w:p w14:paraId="750DE25A" w14:textId="24760C2F" w:rsidR="0013067A" w:rsidRDefault="0013067A" w:rsidP="00051A7B">
      <w:pPr>
        <w:rPr>
          <w:sz w:val="24"/>
          <w:szCs w:val="24"/>
        </w:rPr>
      </w:pPr>
      <w:r>
        <w:rPr>
          <w:sz w:val="24"/>
          <w:szCs w:val="24"/>
        </w:rPr>
        <w:t>Wolf, C. “Federal Milk Marketing Order Reform in 2023.” Pe</w:t>
      </w:r>
      <w:r w:rsidR="00F00EC0">
        <w:rPr>
          <w:sz w:val="24"/>
          <w:szCs w:val="24"/>
        </w:rPr>
        <w:t xml:space="preserve">nnsylvania </w:t>
      </w:r>
      <w:r>
        <w:rPr>
          <w:sz w:val="24"/>
          <w:szCs w:val="24"/>
        </w:rPr>
        <w:t xml:space="preserve">Center for Dairy </w:t>
      </w:r>
    </w:p>
    <w:p w14:paraId="3C883BC2" w14:textId="591E28BE" w:rsidR="0013067A" w:rsidRDefault="0013067A" w:rsidP="0013067A">
      <w:pPr>
        <w:ind w:firstLine="720"/>
        <w:rPr>
          <w:sz w:val="24"/>
          <w:szCs w:val="24"/>
        </w:rPr>
      </w:pPr>
      <w:r>
        <w:rPr>
          <w:sz w:val="24"/>
          <w:szCs w:val="24"/>
        </w:rPr>
        <w:t xml:space="preserve">Excellence. April 26, 2023. </w:t>
      </w:r>
    </w:p>
    <w:p w14:paraId="504036D9" w14:textId="77777777" w:rsidR="0013067A" w:rsidRDefault="0013067A" w:rsidP="00051A7B">
      <w:pPr>
        <w:rPr>
          <w:sz w:val="24"/>
          <w:szCs w:val="24"/>
        </w:rPr>
      </w:pPr>
    </w:p>
    <w:p w14:paraId="723B39F0" w14:textId="6615404B" w:rsidR="0041656A" w:rsidRDefault="0041656A" w:rsidP="00051A7B">
      <w:pPr>
        <w:rPr>
          <w:sz w:val="24"/>
          <w:szCs w:val="24"/>
        </w:rPr>
      </w:pPr>
      <w:r>
        <w:rPr>
          <w:sz w:val="24"/>
          <w:szCs w:val="24"/>
        </w:rPr>
        <w:t xml:space="preserve">Wolf, C. “Federal Milk Marketing Order Make Allowances.” New York Cheese Manufacturers </w:t>
      </w:r>
    </w:p>
    <w:p w14:paraId="0A2701A4" w14:textId="412CE432" w:rsidR="0041656A" w:rsidRDefault="0041656A" w:rsidP="0041656A">
      <w:pPr>
        <w:ind w:firstLine="720"/>
        <w:rPr>
          <w:sz w:val="24"/>
          <w:szCs w:val="24"/>
        </w:rPr>
      </w:pPr>
      <w:r>
        <w:rPr>
          <w:sz w:val="24"/>
          <w:szCs w:val="24"/>
        </w:rPr>
        <w:t>Association Annual Meeting. Syracuse, NY. March 6, 2023.</w:t>
      </w:r>
    </w:p>
    <w:p w14:paraId="01305967" w14:textId="77777777" w:rsidR="0041656A" w:rsidRDefault="0041656A" w:rsidP="00051A7B">
      <w:pPr>
        <w:rPr>
          <w:sz w:val="24"/>
          <w:szCs w:val="24"/>
        </w:rPr>
      </w:pPr>
    </w:p>
    <w:p w14:paraId="45EFEB8D" w14:textId="1576949F" w:rsidR="008153B5" w:rsidRDefault="008153B5" w:rsidP="00051A7B">
      <w:pPr>
        <w:rPr>
          <w:sz w:val="24"/>
          <w:szCs w:val="24"/>
        </w:rPr>
      </w:pPr>
      <w:r>
        <w:rPr>
          <w:sz w:val="24"/>
          <w:szCs w:val="24"/>
        </w:rPr>
        <w:t xml:space="preserve">Wolf, C. “Economic Outlook for Northeast Agriculture.” Northeast Agribusiness and Feed </w:t>
      </w:r>
    </w:p>
    <w:p w14:paraId="471510C2" w14:textId="541BB4B2" w:rsidR="008153B5" w:rsidRDefault="008153B5" w:rsidP="008153B5">
      <w:pPr>
        <w:ind w:firstLine="720"/>
        <w:rPr>
          <w:sz w:val="24"/>
          <w:szCs w:val="24"/>
        </w:rPr>
      </w:pPr>
      <w:r>
        <w:rPr>
          <w:sz w:val="24"/>
          <w:szCs w:val="24"/>
        </w:rPr>
        <w:t>Alliance Annual Meeting. Albany NY. February 8, 2023.</w:t>
      </w:r>
    </w:p>
    <w:p w14:paraId="26E583AE" w14:textId="77777777" w:rsidR="00F00EC0" w:rsidRDefault="00F00EC0" w:rsidP="00051A7B">
      <w:pPr>
        <w:rPr>
          <w:sz w:val="24"/>
          <w:szCs w:val="24"/>
        </w:rPr>
      </w:pPr>
    </w:p>
    <w:p w14:paraId="35D0A28B" w14:textId="4E04BD78" w:rsidR="00BC1A4C" w:rsidRDefault="00807C0C" w:rsidP="00051A7B">
      <w:pPr>
        <w:rPr>
          <w:sz w:val="24"/>
          <w:szCs w:val="24"/>
        </w:rPr>
      </w:pPr>
      <w:r>
        <w:rPr>
          <w:sz w:val="24"/>
          <w:szCs w:val="24"/>
        </w:rPr>
        <w:t xml:space="preserve">Wolf, C. </w:t>
      </w:r>
      <w:r w:rsidR="00BC1A4C">
        <w:rPr>
          <w:sz w:val="24"/>
          <w:szCs w:val="24"/>
        </w:rPr>
        <w:t xml:space="preserve">“The State of US Dairy Policy in 2023.” Northeast Dairy Policy Summit. Binghamton </w:t>
      </w:r>
    </w:p>
    <w:p w14:paraId="64425DAB" w14:textId="5E531EC7" w:rsidR="00807C0C" w:rsidRDefault="00BC1A4C" w:rsidP="00BC1A4C">
      <w:pPr>
        <w:ind w:firstLine="720"/>
        <w:rPr>
          <w:sz w:val="24"/>
          <w:szCs w:val="24"/>
        </w:rPr>
      </w:pPr>
      <w:r>
        <w:rPr>
          <w:sz w:val="24"/>
          <w:szCs w:val="24"/>
        </w:rPr>
        <w:t xml:space="preserve">NY. December 15, 2022. </w:t>
      </w:r>
    </w:p>
    <w:p w14:paraId="4AF385DD" w14:textId="77777777" w:rsidR="00807C0C" w:rsidRDefault="00807C0C" w:rsidP="00051A7B">
      <w:pPr>
        <w:rPr>
          <w:sz w:val="24"/>
          <w:szCs w:val="24"/>
        </w:rPr>
      </w:pPr>
    </w:p>
    <w:p w14:paraId="3BFC04E0" w14:textId="61105757" w:rsidR="0002586A" w:rsidRDefault="0002586A" w:rsidP="00051A7B">
      <w:pPr>
        <w:rPr>
          <w:sz w:val="24"/>
          <w:szCs w:val="24"/>
        </w:rPr>
      </w:pPr>
      <w:r>
        <w:rPr>
          <w:sz w:val="24"/>
          <w:szCs w:val="24"/>
        </w:rPr>
        <w:t xml:space="preserve">Wolf, C. “Simplifying Federal Milk Marketing Orders.” American Farm Bureau Federation </w:t>
      </w:r>
    </w:p>
    <w:p w14:paraId="7A1F2FF7" w14:textId="1A68A7DA" w:rsidR="0002586A" w:rsidRDefault="0002586A" w:rsidP="0002586A">
      <w:pPr>
        <w:ind w:firstLine="720"/>
        <w:rPr>
          <w:sz w:val="24"/>
          <w:szCs w:val="24"/>
        </w:rPr>
      </w:pPr>
      <w:r>
        <w:rPr>
          <w:sz w:val="24"/>
          <w:szCs w:val="24"/>
        </w:rPr>
        <w:t>Federal Milk Marketing Order Forum. Kansas City. October 16, 2022.</w:t>
      </w:r>
    </w:p>
    <w:p w14:paraId="690B173F" w14:textId="77777777" w:rsidR="0002586A" w:rsidRDefault="0002586A" w:rsidP="00051A7B">
      <w:pPr>
        <w:rPr>
          <w:sz w:val="24"/>
          <w:szCs w:val="24"/>
        </w:rPr>
      </w:pPr>
    </w:p>
    <w:p w14:paraId="287B9C26" w14:textId="4CA8211C" w:rsidR="00630875" w:rsidRDefault="00630875" w:rsidP="00051A7B">
      <w:pPr>
        <w:rPr>
          <w:sz w:val="24"/>
          <w:szCs w:val="24"/>
        </w:rPr>
      </w:pPr>
      <w:r>
        <w:rPr>
          <w:sz w:val="24"/>
          <w:szCs w:val="24"/>
        </w:rPr>
        <w:t xml:space="preserve">Wolf, C. “Federal Milk Marketing Orders and Producer Pricing.” Commission to Revitalize the </w:t>
      </w:r>
    </w:p>
    <w:p w14:paraId="2B298FD7" w14:textId="0D2D9361" w:rsidR="00630875" w:rsidRDefault="00630875" w:rsidP="00630875">
      <w:pPr>
        <w:ind w:firstLine="720"/>
        <w:rPr>
          <w:sz w:val="24"/>
          <w:szCs w:val="24"/>
        </w:rPr>
      </w:pPr>
      <w:r>
        <w:rPr>
          <w:sz w:val="24"/>
          <w:szCs w:val="24"/>
        </w:rPr>
        <w:t>Vermont Dairy Industry, September 12, 2022.</w:t>
      </w:r>
    </w:p>
    <w:p w14:paraId="3C2A6AA8" w14:textId="77777777" w:rsidR="00F00EC0" w:rsidRDefault="00F00EC0" w:rsidP="00051A7B">
      <w:pPr>
        <w:rPr>
          <w:sz w:val="24"/>
          <w:szCs w:val="24"/>
        </w:rPr>
      </w:pPr>
    </w:p>
    <w:p w14:paraId="7E1D31D6" w14:textId="77777777" w:rsidR="00F26187" w:rsidRDefault="00F26187">
      <w:pPr>
        <w:rPr>
          <w:sz w:val="24"/>
          <w:szCs w:val="24"/>
        </w:rPr>
      </w:pPr>
      <w:r>
        <w:rPr>
          <w:sz w:val="24"/>
          <w:szCs w:val="24"/>
        </w:rPr>
        <w:br w:type="page"/>
      </w:r>
    </w:p>
    <w:p w14:paraId="66043145" w14:textId="6D01EE3B" w:rsidR="00051A7B" w:rsidRDefault="00051A7B" w:rsidP="00051A7B">
      <w:pPr>
        <w:rPr>
          <w:sz w:val="24"/>
          <w:szCs w:val="24"/>
        </w:rPr>
      </w:pPr>
      <w:r>
        <w:rPr>
          <w:sz w:val="24"/>
          <w:szCs w:val="24"/>
        </w:rPr>
        <w:lastRenderedPageBreak/>
        <w:t xml:space="preserve">Wolf, C. “2022 Dairy Market Situation and Outlook.” NYS Ag and Markets Milk Market </w:t>
      </w:r>
    </w:p>
    <w:p w14:paraId="1E7EED02" w14:textId="09F0629F" w:rsidR="00051A7B" w:rsidRDefault="00051A7B" w:rsidP="00051A7B">
      <w:pPr>
        <w:ind w:firstLine="720"/>
        <w:rPr>
          <w:sz w:val="24"/>
          <w:szCs w:val="24"/>
        </w:rPr>
      </w:pPr>
      <w:r>
        <w:rPr>
          <w:sz w:val="24"/>
          <w:szCs w:val="24"/>
        </w:rPr>
        <w:t>Advisory Council. March 21, 2022.</w:t>
      </w:r>
    </w:p>
    <w:p w14:paraId="6E5448A2" w14:textId="77777777" w:rsidR="0002586A" w:rsidRDefault="0002586A" w:rsidP="00A36F13">
      <w:pPr>
        <w:rPr>
          <w:sz w:val="24"/>
          <w:szCs w:val="24"/>
        </w:rPr>
      </w:pPr>
    </w:p>
    <w:p w14:paraId="60FEA7E0" w14:textId="6C14A03E" w:rsidR="00A36F13" w:rsidRDefault="00A36F13" w:rsidP="00A36F13">
      <w:pPr>
        <w:rPr>
          <w:sz w:val="24"/>
          <w:szCs w:val="24"/>
        </w:rPr>
      </w:pPr>
      <w:r>
        <w:rPr>
          <w:sz w:val="24"/>
          <w:szCs w:val="24"/>
        </w:rPr>
        <w:t>Wolf, C. “2022 Dairy Market Situation and Outlook.” Farm Credit East. January 21, 2022.</w:t>
      </w:r>
    </w:p>
    <w:p w14:paraId="25ACEB8E" w14:textId="77777777" w:rsidR="006213C9" w:rsidRDefault="006213C9" w:rsidP="00405B07">
      <w:pPr>
        <w:rPr>
          <w:sz w:val="24"/>
          <w:szCs w:val="24"/>
        </w:rPr>
      </w:pPr>
    </w:p>
    <w:p w14:paraId="72003DAA" w14:textId="20DEFD6C" w:rsidR="00405B07" w:rsidRDefault="00405B07" w:rsidP="00405B07">
      <w:pPr>
        <w:rPr>
          <w:sz w:val="24"/>
          <w:szCs w:val="24"/>
        </w:rPr>
      </w:pPr>
      <w:r>
        <w:rPr>
          <w:sz w:val="24"/>
          <w:szCs w:val="24"/>
        </w:rPr>
        <w:t>Wolf, C. “</w:t>
      </w:r>
      <w:r w:rsidRPr="00405B07">
        <w:rPr>
          <w:sz w:val="24"/>
          <w:szCs w:val="24"/>
        </w:rPr>
        <w:t xml:space="preserve">Effects of NY Ag Overtime Laws on Production Costs and Competitiveness.” Becker </w:t>
      </w:r>
    </w:p>
    <w:p w14:paraId="4D3B41F9" w14:textId="2B49EB25" w:rsidR="00405B07" w:rsidRDefault="00405B07" w:rsidP="00405B07">
      <w:pPr>
        <w:ind w:firstLine="720"/>
        <w:rPr>
          <w:sz w:val="24"/>
          <w:szCs w:val="24"/>
        </w:rPr>
      </w:pPr>
      <w:r w:rsidRPr="00405B07">
        <w:rPr>
          <w:sz w:val="24"/>
          <w:szCs w:val="24"/>
        </w:rPr>
        <w:t>Forum. January 10, 202</w:t>
      </w:r>
      <w:r w:rsidR="00D45323">
        <w:rPr>
          <w:sz w:val="24"/>
          <w:szCs w:val="24"/>
        </w:rPr>
        <w:t>2</w:t>
      </w:r>
      <w:r w:rsidRPr="00405B07">
        <w:rPr>
          <w:sz w:val="24"/>
          <w:szCs w:val="24"/>
        </w:rPr>
        <w:t>.</w:t>
      </w:r>
    </w:p>
    <w:p w14:paraId="23FD0A63" w14:textId="77777777" w:rsidR="002D7C28" w:rsidRDefault="002D7C28" w:rsidP="00D37A39">
      <w:pPr>
        <w:rPr>
          <w:sz w:val="24"/>
          <w:szCs w:val="24"/>
        </w:rPr>
      </w:pPr>
    </w:p>
    <w:p w14:paraId="3E433F57" w14:textId="67A44522" w:rsidR="008B40A0" w:rsidRDefault="008B40A0" w:rsidP="00D37A39">
      <w:pPr>
        <w:rPr>
          <w:sz w:val="24"/>
          <w:szCs w:val="24"/>
        </w:rPr>
      </w:pPr>
      <w:r>
        <w:rPr>
          <w:sz w:val="24"/>
          <w:szCs w:val="24"/>
        </w:rPr>
        <w:t xml:space="preserve">Wolf, C. “2022 Dairy Market and Policy Outlook.” Michigan Agricultural Credit Conference. </w:t>
      </w:r>
    </w:p>
    <w:p w14:paraId="11DCE058" w14:textId="7A057415" w:rsidR="008B40A0" w:rsidRDefault="008B40A0" w:rsidP="008B40A0">
      <w:pPr>
        <w:ind w:firstLine="720"/>
        <w:rPr>
          <w:sz w:val="24"/>
          <w:szCs w:val="24"/>
        </w:rPr>
      </w:pPr>
      <w:r>
        <w:rPr>
          <w:sz w:val="24"/>
          <w:szCs w:val="24"/>
        </w:rPr>
        <w:t>East Lansing, MI. October 26, 2021.</w:t>
      </w:r>
    </w:p>
    <w:p w14:paraId="03D52027" w14:textId="77777777" w:rsidR="008B40A0" w:rsidRDefault="008B40A0" w:rsidP="00D37A39">
      <w:pPr>
        <w:rPr>
          <w:sz w:val="24"/>
          <w:szCs w:val="24"/>
        </w:rPr>
      </w:pPr>
    </w:p>
    <w:p w14:paraId="538D6794" w14:textId="0C4B8666" w:rsidR="00D37A39" w:rsidRDefault="00E355D5" w:rsidP="00D37A39">
      <w:pPr>
        <w:rPr>
          <w:sz w:val="24"/>
          <w:szCs w:val="24"/>
        </w:rPr>
      </w:pPr>
      <w:r>
        <w:rPr>
          <w:sz w:val="24"/>
          <w:szCs w:val="24"/>
        </w:rPr>
        <w:t>Wolf, C. “Milk Pricing: Areas for Improvement and Reform.” US Senate Ag</w:t>
      </w:r>
      <w:r w:rsidR="00D37A39">
        <w:rPr>
          <w:sz w:val="24"/>
          <w:szCs w:val="24"/>
        </w:rPr>
        <w:t>ricultural</w:t>
      </w:r>
      <w:r>
        <w:rPr>
          <w:sz w:val="24"/>
          <w:szCs w:val="24"/>
        </w:rPr>
        <w:t xml:space="preserve"> </w:t>
      </w:r>
    </w:p>
    <w:p w14:paraId="79F44A2B" w14:textId="4C61808C" w:rsidR="00E355D5" w:rsidRDefault="00E355D5" w:rsidP="00D37A39">
      <w:pPr>
        <w:ind w:firstLine="720"/>
        <w:rPr>
          <w:sz w:val="24"/>
          <w:szCs w:val="24"/>
        </w:rPr>
      </w:pPr>
      <w:r>
        <w:rPr>
          <w:sz w:val="24"/>
          <w:szCs w:val="24"/>
        </w:rPr>
        <w:t>Committee Hearing. Washington DC. September 15, 2021.</w:t>
      </w:r>
    </w:p>
    <w:p w14:paraId="2652CD50" w14:textId="77777777" w:rsidR="00E355D5" w:rsidRDefault="00E355D5" w:rsidP="00A40571">
      <w:pPr>
        <w:rPr>
          <w:sz w:val="24"/>
          <w:szCs w:val="24"/>
        </w:rPr>
      </w:pPr>
    </w:p>
    <w:p w14:paraId="60FD421A" w14:textId="2BCE59AB" w:rsidR="00BE399A" w:rsidRDefault="00BE399A" w:rsidP="00A40571">
      <w:pPr>
        <w:rPr>
          <w:sz w:val="24"/>
          <w:szCs w:val="24"/>
        </w:rPr>
      </w:pPr>
      <w:r>
        <w:rPr>
          <w:sz w:val="24"/>
          <w:szCs w:val="24"/>
        </w:rPr>
        <w:t xml:space="preserve">Wolf, C. “Dairy Situation and Policy Outlook.” Northeast Agribusiness and Feed Alliance </w:t>
      </w:r>
    </w:p>
    <w:p w14:paraId="3163B5E5" w14:textId="70FE25CE" w:rsidR="00BE399A" w:rsidRDefault="00BE399A" w:rsidP="00BE399A">
      <w:pPr>
        <w:ind w:firstLine="720"/>
        <w:rPr>
          <w:sz w:val="24"/>
          <w:szCs w:val="24"/>
        </w:rPr>
      </w:pPr>
      <w:r>
        <w:rPr>
          <w:sz w:val="24"/>
          <w:szCs w:val="24"/>
        </w:rPr>
        <w:t>Annual Meeting. August 31, 2021.</w:t>
      </w:r>
    </w:p>
    <w:p w14:paraId="5E5C9B04" w14:textId="77777777" w:rsidR="006D1F38" w:rsidRDefault="006D1F38" w:rsidP="00A40571">
      <w:pPr>
        <w:rPr>
          <w:sz w:val="24"/>
          <w:szCs w:val="24"/>
        </w:rPr>
      </w:pPr>
    </w:p>
    <w:p w14:paraId="3AFDB871" w14:textId="4D52037C" w:rsidR="00C576AA" w:rsidRDefault="00C576AA" w:rsidP="00A40571">
      <w:pPr>
        <w:rPr>
          <w:sz w:val="24"/>
          <w:szCs w:val="24"/>
        </w:rPr>
      </w:pPr>
      <w:r>
        <w:rPr>
          <w:sz w:val="24"/>
          <w:szCs w:val="24"/>
        </w:rPr>
        <w:t xml:space="preserve">Wolf, C. “Federal Milk Marketing Order Pricing and Policy Issues.” Wisconsin Farm Bureau </w:t>
      </w:r>
    </w:p>
    <w:p w14:paraId="1332B343" w14:textId="1D5AAF24" w:rsidR="00C576AA" w:rsidRDefault="00C576AA" w:rsidP="00C576AA">
      <w:pPr>
        <w:ind w:firstLine="720"/>
        <w:rPr>
          <w:sz w:val="24"/>
          <w:szCs w:val="24"/>
        </w:rPr>
      </w:pPr>
      <w:r>
        <w:rPr>
          <w:sz w:val="24"/>
          <w:szCs w:val="24"/>
        </w:rPr>
        <w:t>Federation. August 26, 2021.</w:t>
      </w:r>
    </w:p>
    <w:p w14:paraId="4001627E" w14:textId="77777777" w:rsidR="00E85D98" w:rsidRDefault="00E85D98" w:rsidP="00A40571">
      <w:pPr>
        <w:rPr>
          <w:sz w:val="24"/>
          <w:szCs w:val="24"/>
        </w:rPr>
      </w:pPr>
    </w:p>
    <w:p w14:paraId="499E6690" w14:textId="556C8A45" w:rsidR="00DC7A01" w:rsidRDefault="00DC7A01" w:rsidP="00A40571">
      <w:pPr>
        <w:rPr>
          <w:sz w:val="24"/>
          <w:szCs w:val="24"/>
        </w:rPr>
      </w:pPr>
      <w:r>
        <w:rPr>
          <w:sz w:val="24"/>
          <w:szCs w:val="24"/>
        </w:rPr>
        <w:t xml:space="preserve">Wolf, C. “Federal Milk Marketing Order Pricing Rules and Policy Options.” American Farm </w:t>
      </w:r>
    </w:p>
    <w:p w14:paraId="58592974" w14:textId="503ED269" w:rsidR="00DC7A01" w:rsidRDefault="00DC7A01" w:rsidP="00DC7A01">
      <w:pPr>
        <w:ind w:firstLine="720"/>
        <w:rPr>
          <w:sz w:val="24"/>
          <w:szCs w:val="24"/>
        </w:rPr>
      </w:pPr>
      <w:r>
        <w:rPr>
          <w:sz w:val="24"/>
          <w:szCs w:val="24"/>
        </w:rPr>
        <w:t>Bureau</w:t>
      </w:r>
      <w:r w:rsidR="00A92C38">
        <w:rPr>
          <w:sz w:val="24"/>
          <w:szCs w:val="24"/>
        </w:rPr>
        <w:t xml:space="preserve"> Federation</w:t>
      </w:r>
      <w:r w:rsidR="008B40A0">
        <w:rPr>
          <w:sz w:val="24"/>
          <w:szCs w:val="24"/>
        </w:rPr>
        <w:t xml:space="preserve"> Dairy Policy Committee</w:t>
      </w:r>
      <w:r>
        <w:rPr>
          <w:sz w:val="24"/>
          <w:szCs w:val="24"/>
        </w:rPr>
        <w:t xml:space="preserve">. </w:t>
      </w:r>
      <w:r w:rsidR="005B76C0">
        <w:rPr>
          <w:sz w:val="24"/>
          <w:szCs w:val="24"/>
        </w:rPr>
        <w:t>June 23, 20</w:t>
      </w:r>
      <w:r w:rsidR="004078DC">
        <w:rPr>
          <w:sz w:val="24"/>
          <w:szCs w:val="24"/>
        </w:rPr>
        <w:t>21</w:t>
      </w:r>
      <w:r w:rsidR="005B76C0">
        <w:rPr>
          <w:sz w:val="24"/>
          <w:szCs w:val="24"/>
        </w:rPr>
        <w:t>.</w:t>
      </w:r>
    </w:p>
    <w:p w14:paraId="3B6C80E4" w14:textId="77777777" w:rsidR="00DC7A01" w:rsidRDefault="00DC7A01" w:rsidP="00A40571">
      <w:pPr>
        <w:rPr>
          <w:sz w:val="24"/>
          <w:szCs w:val="24"/>
        </w:rPr>
      </w:pPr>
    </w:p>
    <w:p w14:paraId="36283230" w14:textId="6F982912" w:rsidR="008720C9" w:rsidRDefault="008720C9" w:rsidP="00A40571">
      <w:pPr>
        <w:rPr>
          <w:sz w:val="24"/>
          <w:szCs w:val="24"/>
        </w:rPr>
      </w:pPr>
      <w:r>
        <w:rPr>
          <w:sz w:val="24"/>
          <w:szCs w:val="24"/>
        </w:rPr>
        <w:t xml:space="preserve">Wolf, C. “COVID Retrospective Market Analysis.” Cornell Herd Health and Nutrition </w:t>
      </w:r>
    </w:p>
    <w:p w14:paraId="19D3FEC1" w14:textId="679ABBEC" w:rsidR="008720C9" w:rsidRDefault="008720C9" w:rsidP="008720C9">
      <w:pPr>
        <w:ind w:firstLine="720"/>
        <w:rPr>
          <w:sz w:val="24"/>
          <w:szCs w:val="24"/>
        </w:rPr>
      </w:pPr>
      <w:r>
        <w:rPr>
          <w:sz w:val="24"/>
          <w:szCs w:val="24"/>
        </w:rPr>
        <w:t>Conference. April 5, 2021.</w:t>
      </w:r>
    </w:p>
    <w:p w14:paraId="27AEEA9D" w14:textId="77777777" w:rsidR="0013067A" w:rsidRDefault="0013067A" w:rsidP="00A40571">
      <w:pPr>
        <w:rPr>
          <w:sz w:val="24"/>
          <w:szCs w:val="24"/>
        </w:rPr>
      </w:pPr>
    </w:p>
    <w:p w14:paraId="31BC5EDC" w14:textId="30B19507" w:rsidR="00A40571" w:rsidRDefault="00A40571" w:rsidP="00A40571">
      <w:pPr>
        <w:rPr>
          <w:sz w:val="24"/>
          <w:szCs w:val="24"/>
        </w:rPr>
      </w:pPr>
      <w:r>
        <w:rPr>
          <w:sz w:val="24"/>
          <w:szCs w:val="24"/>
        </w:rPr>
        <w:t>Wolf, C. “2021 Dairy Market Situation and Outlook.” Farm Credit East. January 21, 2021.</w:t>
      </w:r>
    </w:p>
    <w:p w14:paraId="3BFAE37B" w14:textId="77777777" w:rsidR="00A96E70" w:rsidRDefault="00A96E70" w:rsidP="003B2053">
      <w:pPr>
        <w:rPr>
          <w:sz w:val="24"/>
          <w:szCs w:val="24"/>
        </w:rPr>
      </w:pPr>
    </w:p>
    <w:p w14:paraId="29EC0C9F" w14:textId="5021CE79" w:rsidR="00C10E63" w:rsidRDefault="00824E2F" w:rsidP="003B2053">
      <w:pPr>
        <w:rPr>
          <w:sz w:val="24"/>
          <w:szCs w:val="24"/>
        </w:rPr>
      </w:pPr>
      <w:r>
        <w:rPr>
          <w:sz w:val="24"/>
          <w:szCs w:val="24"/>
        </w:rPr>
        <w:t>Wolf, C. “COVID-19 and</w:t>
      </w:r>
      <w:r w:rsidR="00A74DDF">
        <w:rPr>
          <w:sz w:val="24"/>
          <w:szCs w:val="24"/>
        </w:rPr>
        <w:t xml:space="preserve"> the US Dairy Supply Chain.” Four</w:t>
      </w:r>
      <w:r>
        <w:rPr>
          <w:sz w:val="24"/>
          <w:szCs w:val="24"/>
        </w:rPr>
        <w:t xml:space="preserve">-State Dairy Industry Conference. </w:t>
      </w:r>
    </w:p>
    <w:p w14:paraId="1CFF6A13" w14:textId="229981D9" w:rsidR="00824E2F" w:rsidRDefault="00824E2F" w:rsidP="00C10E63">
      <w:pPr>
        <w:ind w:firstLine="720"/>
        <w:rPr>
          <w:sz w:val="24"/>
          <w:szCs w:val="24"/>
        </w:rPr>
      </w:pPr>
      <w:r>
        <w:rPr>
          <w:sz w:val="24"/>
          <w:szCs w:val="24"/>
        </w:rPr>
        <w:t xml:space="preserve">November </w:t>
      </w:r>
      <w:r w:rsidR="00A74DDF">
        <w:rPr>
          <w:sz w:val="24"/>
          <w:szCs w:val="24"/>
        </w:rPr>
        <w:t>12</w:t>
      </w:r>
      <w:r w:rsidR="00C10E63">
        <w:rPr>
          <w:sz w:val="24"/>
          <w:szCs w:val="24"/>
        </w:rPr>
        <w:t xml:space="preserve">, 2020. </w:t>
      </w:r>
    </w:p>
    <w:p w14:paraId="1DF7ABFB" w14:textId="77777777" w:rsidR="00123ACF" w:rsidRDefault="00123ACF" w:rsidP="003B2053">
      <w:pPr>
        <w:rPr>
          <w:sz w:val="24"/>
          <w:szCs w:val="24"/>
        </w:rPr>
      </w:pPr>
    </w:p>
    <w:p w14:paraId="6859EEA4" w14:textId="7917B7EB" w:rsidR="004C1C61" w:rsidRDefault="004C1C61" w:rsidP="003B2053">
      <w:pPr>
        <w:rPr>
          <w:bCs/>
          <w:sz w:val="24"/>
          <w:szCs w:val="24"/>
        </w:rPr>
      </w:pPr>
      <w:r>
        <w:rPr>
          <w:sz w:val="24"/>
          <w:szCs w:val="24"/>
        </w:rPr>
        <w:t>Wolf, C. “</w:t>
      </w:r>
      <w:r w:rsidRPr="004C1C61">
        <w:rPr>
          <w:bCs/>
          <w:sz w:val="24"/>
          <w:szCs w:val="24"/>
        </w:rPr>
        <w:t>The Economics of Animal Health and Livestock Disease: Discussion</w:t>
      </w:r>
      <w:r>
        <w:rPr>
          <w:bCs/>
          <w:sz w:val="24"/>
          <w:szCs w:val="24"/>
        </w:rPr>
        <w:t xml:space="preserve">.” AAEA </w:t>
      </w:r>
    </w:p>
    <w:p w14:paraId="4E31CA80" w14:textId="3200EB91" w:rsidR="004C1C61" w:rsidRDefault="004C1C61" w:rsidP="004C1C61">
      <w:pPr>
        <w:ind w:firstLine="720"/>
        <w:rPr>
          <w:sz w:val="24"/>
          <w:szCs w:val="24"/>
        </w:rPr>
      </w:pPr>
      <w:r>
        <w:rPr>
          <w:bCs/>
          <w:sz w:val="24"/>
          <w:szCs w:val="24"/>
        </w:rPr>
        <w:t xml:space="preserve">Handbook Webinar. October 26, 2020. </w:t>
      </w:r>
    </w:p>
    <w:p w14:paraId="20AEE6F0" w14:textId="77777777" w:rsidR="004C1C61" w:rsidRDefault="004C1C61" w:rsidP="003B2053">
      <w:pPr>
        <w:rPr>
          <w:sz w:val="24"/>
          <w:szCs w:val="24"/>
        </w:rPr>
      </w:pPr>
    </w:p>
    <w:p w14:paraId="66711DE7" w14:textId="785CF1A3" w:rsidR="00B06A20" w:rsidRDefault="00B06A20" w:rsidP="003B2053">
      <w:pPr>
        <w:rPr>
          <w:sz w:val="24"/>
          <w:szCs w:val="24"/>
        </w:rPr>
      </w:pPr>
      <w:r>
        <w:rPr>
          <w:sz w:val="24"/>
          <w:szCs w:val="24"/>
        </w:rPr>
        <w:t xml:space="preserve">Wolf. C. “COVID-19 Impacts and Lessons for the Dairy Industry.” New York Cheesemaker’s </w:t>
      </w:r>
    </w:p>
    <w:p w14:paraId="24B13CE5" w14:textId="65C8E11E" w:rsidR="00B06A20" w:rsidRDefault="00B06A20" w:rsidP="00B06A20">
      <w:pPr>
        <w:ind w:firstLine="720"/>
        <w:rPr>
          <w:sz w:val="24"/>
          <w:szCs w:val="24"/>
        </w:rPr>
      </w:pPr>
      <w:r>
        <w:rPr>
          <w:sz w:val="24"/>
          <w:szCs w:val="24"/>
        </w:rPr>
        <w:t>Association. September 15, 2020.</w:t>
      </w:r>
    </w:p>
    <w:p w14:paraId="129F0D04" w14:textId="77777777" w:rsidR="00B06A20" w:rsidRDefault="00B06A20" w:rsidP="003B2053">
      <w:pPr>
        <w:rPr>
          <w:sz w:val="24"/>
          <w:szCs w:val="24"/>
        </w:rPr>
      </w:pPr>
    </w:p>
    <w:p w14:paraId="05FD0F28" w14:textId="0D3AD2AF" w:rsidR="009964FF" w:rsidRDefault="009964FF" w:rsidP="003B2053">
      <w:pPr>
        <w:rPr>
          <w:sz w:val="24"/>
          <w:szCs w:val="24"/>
        </w:rPr>
      </w:pPr>
      <w:r>
        <w:rPr>
          <w:sz w:val="24"/>
          <w:szCs w:val="24"/>
        </w:rPr>
        <w:t xml:space="preserve">Wolf, C. “COVID-19 Impacts on the US Dairy Supply Chain.” DairyCon 2020. Northeast Dairy </w:t>
      </w:r>
    </w:p>
    <w:p w14:paraId="27F01E9C" w14:textId="5293AA67" w:rsidR="009964FF" w:rsidRDefault="009964FF" w:rsidP="009964FF">
      <w:pPr>
        <w:ind w:firstLine="720"/>
        <w:rPr>
          <w:sz w:val="24"/>
          <w:szCs w:val="24"/>
        </w:rPr>
      </w:pPr>
      <w:r>
        <w:rPr>
          <w:sz w:val="24"/>
          <w:szCs w:val="24"/>
        </w:rPr>
        <w:t>Foods Association. August 13, 2020.</w:t>
      </w:r>
    </w:p>
    <w:p w14:paraId="11563C14" w14:textId="77777777" w:rsidR="009554E1" w:rsidRDefault="009554E1" w:rsidP="003B2053">
      <w:pPr>
        <w:rPr>
          <w:sz w:val="24"/>
          <w:szCs w:val="24"/>
        </w:rPr>
      </w:pPr>
    </w:p>
    <w:p w14:paraId="3E9C4186" w14:textId="736F567F" w:rsidR="00DF7878" w:rsidRDefault="00DF7878" w:rsidP="003B2053">
      <w:pPr>
        <w:rPr>
          <w:sz w:val="24"/>
          <w:szCs w:val="24"/>
        </w:rPr>
      </w:pPr>
      <w:r>
        <w:rPr>
          <w:sz w:val="24"/>
          <w:szCs w:val="24"/>
        </w:rPr>
        <w:t xml:space="preserve">Wolf, C. “US Consumer Dairy Product Demand: Lessons from the Economics Literature.” New </w:t>
      </w:r>
    </w:p>
    <w:p w14:paraId="07BD8BC5" w14:textId="1C0D2049" w:rsidR="00DF7878" w:rsidRDefault="00DF7878" w:rsidP="00DF7878">
      <w:pPr>
        <w:ind w:firstLine="720"/>
        <w:rPr>
          <w:sz w:val="24"/>
          <w:szCs w:val="24"/>
        </w:rPr>
      </w:pPr>
      <w:r>
        <w:rPr>
          <w:sz w:val="24"/>
          <w:szCs w:val="24"/>
        </w:rPr>
        <w:t>York Cheesemaker’s Association. Syracuse, NY. March 2, 2020.</w:t>
      </w:r>
    </w:p>
    <w:p w14:paraId="76383092" w14:textId="77777777" w:rsidR="00DF7878" w:rsidRDefault="00DF7878" w:rsidP="003B2053">
      <w:pPr>
        <w:rPr>
          <w:sz w:val="24"/>
          <w:szCs w:val="24"/>
        </w:rPr>
      </w:pPr>
    </w:p>
    <w:p w14:paraId="4C7F4AD9" w14:textId="6B548EF5" w:rsidR="00026F95" w:rsidRDefault="00A46C8B" w:rsidP="00026F95">
      <w:pPr>
        <w:rPr>
          <w:sz w:val="24"/>
          <w:szCs w:val="24"/>
        </w:rPr>
      </w:pPr>
      <w:r>
        <w:rPr>
          <w:sz w:val="24"/>
          <w:szCs w:val="24"/>
        </w:rPr>
        <w:t>Wolf, C. “2020 US Ag</w:t>
      </w:r>
      <w:r w:rsidR="00026F95">
        <w:rPr>
          <w:sz w:val="24"/>
          <w:szCs w:val="24"/>
        </w:rPr>
        <w:t>ricultural Market and</w:t>
      </w:r>
      <w:r>
        <w:rPr>
          <w:sz w:val="24"/>
          <w:szCs w:val="24"/>
        </w:rPr>
        <w:t xml:space="preserve"> Policy </w:t>
      </w:r>
      <w:r w:rsidR="00C46D7D">
        <w:rPr>
          <w:sz w:val="24"/>
          <w:szCs w:val="24"/>
        </w:rPr>
        <w:t>Situation.” Nort</w:t>
      </w:r>
      <w:r w:rsidR="00DF7878">
        <w:rPr>
          <w:sz w:val="24"/>
          <w:szCs w:val="24"/>
        </w:rPr>
        <w:t>h</w:t>
      </w:r>
      <w:r w:rsidR="00C46D7D">
        <w:rPr>
          <w:sz w:val="24"/>
          <w:szCs w:val="24"/>
        </w:rPr>
        <w:t xml:space="preserve">east Agribusiness and Feed </w:t>
      </w:r>
    </w:p>
    <w:p w14:paraId="3A895363" w14:textId="51C6A39B" w:rsidR="00A46C8B" w:rsidRDefault="00C46D7D" w:rsidP="00026F95">
      <w:pPr>
        <w:ind w:firstLine="720"/>
        <w:rPr>
          <w:sz w:val="24"/>
          <w:szCs w:val="24"/>
        </w:rPr>
      </w:pPr>
      <w:r>
        <w:rPr>
          <w:sz w:val="24"/>
          <w:szCs w:val="24"/>
        </w:rPr>
        <w:t>Alliance. Albany, NY. February 5, 2020.</w:t>
      </w:r>
    </w:p>
    <w:p w14:paraId="55D1A88F" w14:textId="77777777" w:rsidR="00A46C8B" w:rsidRDefault="00A46C8B" w:rsidP="003B2053">
      <w:pPr>
        <w:rPr>
          <w:sz w:val="24"/>
          <w:szCs w:val="24"/>
        </w:rPr>
      </w:pPr>
    </w:p>
    <w:p w14:paraId="4ACEC1DF" w14:textId="197F0FAE" w:rsidR="00614319" w:rsidRDefault="00614319" w:rsidP="003B2053">
      <w:pPr>
        <w:rPr>
          <w:sz w:val="24"/>
          <w:szCs w:val="24"/>
        </w:rPr>
      </w:pPr>
      <w:r>
        <w:rPr>
          <w:sz w:val="24"/>
          <w:szCs w:val="24"/>
        </w:rPr>
        <w:t xml:space="preserve">Wolf, C. “Dairy Farm Financial Decision-Making in Turbulent Times.” World Dairy Expo. </w:t>
      </w:r>
    </w:p>
    <w:p w14:paraId="1D5BCCC9" w14:textId="6A0B33CA" w:rsidR="00614319" w:rsidRDefault="00614319" w:rsidP="00614319">
      <w:pPr>
        <w:ind w:firstLine="720"/>
        <w:rPr>
          <w:sz w:val="24"/>
          <w:szCs w:val="24"/>
        </w:rPr>
      </w:pPr>
      <w:r>
        <w:rPr>
          <w:sz w:val="24"/>
          <w:szCs w:val="24"/>
        </w:rPr>
        <w:t>Madison, WI. October 5, 2019.</w:t>
      </w:r>
    </w:p>
    <w:p w14:paraId="6D578B2A" w14:textId="424A91C9" w:rsidR="0085525D" w:rsidRDefault="0085525D" w:rsidP="003B2053">
      <w:pPr>
        <w:rPr>
          <w:sz w:val="24"/>
          <w:szCs w:val="24"/>
        </w:rPr>
      </w:pPr>
      <w:r>
        <w:rPr>
          <w:sz w:val="24"/>
          <w:szCs w:val="24"/>
        </w:rPr>
        <w:lastRenderedPageBreak/>
        <w:t xml:space="preserve">Wolf, C. “Strategies for Dairy Farms in Stressful Times.” New York Banker’s Association. </w:t>
      </w:r>
    </w:p>
    <w:p w14:paraId="5282B8DA" w14:textId="77777777" w:rsidR="0085525D" w:rsidRDefault="0085525D" w:rsidP="0085525D">
      <w:pPr>
        <w:ind w:firstLine="720"/>
        <w:rPr>
          <w:sz w:val="24"/>
          <w:szCs w:val="24"/>
        </w:rPr>
      </w:pPr>
      <w:r>
        <w:rPr>
          <w:sz w:val="24"/>
          <w:szCs w:val="24"/>
        </w:rPr>
        <w:t>Auburn, NY. July 12, 2019.</w:t>
      </w:r>
    </w:p>
    <w:p w14:paraId="424F37D8" w14:textId="77777777" w:rsidR="0002586A" w:rsidRDefault="0002586A" w:rsidP="003B2053">
      <w:pPr>
        <w:rPr>
          <w:sz w:val="24"/>
          <w:szCs w:val="24"/>
        </w:rPr>
      </w:pPr>
    </w:p>
    <w:p w14:paraId="4F656D37" w14:textId="65C7F001" w:rsidR="003B2053" w:rsidRDefault="003B2053" w:rsidP="003B2053">
      <w:pPr>
        <w:rPr>
          <w:sz w:val="24"/>
          <w:szCs w:val="24"/>
        </w:rPr>
      </w:pPr>
      <w:r>
        <w:rPr>
          <w:sz w:val="24"/>
          <w:szCs w:val="24"/>
        </w:rPr>
        <w:t xml:space="preserve">Wolf, C. “Dairy Industry Pricing and Production Policy.” Michigan Farm Bureau Dairy </w:t>
      </w:r>
    </w:p>
    <w:p w14:paraId="011BC069" w14:textId="77777777" w:rsidR="003B2053" w:rsidRDefault="003B2053" w:rsidP="003B2053">
      <w:pPr>
        <w:ind w:firstLine="720"/>
        <w:rPr>
          <w:sz w:val="24"/>
          <w:szCs w:val="24"/>
        </w:rPr>
      </w:pPr>
      <w:r>
        <w:rPr>
          <w:sz w:val="24"/>
          <w:szCs w:val="24"/>
        </w:rPr>
        <w:t>Advisory Committee. Lansing, MI. June 19, 2019.</w:t>
      </w:r>
    </w:p>
    <w:p w14:paraId="13CDF0DA" w14:textId="77777777" w:rsidR="002D7C28" w:rsidRDefault="002D7C28" w:rsidP="003B2053">
      <w:pPr>
        <w:rPr>
          <w:sz w:val="24"/>
          <w:szCs w:val="24"/>
        </w:rPr>
      </w:pPr>
    </w:p>
    <w:p w14:paraId="46017504" w14:textId="3D84340F" w:rsidR="003B2053" w:rsidRDefault="003B2053" w:rsidP="003B2053">
      <w:pPr>
        <w:rPr>
          <w:sz w:val="24"/>
          <w:szCs w:val="24"/>
        </w:rPr>
      </w:pPr>
      <w:r>
        <w:rPr>
          <w:sz w:val="24"/>
          <w:szCs w:val="24"/>
        </w:rPr>
        <w:t>Wolf, C. “</w:t>
      </w:r>
      <w:r w:rsidR="00E451CE" w:rsidRPr="00165C81">
        <w:rPr>
          <w:sz w:val="24"/>
          <w:szCs w:val="24"/>
        </w:rPr>
        <w:t>Cons</w:t>
      </w:r>
      <w:r w:rsidR="00E451CE">
        <w:rPr>
          <w:sz w:val="24"/>
          <w:szCs w:val="24"/>
        </w:rPr>
        <w:t xml:space="preserve">umer and Public Perceptions of </w:t>
      </w:r>
      <w:r w:rsidR="00E451CE" w:rsidRPr="00165C81">
        <w:rPr>
          <w:sz w:val="24"/>
          <w:szCs w:val="24"/>
        </w:rPr>
        <w:t xml:space="preserve">Dairy </w:t>
      </w:r>
      <w:r w:rsidR="00E451CE">
        <w:rPr>
          <w:sz w:val="24"/>
          <w:szCs w:val="24"/>
        </w:rPr>
        <w:t>Cattle Welfare</w:t>
      </w:r>
      <w:r w:rsidR="00E451CE" w:rsidRPr="00165C81">
        <w:rPr>
          <w:sz w:val="24"/>
          <w:szCs w:val="24"/>
        </w:rPr>
        <w:t>:</w:t>
      </w:r>
      <w:r w:rsidR="00E451CE">
        <w:rPr>
          <w:sz w:val="24"/>
          <w:szCs w:val="24"/>
        </w:rPr>
        <w:t xml:space="preserve"> </w:t>
      </w:r>
      <w:r w:rsidR="00E451CE" w:rsidRPr="00165C81">
        <w:rPr>
          <w:sz w:val="24"/>
          <w:szCs w:val="24"/>
        </w:rPr>
        <w:t xml:space="preserve">Implications for Practices, </w:t>
      </w:r>
    </w:p>
    <w:p w14:paraId="40F2F561" w14:textId="77777777" w:rsidR="00E451CE" w:rsidRDefault="00E451CE" w:rsidP="003B2053">
      <w:pPr>
        <w:ind w:left="720"/>
        <w:rPr>
          <w:sz w:val="24"/>
          <w:szCs w:val="24"/>
        </w:rPr>
      </w:pPr>
      <w:r w:rsidRPr="00165C81">
        <w:rPr>
          <w:sz w:val="24"/>
          <w:szCs w:val="24"/>
        </w:rPr>
        <w:t>Policy, and Market Demand</w:t>
      </w:r>
      <w:r>
        <w:rPr>
          <w:sz w:val="24"/>
          <w:szCs w:val="24"/>
        </w:rPr>
        <w:t>.”</w:t>
      </w:r>
      <w:r w:rsidR="0013280A">
        <w:rPr>
          <w:sz w:val="24"/>
          <w:szCs w:val="24"/>
        </w:rPr>
        <w:t xml:space="preserve"> Dairy Cattle Welfare Symposium. Orlando, FL. May 30, 2019. </w:t>
      </w:r>
    </w:p>
    <w:p w14:paraId="43BC6101" w14:textId="77777777" w:rsidR="00E451CE" w:rsidRDefault="00E451CE" w:rsidP="00313F3A">
      <w:pPr>
        <w:rPr>
          <w:sz w:val="24"/>
          <w:szCs w:val="24"/>
        </w:rPr>
      </w:pPr>
    </w:p>
    <w:p w14:paraId="2CE24A3E" w14:textId="77777777" w:rsidR="00DB0CA8" w:rsidRDefault="004906A1" w:rsidP="00313F3A">
      <w:pPr>
        <w:rPr>
          <w:sz w:val="24"/>
          <w:szCs w:val="24"/>
        </w:rPr>
      </w:pPr>
      <w:r>
        <w:rPr>
          <w:sz w:val="24"/>
          <w:szCs w:val="24"/>
        </w:rPr>
        <w:t xml:space="preserve">Wolf, C. “Dairy Markets and Trade Outlook.” Michigan Dairy Industry Conference. Traverse </w:t>
      </w:r>
    </w:p>
    <w:p w14:paraId="0046EF10" w14:textId="77777777" w:rsidR="004906A1" w:rsidRDefault="004906A1" w:rsidP="00DB0CA8">
      <w:pPr>
        <w:ind w:firstLine="720"/>
        <w:rPr>
          <w:sz w:val="24"/>
          <w:szCs w:val="24"/>
        </w:rPr>
      </w:pPr>
      <w:r>
        <w:rPr>
          <w:sz w:val="24"/>
          <w:szCs w:val="24"/>
        </w:rPr>
        <w:t xml:space="preserve">City, MI. May </w:t>
      </w:r>
      <w:r w:rsidR="00DB0CA8">
        <w:rPr>
          <w:sz w:val="24"/>
          <w:szCs w:val="24"/>
        </w:rPr>
        <w:t>16, 2019.</w:t>
      </w:r>
    </w:p>
    <w:p w14:paraId="61BF2D7E" w14:textId="77777777" w:rsidR="000B57C8" w:rsidRDefault="000B57C8" w:rsidP="00313F3A">
      <w:pPr>
        <w:rPr>
          <w:sz w:val="24"/>
          <w:szCs w:val="24"/>
        </w:rPr>
      </w:pPr>
    </w:p>
    <w:p w14:paraId="162390E7" w14:textId="51C3DB41" w:rsidR="00053A5B" w:rsidRDefault="00053A5B" w:rsidP="00313F3A">
      <w:pPr>
        <w:rPr>
          <w:sz w:val="24"/>
          <w:szCs w:val="24"/>
        </w:rPr>
      </w:pPr>
      <w:r>
        <w:rPr>
          <w:sz w:val="24"/>
          <w:szCs w:val="24"/>
        </w:rPr>
        <w:t xml:space="preserve">Wolf, C. “Economic Implications of Restricting Farm Production Practices.” Dyson School of </w:t>
      </w:r>
    </w:p>
    <w:p w14:paraId="6D7AA2BD" w14:textId="77777777" w:rsidR="00053A5B" w:rsidRDefault="00053A5B" w:rsidP="00053A5B">
      <w:pPr>
        <w:ind w:firstLine="720"/>
        <w:rPr>
          <w:sz w:val="24"/>
          <w:szCs w:val="24"/>
        </w:rPr>
      </w:pPr>
      <w:r>
        <w:rPr>
          <w:sz w:val="24"/>
          <w:szCs w:val="24"/>
        </w:rPr>
        <w:t>Applied Economics and Management. Cornell</w:t>
      </w:r>
      <w:r w:rsidR="00416B19">
        <w:rPr>
          <w:sz w:val="24"/>
          <w:szCs w:val="24"/>
        </w:rPr>
        <w:t xml:space="preserve"> University</w:t>
      </w:r>
      <w:r>
        <w:rPr>
          <w:sz w:val="24"/>
          <w:szCs w:val="24"/>
        </w:rPr>
        <w:t>. December 17, 2018.</w:t>
      </w:r>
    </w:p>
    <w:p w14:paraId="41457842" w14:textId="77777777" w:rsidR="004B1BA6" w:rsidRDefault="004B1BA6" w:rsidP="00313F3A">
      <w:pPr>
        <w:rPr>
          <w:sz w:val="24"/>
          <w:szCs w:val="24"/>
        </w:rPr>
      </w:pPr>
    </w:p>
    <w:p w14:paraId="78934834" w14:textId="71897474" w:rsidR="00313F3A" w:rsidRDefault="00313F3A" w:rsidP="00313F3A">
      <w:pPr>
        <w:rPr>
          <w:sz w:val="24"/>
          <w:szCs w:val="24"/>
        </w:rPr>
      </w:pPr>
      <w:r>
        <w:rPr>
          <w:sz w:val="24"/>
          <w:szCs w:val="24"/>
        </w:rPr>
        <w:t xml:space="preserve">Wolf, C. “Michigan Dairy Market and Farm Financial Situation and Outlook.” Michigan </w:t>
      </w:r>
    </w:p>
    <w:p w14:paraId="4545EE39" w14:textId="77777777" w:rsidR="00313F3A" w:rsidRDefault="002F69CB" w:rsidP="00313F3A">
      <w:pPr>
        <w:ind w:firstLine="720"/>
        <w:rPr>
          <w:sz w:val="24"/>
          <w:szCs w:val="24"/>
        </w:rPr>
      </w:pPr>
      <w:r>
        <w:rPr>
          <w:sz w:val="24"/>
          <w:szCs w:val="24"/>
        </w:rPr>
        <w:t>Banker’s Association Ag</w:t>
      </w:r>
      <w:r w:rsidR="00313F3A">
        <w:rPr>
          <w:sz w:val="24"/>
          <w:szCs w:val="24"/>
        </w:rPr>
        <w:t xml:space="preserve"> Day. Lansing, MI. October 11, 2018.</w:t>
      </w:r>
    </w:p>
    <w:p w14:paraId="0D00B84E" w14:textId="10A3C5FC" w:rsidR="004B1EF8" w:rsidRDefault="004B1EF8">
      <w:pPr>
        <w:rPr>
          <w:sz w:val="24"/>
          <w:szCs w:val="24"/>
        </w:rPr>
      </w:pPr>
    </w:p>
    <w:p w14:paraId="3545FF91" w14:textId="4D994BE0" w:rsidR="00AA1BAE" w:rsidRDefault="00AA1BAE" w:rsidP="008D71D8">
      <w:pPr>
        <w:rPr>
          <w:sz w:val="24"/>
          <w:szCs w:val="24"/>
        </w:rPr>
      </w:pPr>
      <w:r>
        <w:rPr>
          <w:sz w:val="24"/>
          <w:szCs w:val="24"/>
        </w:rPr>
        <w:t xml:space="preserve">Wolf, C. “Dairy Revenue Protection Insurance: Overview and Mechanics.” GreenStone Farm </w:t>
      </w:r>
    </w:p>
    <w:p w14:paraId="596A31AB" w14:textId="77777777" w:rsidR="00AA1BAE" w:rsidRDefault="00AA1BAE" w:rsidP="00AA1BAE">
      <w:pPr>
        <w:ind w:firstLine="720"/>
        <w:rPr>
          <w:sz w:val="24"/>
          <w:szCs w:val="24"/>
        </w:rPr>
      </w:pPr>
      <w:r>
        <w:rPr>
          <w:sz w:val="24"/>
          <w:szCs w:val="24"/>
        </w:rPr>
        <w:t xml:space="preserve">Credit Services. East Lansing. September </w:t>
      </w:r>
      <w:r w:rsidR="00DA7676">
        <w:rPr>
          <w:sz w:val="24"/>
          <w:szCs w:val="24"/>
        </w:rPr>
        <w:t>26</w:t>
      </w:r>
      <w:r>
        <w:rPr>
          <w:sz w:val="24"/>
          <w:szCs w:val="24"/>
        </w:rPr>
        <w:t>, 2018.</w:t>
      </w:r>
    </w:p>
    <w:p w14:paraId="5B2B295B" w14:textId="4D8A8ECA" w:rsidR="00C27C19" w:rsidRDefault="00C27C19">
      <w:pPr>
        <w:rPr>
          <w:sz w:val="24"/>
          <w:szCs w:val="24"/>
        </w:rPr>
      </w:pPr>
    </w:p>
    <w:p w14:paraId="5B3E540B" w14:textId="406E1BBE" w:rsidR="008D71D8" w:rsidRDefault="008D71D8" w:rsidP="008D71D8">
      <w:pPr>
        <w:rPr>
          <w:sz w:val="24"/>
          <w:szCs w:val="24"/>
        </w:rPr>
      </w:pPr>
      <w:r>
        <w:rPr>
          <w:sz w:val="24"/>
          <w:szCs w:val="24"/>
        </w:rPr>
        <w:t xml:space="preserve">Wolf, C. “Dairy Policy Outlook: Trade and the Next Farm Bill.” Michigan Dairy Industry </w:t>
      </w:r>
    </w:p>
    <w:p w14:paraId="012B015E" w14:textId="77777777" w:rsidR="008D71D8" w:rsidRDefault="008D71D8" w:rsidP="008D71D8">
      <w:pPr>
        <w:ind w:firstLine="720"/>
        <w:rPr>
          <w:sz w:val="24"/>
          <w:szCs w:val="24"/>
        </w:rPr>
      </w:pPr>
      <w:r>
        <w:rPr>
          <w:sz w:val="24"/>
          <w:szCs w:val="24"/>
        </w:rPr>
        <w:t>Conference. Traverse City. May 17, 2018.</w:t>
      </w:r>
    </w:p>
    <w:p w14:paraId="30DBFC95" w14:textId="0DFF1453" w:rsidR="00CD6D8B" w:rsidRDefault="00CD6D8B">
      <w:pPr>
        <w:rPr>
          <w:sz w:val="24"/>
          <w:szCs w:val="24"/>
        </w:rPr>
      </w:pPr>
    </w:p>
    <w:p w14:paraId="5605E781" w14:textId="1ACFCC44" w:rsidR="00B60200" w:rsidRDefault="00B60200" w:rsidP="00B60200">
      <w:pPr>
        <w:rPr>
          <w:sz w:val="24"/>
          <w:szCs w:val="24"/>
        </w:rPr>
      </w:pPr>
      <w:r>
        <w:rPr>
          <w:sz w:val="24"/>
          <w:szCs w:val="24"/>
        </w:rPr>
        <w:t xml:space="preserve">Wolf, C. “What does NAFTA mean to US and Michigan Agriculture?” Michigan Farm Bureau </w:t>
      </w:r>
    </w:p>
    <w:p w14:paraId="3B8F338E" w14:textId="77777777" w:rsidR="00B60200" w:rsidRDefault="00B60200" w:rsidP="00B60200">
      <w:pPr>
        <w:ind w:firstLine="720"/>
        <w:rPr>
          <w:sz w:val="24"/>
          <w:szCs w:val="24"/>
        </w:rPr>
      </w:pPr>
      <w:r>
        <w:rPr>
          <w:sz w:val="24"/>
          <w:szCs w:val="24"/>
        </w:rPr>
        <w:t>Policy Conference. Mount Pleasant. February 13, 2018.</w:t>
      </w:r>
    </w:p>
    <w:p w14:paraId="46C4803E" w14:textId="77777777" w:rsidR="00A96E70" w:rsidRDefault="00A96E70" w:rsidP="005F0BCA">
      <w:pPr>
        <w:rPr>
          <w:sz w:val="24"/>
          <w:szCs w:val="24"/>
        </w:rPr>
      </w:pPr>
    </w:p>
    <w:p w14:paraId="0D5A537C" w14:textId="22F5B243" w:rsidR="00242F7A" w:rsidRDefault="00B60200" w:rsidP="005F0BCA">
      <w:pPr>
        <w:rPr>
          <w:sz w:val="24"/>
          <w:szCs w:val="24"/>
        </w:rPr>
      </w:pPr>
      <w:r>
        <w:rPr>
          <w:sz w:val="24"/>
          <w:szCs w:val="24"/>
        </w:rPr>
        <w:t>Wolf, C. “</w:t>
      </w:r>
      <w:r w:rsidR="00242F7A">
        <w:rPr>
          <w:sz w:val="24"/>
          <w:szCs w:val="24"/>
        </w:rPr>
        <w:t xml:space="preserve">Michigan Milk Check Economics.” Great Lakes Regional Dairy Conference. Mount </w:t>
      </w:r>
    </w:p>
    <w:p w14:paraId="5D417238" w14:textId="77777777" w:rsidR="00B60200" w:rsidRDefault="00242F7A" w:rsidP="00242F7A">
      <w:pPr>
        <w:ind w:firstLine="720"/>
        <w:rPr>
          <w:sz w:val="24"/>
          <w:szCs w:val="24"/>
        </w:rPr>
      </w:pPr>
      <w:r>
        <w:rPr>
          <w:sz w:val="24"/>
          <w:szCs w:val="24"/>
        </w:rPr>
        <w:t>Pleasant, MI. February 8, 2018.</w:t>
      </w:r>
    </w:p>
    <w:p w14:paraId="6EA1C2C8" w14:textId="77777777" w:rsidR="00123ACF" w:rsidRDefault="00123ACF" w:rsidP="005F0BCA">
      <w:pPr>
        <w:rPr>
          <w:sz w:val="24"/>
          <w:szCs w:val="24"/>
        </w:rPr>
      </w:pPr>
    </w:p>
    <w:p w14:paraId="326BEF26" w14:textId="418D8E88" w:rsidR="00165C81" w:rsidRDefault="00165C81" w:rsidP="005F0BCA">
      <w:pPr>
        <w:rPr>
          <w:sz w:val="24"/>
          <w:szCs w:val="24"/>
        </w:rPr>
      </w:pPr>
      <w:r>
        <w:rPr>
          <w:sz w:val="24"/>
          <w:szCs w:val="24"/>
        </w:rPr>
        <w:t>Wolf, C. “</w:t>
      </w:r>
      <w:r w:rsidRPr="00165C81">
        <w:rPr>
          <w:sz w:val="24"/>
          <w:szCs w:val="24"/>
        </w:rPr>
        <w:t>Cons</w:t>
      </w:r>
      <w:r>
        <w:rPr>
          <w:sz w:val="24"/>
          <w:szCs w:val="24"/>
        </w:rPr>
        <w:t xml:space="preserve">umer and Public Perceptions of  </w:t>
      </w:r>
      <w:r w:rsidRPr="00165C81">
        <w:rPr>
          <w:sz w:val="24"/>
          <w:szCs w:val="24"/>
        </w:rPr>
        <w:t>the US Dairy Industry:</w:t>
      </w:r>
      <w:r>
        <w:rPr>
          <w:sz w:val="24"/>
          <w:szCs w:val="24"/>
        </w:rPr>
        <w:t xml:space="preserve"> </w:t>
      </w:r>
      <w:r w:rsidRPr="00165C81">
        <w:rPr>
          <w:sz w:val="24"/>
          <w:szCs w:val="24"/>
        </w:rPr>
        <w:t xml:space="preserve">Implications for </w:t>
      </w:r>
    </w:p>
    <w:p w14:paraId="71C26084" w14:textId="77777777" w:rsidR="00165C81" w:rsidRDefault="00165C81" w:rsidP="00165C81">
      <w:pPr>
        <w:ind w:firstLine="720"/>
        <w:rPr>
          <w:sz w:val="24"/>
          <w:szCs w:val="24"/>
        </w:rPr>
      </w:pPr>
      <w:r w:rsidRPr="00165C81">
        <w:rPr>
          <w:sz w:val="24"/>
          <w:szCs w:val="24"/>
        </w:rPr>
        <w:t>Practices, Policy, and Market Demand</w:t>
      </w:r>
      <w:r>
        <w:rPr>
          <w:sz w:val="24"/>
          <w:szCs w:val="24"/>
        </w:rPr>
        <w:t>.” World Dairy Exp</w:t>
      </w:r>
      <w:r w:rsidR="00133157">
        <w:rPr>
          <w:sz w:val="24"/>
          <w:szCs w:val="24"/>
        </w:rPr>
        <w:t>o</w:t>
      </w:r>
      <w:r>
        <w:rPr>
          <w:sz w:val="24"/>
          <w:szCs w:val="24"/>
        </w:rPr>
        <w:t>. October 6, 2017.</w:t>
      </w:r>
    </w:p>
    <w:p w14:paraId="02DF2DB3" w14:textId="77777777" w:rsidR="000E0170" w:rsidRDefault="000E0170" w:rsidP="005F0BCA">
      <w:pPr>
        <w:rPr>
          <w:sz w:val="24"/>
          <w:szCs w:val="24"/>
        </w:rPr>
      </w:pPr>
    </w:p>
    <w:p w14:paraId="424C04C4" w14:textId="015A5E45" w:rsidR="00E606F0" w:rsidRDefault="00165C81" w:rsidP="005F0BCA">
      <w:pPr>
        <w:rPr>
          <w:sz w:val="24"/>
          <w:szCs w:val="24"/>
        </w:rPr>
      </w:pPr>
      <w:r>
        <w:rPr>
          <w:sz w:val="24"/>
          <w:szCs w:val="24"/>
        </w:rPr>
        <w:t>Wolf. C. “Dairy Farm</w:t>
      </w:r>
      <w:r w:rsidR="00E606F0">
        <w:rPr>
          <w:sz w:val="24"/>
          <w:szCs w:val="24"/>
        </w:rPr>
        <w:t xml:space="preserve"> Financial Performance:</w:t>
      </w:r>
      <w:r>
        <w:rPr>
          <w:sz w:val="24"/>
          <w:szCs w:val="24"/>
        </w:rPr>
        <w:t xml:space="preserve"> Competitiveness</w:t>
      </w:r>
      <w:r w:rsidR="00E606F0">
        <w:rPr>
          <w:sz w:val="24"/>
          <w:szCs w:val="24"/>
        </w:rPr>
        <w:t xml:space="preserve"> and Policy Implications</w:t>
      </w:r>
      <w:r>
        <w:rPr>
          <w:sz w:val="24"/>
          <w:szCs w:val="24"/>
        </w:rPr>
        <w:t xml:space="preserve">.” World </w:t>
      </w:r>
    </w:p>
    <w:p w14:paraId="795FB1C2" w14:textId="77777777" w:rsidR="00165C81" w:rsidRDefault="00165C81" w:rsidP="00E606F0">
      <w:pPr>
        <w:ind w:firstLine="720"/>
        <w:rPr>
          <w:sz w:val="24"/>
          <w:szCs w:val="24"/>
        </w:rPr>
      </w:pPr>
      <w:r>
        <w:rPr>
          <w:sz w:val="24"/>
          <w:szCs w:val="24"/>
        </w:rPr>
        <w:t>Dairy Expo. October 6, 2017.</w:t>
      </w:r>
    </w:p>
    <w:p w14:paraId="67336885" w14:textId="77777777" w:rsidR="003B2053" w:rsidRDefault="003B2053" w:rsidP="00A30063">
      <w:pPr>
        <w:rPr>
          <w:sz w:val="24"/>
          <w:szCs w:val="24"/>
        </w:rPr>
      </w:pPr>
    </w:p>
    <w:p w14:paraId="3A3D98B3" w14:textId="77777777" w:rsidR="00A30063" w:rsidRDefault="00FA0ABC" w:rsidP="00A30063">
      <w:pPr>
        <w:rPr>
          <w:sz w:val="24"/>
          <w:szCs w:val="24"/>
        </w:rPr>
      </w:pPr>
      <w:r>
        <w:rPr>
          <w:sz w:val="24"/>
          <w:szCs w:val="24"/>
        </w:rPr>
        <w:t>Wolf, C. “</w:t>
      </w:r>
      <w:r w:rsidR="00A30063">
        <w:rPr>
          <w:sz w:val="24"/>
          <w:szCs w:val="24"/>
        </w:rPr>
        <w:t>Economic Issue</w:t>
      </w:r>
      <w:r>
        <w:rPr>
          <w:sz w:val="24"/>
          <w:szCs w:val="24"/>
        </w:rPr>
        <w:t xml:space="preserve">s and Policies Affecting the Michigan Dairy Industry.” Michigan </w:t>
      </w:r>
    </w:p>
    <w:p w14:paraId="6817D175" w14:textId="77777777" w:rsidR="00FA0ABC" w:rsidRDefault="00FA0ABC" w:rsidP="00A30063">
      <w:pPr>
        <w:ind w:firstLine="720"/>
        <w:rPr>
          <w:sz w:val="24"/>
          <w:szCs w:val="24"/>
        </w:rPr>
      </w:pPr>
      <w:r>
        <w:rPr>
          <w:sz w:val="24"/>
          <w:szCs w:val="24"/>
        </w:rPr>
        <w:t>Dairy Industry Conference. Lansing, MI. June 1, 2017.</w:t>
      </w:r>
    </w:p>
    <w:p w14:paraId="14F5C320" w14:textId="77777777" w:rsidR="00B074C5" w:rsidRDefault="00B074C5" w:rsidP="005F0BCA">
      <w:pPr>
        <w:rPr>
          <w:sz w:val="24"/>
          <w:szCs w:val="24"/>
        </w:rPr>
      </w:pPr>
    </w:p>
    <w:p w14:paraId="3AF4037F" w14:textId="705F5967" w:rsidR="0083799D" w:rsidRDefault="00CD3FEA" w:rsidP="005F0BCA">
      <w:pPr>
        <w:rPr>
          <w:sz w:val="24"/>
          <w:szCs w:val="24"/>
        </w:rPr>
      </w:pPr>
      <w:r>
        <w:rPr>
          <w:sz w:val="24"/>
          <w:szCs w:val="24"/>
        </w:rPr>
        <w:t xml:space="preserve">Wolf, C. </w:t>
      </w:r>
      <w:r w:rsidR="0083799D">
        <w:rPr>
          <w:sz w:val="24"/>
          <w:szCs w:val="24"/>
        </w:rPr>
        <w:t>“Stress and Resilience in the US Dairy Farm Industry.” National Worksh</w:t>
      </w:r>
      <w:r w:rsidR="00CF3847">
        <w:rPr>
          <w:sz w:val="24"/>
          <w:szCs w:val="24"/>
        </w:rPr>
        <w:t>o</w:t>
      </w:r>
      <w:r w:rsidR="0083799D">
        <w:rPr>
          <w:sz w:val="24"/>
          <w:szCs w:val="24"/>
        </w:rPr>
        <w:t xml:space="preserve">p for Dairy </w:t>
      </w:r>
    </w:p>
    <w:p w14:paraId="3E36FF92" w14:textId="77777777" w:rsidR="00CD3FEA" w:rsidRDefault="00E1014C" w:rsidP="0083799D">
      <w:pPr>
        <w:ind w:firstLine="720"/>
        <w:rPr>
          <w:sz w:val="24"/>
          <w:szCs w:val="24"/>
        </w:rPr>
      </w:pPr>
      <w:r>
        <w:rPr>
          <w:sz w:val="24"/>
          <w:szCs w:val="24"/>
        </w:rPr>
        <w:t>Economists and Policy Analyst</w:t>
      </w:r>
      <w:r w:rsidR="0083799D">
        <w:rPr>
          <w:sz w:val="24"/>
          <w:szCs w:val="24"/>
        </w:rPr>
        <w:t>s. San Diego, CA. May 3, 2017.</w:t>
      </w:r>
    </w:p>
    <w:p w14:paraId="4482D04C" w14:textId="77777777" w:rsidR="008B073B" w:rsidRDefault="008B073B" w:rsidP="005F0BCA">
      <w:pPr>
        <w:rPr>
          <w:sz w:val="24"/>
          <w:szCs w:val="24"/>
        </w:rPr>
      </w:pPr>
    </w:p>
    <w:p w14:paraId="5189018A" w14:textId="0829BEA1" w:rsidR="002141B9" w:rsidRDefault="002141B9" w:rsidP="005F0BCA">
      <w:pPr>
        <w:rPr>
          <w:sz w:val="24"/>
          <w:szCs w:val="24"/>
        </w:rPr>
      </w:pPr>
      <w:r>
        <w:rPr>
          <w:sz w:val="24"/>
          <w:szCs w:val="24"/>
        </w:rPr>
        <w:t xml:space="preserve">Wolf, C. “Dairy Farm Financial Performance and the Actual Dairy Production Margin.”  </w:t>
      </w:r>
    </w:p>
    <w:p w14:paraId="100CFA54" w14:textId="77777777" w:rsidR="002141B9" w:rsidRDefault="002141B9" w:rsidP="00A32427">
      <w:pPr>
        <w:ind w:left="720"/>
        <w:rPr>
          <w:sz w:val="24"/>
          <w:szCs w:val="24"/>
        </w:rPr>
      </w:pPr>
      <w:r>
        <w:rPr>
          <w:sz w:val="24"/>
          <w:szCs w:val="24"/>
        </w:rPr>
        <w:t xml:space="preserve">National Milk Producers </w:t>
      </w:r>
      <w:r w:rsidR="00A32427">
        <w:rPr>
          <w:sz w:val="24"/>
          <w:szCs w:val="24"/>
        </w:rPr>
        <w:t xml:space="preserve">Federation </w:t>
      </w:r>
      <w:r>
        <w:rPr>
          <w:sz w:val="24"/>
          <w:szCs w:val="24"/>
        </w:rPr>
        <w:t>Economic Policy</w:t>
      </w:r>
      <w:r w:rsidR="007F2AD3">
        <w:rPr>
          <w:sz w:val="24"/>
          <w:szCs w:val="24"/>
        </w:rPr>
        <w:t xml:space="preserve"> Leaders</w:t>
      </w:r>
      <w:r>
        <w:rPr>
          <w:sz w:val="24"/>
          <w:szCs w:val="24"/>
        </w:rPr>
        <w:t>. Washington, DC. December 16. 2016</w:t>
      </w:r>
    </w:p>
    <w:p w14:paraId="0D61F64B" w14:textId="2582DFF4" w:rsidR="00E85D98" w:rsidRDefault="00E85D98">
      <w:pPr>
        <w:rPr>
          <w:sz w:val="24"/>
          <w:szCs w:val="24"/>
        </w:rPr>
      </w:pPr>
    </w:p>
    <w:p w14:paraId="6C2B0C37" w14:textId="102C450E" w:rsidR="00D8140D" w:rsidRDefault="00D8140D" w:rsidP="005F0BCA">
      <w:pPr>
        <w:rPr>
          <w:sz w:val="24"/>
          <w:szCs w:val="24"/>
        </w:rPr>
      </w:pPr>
      <w:r>
        <w:rPr>
          <w:sz w:val="24"/>
          <w:szCs w:val="24"/>
        </w:rPr>
        <w:t xml:space="preserve">Wolf, C. “Dairy Farm Financial Risk: Metrics and Management.” National Milk Producers </w:t>
      </w:r>
    </w:p>
    <w:p w14:paraId="4A808640" w14:textId="77777777" w:rsidR="00D8140D" w:rsidRDefault="00D8140D" w:rsidP="00D8140D">
      <w:pPr>
        <w:ind w:firstLine="720"/>
        <w:rPr>
          <w:sz w:val="24"/>
          <w:szCs w:val="24"/>
        </w:rPr>
      </w:pPr>
      <w:r>
        <w:rPr>
          <w:sz w:val="24"/>
          <w:szCs w:val="24"/>
        </w:rPr>
        <w:lastRenderedPageBreak/>
        <w:t>Federation Annual Conference. Nashville. TN. October 31, 2016.</w:t>
      </w:r>
    </w:p>
    <w:p w14:paraId="65841A9A" w14:textId="02324450" w:rsidR="008D5DCA" w:rsidRDefault="008D5DCA">
      <w:pPr>
        <w:rPr>
          <w:sz w:val="24"/>
          <w:szCs w:val="24"/>
        </w:rPr>
      </w:pPr>
    </w:p>
    <w:p w14:paraId="258C27BB" w14:textId="555CD5D4" w:rsidR="00C903E2" w:rsidRDefault="00C903E2" w:rsidP="005F0BCA">
      <w:pPr>
        <w:rPr>
          <w:sz w:val="24"/>
          <w:szCs w:val="24"/>
        </w:rPr>
      </w:pPr>
      <w:r>
        <w:rPr>
          <w:sz w:val="24"/>
          <w:szCs w:val="24"/>
        </w:rPr>
        <w:t xml:space="preserve">Wolf, C. “Dairy Farm Financial Performance: Comparison of Metrics.” New York Bankers </w:t>
      </w:r>
    </w:p>
    <w:p w14:paraId="0CDD0A7A" w14:textId="77777777" w:rsidR="00C903E2" w:rsidRDefault="00C903E2" w:rsidP="00C903E2">
      <w:pPr>
        <w:ind w:firstLine="720"/>
        <w:rPr>
          <w:sz w:val="24"/>
          <w:szCs w:val="24"/>
        </w:rPr>
      </w:pPr>
      <w:r>
        <w:rPr>
          <w:sz w:val="24"/>
          <w:szCs w:val="24"/>
        </w:rPr>
        <w:t>Association. Batavia, NY. July 8, 2016.</w:t>
      </w:r>
    </w:p>
    <w:p w14:paraId="0742937E" w14:textId="77777777" w:rsidR="00A752C3" w:rsidRDefault="00A752C3" w:rsidP="005F0BCA">
      <w:pPr>
        <w:rPr>
          <w:sz w:val="24"/>
          <w:szCs w:val="24"/>
        </w:rPr>
      </w:pPr>
    </w:p>
    <w:p w14:paraId="4EF688C6" w14:textId="4BAEAD7E" w:rsidR="00002417" w:rsidRDefault="00002417" w:rsidP="005F0BCA">
      <w:pPr>
        <w:rPr>
          <w:sz w:val="24"/>
          <w:szCs w:val="24"/>
        </w:rPr>
      </w:pPr>
      <w:r>
        <w:rPr>
          <w:sz w:val="24"/>
          <w:szCs w:val="24"/>
        </w:rPr>
        <w:t xml:space="preserve">Wolf, C. “Dairy Industry Trends and Implications.” Michigan Dairy Industry Conference. </w:t>
      </w:r>
    </w:p>
    <w:p w14:paraId="62E9E0A8" w14:textId="77777777" w:rsidR="00002417" w:rsidRDefault="00002417" w:rsidP="00002417">
      <w:pPr>
        <w:ind w:firstLine="720"/>
        <w:rPr>
          <w:sz w:val="24"/>
          <w:szCs w:val="24"/>
        </w:rPr>
      </w:pPr>
      <w:r>
        <w:rPr>
          <w:sz w:val="24"/>
          <w:szCs w:val="24"/>
        </w:rPr>
        <w:t>Holland, MI. May 26, 2016.</w:t>
      </w:r>
    </w:p>
    <w:p w14:paraId="415C66DF" w14:textId="77777777" w:rsidR="005F028A" w:rsidRDefault="005F028A" w:rsidP="005F0BCA">
      <w:pPr>
        <w:rPr>
          <w:sz w:val="24"/>
          <w:szCs w:val="24"/>
        </w:rPr>
      </w:pPr>
    </w:p>
    <w:p w14:paraId="10E34AB0" w14:textId="00B9E064" w:rsidR="00155555" w:rsidRDefault="00155555" w:rsidP="005F0BCA">
      <w:pPr>
        <w:rPr>
          <w:sz w:val="24"/>
          <w:szCs w:val="24"/>
        </w:rPr>
      </w:pPr>
      <w:r>
        <w:rPr>
          <w:sz w:val="24"/>
          <w:szCs w:val="24"/>
        </w:rPr>
        <w:t xml:space="preserve">Wolf, C. “Public and Farmer Perceptions of Cattle Welfare in the United States: Implications for </w:t>
      </w:r>
    </w:p>
    <w:p w14:paraId="7AB4F4F6" w14:textId="77777777" w:rsidR="00155555" w:rsidRDefault="00155555" w:rsidP="00155555">
      <w:pPr>
        <w:ind w:left="720"/>
        <w:rPr>
          <w:sz w:val="24"/>
          <w:szCs w:val="24"/>
        </w:rPr>
      </w:pPr>
      <w:r>
        <w:rPr>
          <w:sz w:val="24"/>
          <w:szCs w:val="24"/>
        </w:rPr>
        <w:t>Demand and Policy.” Center for Animal Welfare Science Symposium. May 18, 2016. West LaFayette, IN.</w:t>
      </w:r>
    </w:p>
    <w:p w14:paraId="021D1B54" w14:textId="77777777" w:rsidR="00073410" w:rsidRDefault="00073410" w:rsidP="00B00EFB">
      <w:pPr>
        <w:rPr>
          <w:sz w:val="24"/>
          <w:szCs w:val="24"/>
        </w:rPr>
      </w:pPr>
    </w:p>
    <w:p w14:paraId="5D8803C1" w14:textId="5C59F51C" w:rsidR="00B00EFB" w:rsidRDefault="00155555" w:rsidP="00B00EFB">
      <w:pPr>
        <w:rPr>
          <w:sz w:val="24"/>
          <w:szCs w:val="24"/>
        </w:rPr>
      </w:pPr>
      <w:r>
        <w:rPr>
          <w:sz w:val="24"/>
          <w:szCs w:val="24"/>
        </w:rPr>
        <w:t xml:space="preserve">Wolf, C. “Benchmarking Dairy Farm Financial Performance.” Large Dairy Herd Management </w:t>
      </w:r>
    </w:p>
    <w:p w14:paraId="4604F574" w14:textId="4BB5B505" w:rsidR="00155555" w:rsidRDefault="00155555" w:rsidP="00B00EFB">
      <w:pPr>
        <w:ind w:firstLine="720"/>
        <w:rPr>
          <w:sz w:val="24"/>
          <w:szCs w:val="24"/>
        </w:rPr>
      </w:pPr>
      <w:r>
        <w:rPr>
          <w:sz w:val="24"/>
          <w:szCs w:val="24"/>
        </w:rPr>
        <w:t>Conference. May 2-4, 2016. Oak Brook, IL.</w:t>
      </w:r>
    </w:p>
    <w:p w14:paraId="3F528B60" w14:textId="77777777" w:rsidR="004B1BA6" w:rsidRDefault="004B1BA6" w:rsidP="005F0BCA">
      <w:pPr>
        <w:rPr>
          <w:sz w:val="24"/>
          <w:szCs w:val="24"/>
        </w:rPr>
      </w:pPr>
    </w:p>
    <w:p w14:paraId="447A9EAC" w14:textId="4A411F17" w:rsidR="00194A98" w:rsidRDefault="00F068A9" w:rsidP="005F0BCA">
      <w:pPr>
        <w:rPr>
          <w:bCs/>
          <w:sz w:val="24"/>
          <w:szCs w:val="24"/>
          <w:lang w:val="en-GB"/>
        </w:rPr>
      </w:pPr>
      <w:r>
        <w:rPr>
          <w:sz w:val="24"/>
          <w:szCs w:val="24"/>
        </w:rPr>
        <w:t>Wolf, C. “</w:t>
      </w:r>
      <w:r w:rsidR="00194A98" w:rsidRPr="00194A98">
        <w:rPr>
          <w:bCs/>
          <w:sz w:val="24"/>
          <w:szCs w:val="24"/>
          <w:lang w:val="en-GB"/>
        </w:rPr>
        <w:t xml:space="preserve">Producer incentives in livestock disease management: </w:t>
      </w:r>
      <w:r w:rsidR="00194A98">
        <w:rPr>
          <w:bCs/>
          <w:sz w:val="24"/>
          <w:szCs w:val="24"/>
          <w:lang w:val="en-GB"/>
        </w:rPr>
        <w:t>A</w:t>
      </w:r>
      <w:r w:rsidR="00194A98" w:rsidRPr="00194A98">
        <w:rPr>
          <w:bCs/>
          <w:sz w:val="24"/>
          <w:szCs w:val="24"/>
          <w:lang w:val="en-GB"/>
        </w:rPr>
        <w:t xml:space="preserve"> synthesis of conceptual and </w:t>
      </w:r>
    </w:p>
    <w:p w14:paraId="2F25F790" w14:textId="77777777" w:rsidR="00F068A9" w:rsidRDefault="00194A98" w:rsidP="00194A98">
      <w:pPr>
        <w:ind w:left="720"/>
        <w:rPr>
          <w:bCs/>
          <w:sz w:val="24"/>
          <w:szCs w:val="24"/>
          <w:lang w:val="en-GB"/>
        </w:rPr>
      </w:pPr>
      <w:r w:rsidRPr="00194A98">
        <w:rPr>
          <w:bCs/>
          <w:sz w:val="24"/>
          <w:szCs w:val="24"/>
          <w:lang w:val="en-GB"/>
        </w:rPr>
        <w:t>empirical studies</w:t>
      </w:r>
      <w:r>
        <w:rPr>
          <w:bCs/>
          <w:sz w:val="24"/>
          <w:szCs w:val="24"/>
          <w:lang w:val="en-GB"/>
        </w:rPr>
        <w:t>.” Organization for Economic Cooperation and Development. March 19, 2016. Paris, France.</w:t>
      </w:r>
    </w:p>
    <w:p w14:paraId="5E97294D" w14:textId="67864A90" w:rsidR="0095233A" w:rsidRDefault="0095233A" w:rsidP="00304DDE">
      <w:pPr>
        <w:rPr>
          <w:sz w:val="24"/>
          <w:szCs w:val="24"/>
        </w:rPr>
      </w:pPr>
    </w:p>
    <w:p w14:paraId="68184E94" w14:textId="21C4B3C0" w:rsidR="009C1577" w:rsidRDefault="00EA3BFA" w:rsidP="005F0BCA">
      <w:pPr>
        <w:rPr>
          <w:sz w:val="24"/>
          <w:szCs w:val="24"/>
        </w:rPr>
      </w:pPr>
      <w:r>
        <w:rPr>
          <w:sz w:val="24"/>
          <w:szCs w:val="24"/>
        </w:rPr>
        <w:t>Wolf, C. “</w:t>
      </w:r>
      <w:r w:rsidR="000F48E1">
        <w:rPr>
          <w:sz w:val="24"/>
          <w:szCs w:val="24"/>
        </w:rPr>
        <w:t xml:space="preserve">US Public and Producer Dairy Cattle Welfare Perceptions and Attitudes.” Center for </w:t>
      </w:r>
    </w:p>
    <w:p w14:paraId="078B7B48" w14:textId="77777777" w:rsidR="00EA3BFA" w:rsidRDefault="000F48E1" w:rsidP="009C1577">
      <w:pPr>
        <w:ind w:firstLine="720"/>
        <w:rPr>
          <w:sz w:val="24"/>
          <w:szCs w:val="24"/>
        </w:rPr>
      </w:pPr>
      <w:r>
        <w:rPr>
          <w:sz w:val="24"/>
          <w:szCs w:val="24"/>
        </w:rPr>
        <w:t xml:space="preserve">Animal Welfare Science </w:t>
      </w:r>
      <w:r w:rsidR="009C1577">
        <w:rPr>
          <w:sz w:val="24"/>
          <w:szCs w:val="24"/>
        </w:rPr>
        <w:t>Symposium, May 21, 2015. West LaFayette, IN.</w:t>
      </w:r>
    </w:p>
    <w:p w14:paraId="0D0521C5" w14:textId="77777777" w:rsidR="008D71D8" w:rsidRDefault="008D71D8">
      <w:pPr>
        <w:rPr>
          <w:sz w:val="24"/>
          <w:szCs w:val="24"/>
        </w:rPr>
      </w:pPr>
    </w:p>
    <w:p w14:paraId="18ED4747" w14:textId="34098617" w:rsidR="00A93588" w:rsidRDefault="0014538C" w:rsidP="00A93588">
      <w:pPr>
        <w:rPr>
          <w:sz w:val="24"/>
          <w:szCs w:val="24"/>
        </w:rPr>
      </w:pPr>
      <w:r>
        <w:rPr>
          <w:sz w:val="24"/>
          <w:szCs w:val="24"/>
        </w:rPr>
        <w:t>Wolf, C.</w:t>
      </w:r>
      <w:r w:rsidR="00A93588">
        <w:rPr>
          <w:sz w:val="24"/>
          <w:szCs w:val="24"/>
        </w:rPr>
        <w:t xml:space="preserve">, </w:t>
      </w:r>
      <w:r w:rsidR="00A93588" w:rsidRPr="00B32C16">
        <w:rPr>
          <w:sz w:val="24"/>
          <w:szCs w:val="24"/>
        </w:rPr>
        <w:t>W. Knoblauch, M. Stephenson, and A. Novakovic.</w:t>
      </w:r>
      <w:r>
        <w:rPr>
          <w:sz w:val="24"/>
          <w:szCs w:val="24"/>
        </w:rPr>
        <w:t xml:space="preserve"> “The Actual Dairy Producer </w:t>
      </w:r>
    </w:p>
    <w:p w14:paraId="61D437EC" w14:textId="77777777" w:rsidR="0014538C" w:rsidRDefault="0014538C" w:rsidP="00A93588">
      <w:pPr>
        <w:ind w:left="720"/>
        <w:rPr>
          <w:sz w:val="24"/>
          <w:szCs w:val="24"/>
        </w:rPr>
      </w:pPr>
      <w:r>
        <w:rPr>
          <w:sz w:val="24"/>
          <w:szCs w:val="24"/>
        </w:rPr>
        <w:t xml:space="preserve">Margin and </w:t>
      </w:r>
      <w:r w:rsidR="003301D2">
        <w:rPr>
          <w:sz w:val="24"/>
          <w:szCs w:val="24"/>
        </w:rPr>
        <w:t xml:space="preserve">Farm </w:t>
      </w:r>
      <w:r>
        <w:rPr>
          <w:sz w:val="24"/>
          <w:szCs w:val="24"/>
        </w:rPr>
        <w:t>Financial Performance.” 22</w:t>
      </w:r>
      <w:r w:rsidRPr="0014538C">
        <w:rPr>
          <w:sz w:val="24"/>
          <w:szCs w:val="24"/>
          <w:vertAlign w:val="superscript"/>
        </w:rPr>
        <w:t>nd</w:t>
      </w:r>
      <w:r>
        <w:rPr>
          <w:sz w:val="24"/>
          <w:szCs w:val="24"/>
        </w:rPr>
        <w:t xml:space="preserve"> Annual National Workshop for Dai</w:t>
      </w:r>
      <w:r w:rsidR="00E1014C">
        <w:rPr>
          <w:sz w:val="24"/>
          <w:szCs w:val="24"/>
        </w:rPr>
        <w:t>ry Economists and Policy Analyst</w:t>
      </w:r>
      <w:r>
        <w:rPr>
          <w:sz w:val="24"/>
          <w:szCs w:val="24"/>
        </w:rPr>
        <w:t>s. April 30, 2015. Portland, OR.</w:t>
      </w:r>
    </w:p>
    <w:p w14:paraId="5244C622" w14:textId="77777777" w:rsidR="00D57A07" w:rsidRDefault="00D57A07" w:rsidP="005F0BCA">
      <w:pPr>
        <w:rPr>
          <w:sz w:val="24"/>
          <w:szCs w:val="24"/>
        </w:rPr>
      </w:pPr>
    </w:p>
    <w:p w14:paraId="2AA8F074" w14:textId="1E3E2CAE" w:rsidR="00172E25" w:rsidRPr="00B32C16" w:rsidRDefault="0069397E" w:rsidP="005F0BCA">
      <w:pPr>
        <w:rPr>
          <w:sz w:val="24"/>
          <w:szCs w:val="24"/>
        </w:rPr>
      </w:pPr>
      <w:r w:rsidRPr="00B32C16">
        <w:rPr>
          <w:sz w:val="24"/>
          <w:szCs w:val="24"/>
        </w:rPr>
        <w:t xml:space="preserve">Wolf, C., W. Knoblauch, M. Stephenson, and A. Novakovic. “Measuring Farm Financial </w:t>
      </w:r>
    </w:p>
    <w:p w14:paraId="2E1D598C" w14:textId="77777777" w:rsidR="0069397E" w:rsidRPr="00B32C16" w:rsidRDefault="0069397E" w:rsidP="00172E25">
      <w:pPr>
        <w:ind w:left="720"/>
        <w:rPr>
          <w:sz w:val="24"/>
          <w:szCs w:val="24"/>
        </w:rPr>
      </w:pPr>
      <w:r w:rsidRPr="00B32C16">
        <w:rPr>
          <w:sz w:val="24"/>
          <w:szCs w:val="24"/>
        </w:rPr>
        <w:t xml:space="preserve">Performance: Implications for Markets and Policy.” </w:t>
      </w:r>
      <w:r w:rsidR="00172E25" w:rsidRPr="00B32C16">
        <w:rPr>
          <w:sz w:val="24"/>
          <w:szCs w:val="24"/>
        </w:rPr>
        <w:t>21</w:t>
      </w:r>
      <w:r w:rsidR="00172E25" w:rsidRPr="00B32C16">
        <w:rPr>
          <w:sz w:val="24"/>
          <w:szCs w:val="24"/>
          <w:vertAlign w:val="superscript"/>
        </w:rPr>
        <w:t>st</w:t>
      </w:r>
      <w:r w:rsidR="00172E25" w:rsidRPr="00B32C16">
        <w:rPr>
          <w:sz w:val="24"/>
          <w:szCs w:val="24"/>
        </w:rPr>
        <w:t xml:space="preserve"> Annual National Workshop for Dairy Economists and Policy Analysts. May 1, 2014. Milwaukee, WI.</w:t>
      </w:r>
    </w:p>
    <w:p w14:paraId="6E0639A4" w14:textId="66F4731E" w:rsidR="009A0291" w:rsidRDefault="009A0291">
      <w:pPr>
        <w:rPr>
          <w:sz w:val="24"/>
          <w:szCs w:val="24"/>
        </w:rPr>
      </w:pPr>
    </w:p>
    <w:p w14:paraId="4341E2D8" w14:textId="697DDB15" w:rsidR="002756CE" w:rsidRPr="00B32C16" w:rsidRDefault="002756CE" w:rsidP="005F0BCA">
      <w:pPr>
        <w:rPr>
          <w:sz w:val="24"/>
          <w:szCs w:val="24"/>
        </w:rPr>
      </w:pPr>
      <w:r w:rsidRPr="00B32C16">
        <w:rPr>
          <w:sz w:val="24"/>
          <w:szCs w:val="24"/>
        </w:rPr>
        <w:t xml:space="preserve">Wolf, C. “Dairy Situation and Outlook.”  Midwest and Great Plains Outlook Conference. August </w:t>
      </w:r>
    </w:p>
    <w:p w14:paraId="51A85D9F" w14:textId="77777777" w:rsidR="002756CE" w:rsidRPr="00B32C16" w:rsidRDefault="002756CE" w:rsidP="002756CE">
      <w:pPr>
        <w:ind w:firstLine="720"/>
        <w:rPr>
          <w:sz w:val="24"/>
          <w:szCs w:val="24"/>
        </w:rPr>
      </w:pPr>
      <w:r w:rsidRPr="00B32C16">
        <w:rPr>
          <w:sz w:val="24"/>
          <w:szCs w:val="24"/>
        </w:rPr>
        <w:t>13, 2013. Indianapolis, IN.</w:t>
      </w:r>
    </w:p>
    <w:p w14:paraId="0B61B410" w14:textId="7FDE4362" w:rsidR="0002586A" w:rsidRDefault="0002586A">
      <w:pPr>
        <w:rPr>
          <w:sz w:val="24"/>
          <w:szCs w:val="24"/>
        </w:rPr>
      </w:pPr>
    </w:p>
    <w:p w14:paraId="373AF564" w14:textId="39F7B213" w:rsidR="008C2533" w:rsidRPr="00B32C16" w:rsidRDefault="008C2533" w:rsidP="005F0BCA">
      <w:pPr>
        <w:rPr>
          <w:sz w:val="24"/>
          <w:szCs w:val="24"/>
        </w:rPr>
      </w:pPr>
      <w:r w:rsidRPr="00B32C16">
        <w:rPr>
          <w:sz w:val="24"/>
          <w:szCs w:val="24"/>
        </w:rPr>
        <w:t xml:space="preserve">Wolf, C. “Indemnity Design Against Moral Hazard and Adverse Selection.” Livestock Disease </w:t>
      </w:r>
    </w:p>
    <w:p w14:paraId="6BE4DDC2" w14:textId="77777777" w:rsidR="008C2533" w:rsidRPr="00B32C16" w:rsidRDefault="008C2533" w:rsidP="008C2533">
      <w:pPr>
        <w:ind w:left="720"/>
        <w:rPr>
          <w:sz w:val="24"/>
          <w:szCs w:val="24"/>
        </w:rPr>
      </w:pPr>
      <w:r w:rsidRPr="00B32C16">
        <w:rPr>
          <w:sz w:val="24"/>
          <w:szCs w:val="24"/>
        </w:rPr>
        <w:t>Policies: Building Bridges Between Animal Sciences and Econo</w:t>
      </w:r>
      <w:r w:rsidR="00A32427">
        <w:rPr>
          <w:sz w:val="24"/>
          <w:szCs w:val="24"/>
        </w:rPr>
        <w:t>mics. June 2013. Organization for</w:t>
      </w:r>
      <w:r w:rsidRPr="00B32C16">
        <w:rPr>
          <w:sz w:val="24"/>
          <w:szCs w:val="24"/>
        </w:rPr>
        <w:t xml:space="preserve"> Economic Cooperation and Development, Paris.</w:t>
      </w:r>
    </w:p>
    <w:p w14:paraId="54B4A66C" w14:textId="5E8A7571" w:rsidR="004741F5" w:rsidRDefault="004741F5">
      <w:pPr>
        <w:rPr>
          <w:sz w:val="24"/>
          <w:szCs w:val="24"/>
        </w:rPr>
      </w:pPr>
    </w:p>
    <w:p w14:paraId="47A5A32A" w14:textId="322F1E92" w:rsidR="00C72ACB" w:rsidRPr="00B32C16" w:rsidRDefault="00C72ACB" w:rsidP="005F0BCA">
      <w:pPr>
        <w:rPr>
          <w:sz w:val="24"/>
          <w:szCs w:val="24"/>
        </w:rPr>
      </w:pPr>
      <w:r w:rsidRPr="00B32C16">
        <w:rPr>
          <w:sz w:val="24"/>
          <w:szCs w:val="24"/>
        </w:rPr>
        <w:t>Wolf, C. “The Effect of Risk on Dairy Farm Management.” World Dairy Expo. October 5, 2012.</w:t>
      </w:r>
    </w:p>
    <w:p w14:paraId="38715907" w14:textId="77777777" w:rsidR="00C72ACB" w:rsidRPr="00B32C16" w:rsidRDefault="00C72ACB" w:rsidP="005F0BCA">
      <w:pPr>
        <w:rPr>
          <w:sz w:val="24"/>
          <w:szCs w:val="24"/>
        </w:rPr>
      </w:pPr>
      <w:r w:rsidRPr="00B32C16">
        <w:rPr>
          <w:sz w:val="24"/>
          <w:szCs w:val="24"/>
        </w:rPr>
        <w:tab/>
        <w:t>Madison, WI.</w:t>
      </w:r>
    </w:p>
    <w:p w14:paraId="01BB8896" w14:textId="77777777" w:rsidR="0012288A" w:rsidRDefault="0012288A" w:rsidP="005F0BCA">
      <w:pPr>
        <w:rPr>
          <w:sz w:val="24"/>
          <w:szCs w:val="24"/>
        </w:rPr>
      </w:pPr>
    </w:p>
    <w:p w14:paraId="62345BFC" w14:textId="46714046" w:rsidR="00245E9E" w:rsidRPr="00B32C16" w:rsidRDefault="00436A87" w:rsidP="005F0BCA">
      <w:pPr>
        <w:rPr>
          <w:sz w:val="24"/>
          <w:szCs w:val="24"/>
        </w:rPr>
      </w:pPr>
      <w:r w:rsidRPr="00B32C16">
        <w:rPr>
          <w:sz w:val="24"/>
          <w:szCs w:val="24"/>
        </w:rPr>
        <w:t>Wolf, C. “Growth Management, Milk Price</w:t>
      </w:r>
      <w:r w:rsidR="00C42321" w:rsidRPr="00B32C16">
        <w:rPr>
          <w:sz w:val="24"/>
          <w:szCs w:val="24"/>
        </w:rPr>
        <w:t>,</w:t>
      </w:r>
      <w:r w:rsidRPr="00B32C16">
        <w:rPr>
          <w:sz w:val="24"/>
          <w:szCs w:val="24"/>
        </w:rPr>
        <w:t xml:space="preserve"> and Margin Outcomes.” </w:t>
      </w:r>
      <w:r w:rsidR="00A71A91" w:rsidRPr="00B32C16">
        <w:rPr>
          <w:sz w:val="24"/>
          <w:szCs w:val="24"/>
        </w:rPr>
        <w:t xml:space="preserve">19th Annual National </w:t>
      </w:r>
    </w:p>
    <w:p w14:paraId="0DB9B7C7" w14:textId="77777777" w:rsidR="00436A87" w:rsidRPr="00B32C16" w:rsidRDefault="00A71A91" w:rsidP="00245E9E">
      <w:pPr>
        <w:ind w:firstLine="720"/>
        <w:rPr>
          <w:sz w:val="24"/>
          <w:szCs w:val="24"/>
        </w:rPr>
      </w:pPr>
      <w:r w:rsidRPr="00B32C16">
        <w:rPr>
          <w:sz w:val="24"/>
          <w:szCs w:val="24"/>
        </w:rPr>
        <w:t>Workshop for Dairy Economists and Policy Analysts</w:t>
      </w:r>
      <w:r w:rsidR="00245E9E" w:rsidRPr="00B32C16">
        <w:rPr>
          <w:sz w:val="24"/>
          <w:szCs w:val="24"/>
        </w:rPr>
        <w:t>. May 12, 2012. Salt Lake, UT.</w:t>
      </w:r>
    </w:p>
    <w:p w14:paraId="684F7113" w14:textId="31615FD7" w:rsidR="001A719E" w:rsidRDefault="001A719E">
      <w:pPr>
        <w:rPr>
          <w:sz w:val="24"/>
          <w:szCs w:val="24"/>
        </w:rPr>
      </w:pPr>
    </w:p>
    <w:p w14:paraId="378DDCFC" w14:textId="12FBFE17" w:rsidR="00B32C16" w:rsidRDefault="005F0BCA" w:rsidP="005F0BCA">
      <w:pPr>
        <w:rPr>
          <w:sz w:val="24"/>
          <w:szCs w:val="24"/>
        </w:rPr>
      </w:pPr>
      <w:r w:rsidRPr="00B32C16">
        <w:rPr>
          <w:sz w:val="24"/>
          <w:szCs w:val="24"/>
        </w:rPr>
        <w:t xml:space="preserve">Tonsor, G. and C. Wolf. “The Effect of Video Information on Consumers: The Case of Milk </w:t>
      </w:r>
    </w:p>
    <w:p w14:paraId="5863905A" w14:textId="77777777" w:rsidR="00B32C16" w:rsidRDefault="005F0BCA" w:rsidP="00B32C16">
      <w:pPr>
        <w:ind w:firstLine="720"/>
        <w:rPr>
          <w:sz w:val="24"/>
          <w:szCs w:val="24"/>
        </w:rPr>
      </w:pPr>
      <w:r w:rsidRPr="00B32C16">
        <w:rPr>
          <w:sz w:val="24"/>
          <w:szCs w:val="24"/>
        </w:rPr>
        <w:t xml:space="preserve">Production Attributes.” Organized Symposium presentation Agricultural and Applied </w:t>
      </w:r>
    </w:p>
    <w:p w14:paraId="7EA5C09B" w14:textId="77777777" w:rsidR="005F0BCA" w:rsidRPr="00B32C16" w:rsidRDefault="005F0BCA" w:rsidP="00B32C16">
      <w:pPr>
        <w:ind w:firstLine="720"/>
        <w:rPr>
          <w:sz w:val="24"/>
          <w:szCs w:val="24"/>
        </w:rPr>
      </w:pPr>
      <w:r w:rsidRPr="00B32C16">
        <w:rPr>
          <w:sz w:val="24"/>
          <w:szCs w:val="24"/>
        </w:rPr>
        <w:t xml:space="preserve">Economics Association Annual Meeting. July 2011. Pittsburgh, PA. </w:t>
      </w:r>
    </w:p>
    <w:p w14:paraId="37DAFA70" w14:textId="77777777" w:rsidR="001723F0" w:rsidRDefault="001723F0">
      <w:pPr>
        <w:rPr>
          <w:sz w:val="24"/>
          <w:szCs w:val="24"/>
        </w:rPr>
      </w:pPr>
    </w:p>
    <w:p w14:paraId="66C6658A" w14:textId="3F96FC63" w:rsidR="00C107CD" w:rsidRDefault="00C107CD" w:rsidP="00C107CD">
      <w:pPr>
        <w:pStyle w:val="DefaultText"/>
        <w:rPr>
          <w:szCs w:val="24"/>
        </w:rPr>
      </w:pPr>
      <w:r>
        <w:rPr>
          <w:szCs w:val="24"/>
        </w:rPr>
        <w:t xml:space="preserve">Wolf, C. </w:t>
      </w:r>
      <w:r w:rsidR="00E838BE" w:rsidRPr="00B32C16">
        <w:rPr>
          <w:szCs w:val="24"/>
        </w:rPr>
        <w:t xml:space="preserve">“rbST Supply </w:t>
      </w:r>
      <w:r w:rsidR="00B32C16">
        <w:rPr>
          <w:szCs w:val="24"/>
        </w:rPr>
        <w:t xml:space="preserve">Chain Decisions.” Department of </w:t>
      </w:r>
      <w:r w:rsidR="00E838BE" w:rsidRPr="00B32C16">
        <w:rPr>
          <w:szCs w:val="24"/>
        </w:rPr>
        <w:t xml:space="preserve">Agribusiness and Agricultural </w:t>
      </w:r>
    </w:p>
    <w:p w14:paraId="64324A94" w14:textId="77777777" w:rsidR="00E838BE" w:rsidRPr="00B32C16" w:rsidRDefault="00E838BE" w:rsidP="00C107CD">
      <w:pPr>
        <w:pStyle w:val="DefaultText"/>
        <w:ind w:firstLine="720"/>
        <w:rPr>
          <w:szCs w:val="24"/>
        </w:rPr>
      </w:pPr>
      <w:r w:rsidRPr="00B32C16">
        <w:rPr>
          <w:szCs w:val="24"/>
        </w:rPr>
        <w:lastRenderedPageBreak/>
        <w:t>Economics. North Dakota State University. October 8, 2010.</w:t>
      </w:r>
    </w:p>
    <w:p w14:paraId="7863FBBC" w14:textId="77777777" w:rsidR="008F31DF" w:rsidRDefault="008F31DF">
      <w:pPr>
        <w:pStyle w:val="DefaultText"/>
        <w:rPr>
          <w:szCs w:val="24"/>
        </w:rPr>
      </w:pPr>
    </w:p>
    <w:p w14:paraId="2EBD51AF" w14:textId="77777777" w:rsidR="00EF705F" w:rsidRPr="00B32C16" w:rsidRDefault="00EF705F">
      <w:pPr>
        <w:pStyle w:val="DefaultText"/>
        <w:rPr>
          <w:szCs w:val="24"/>
        </w:rPr>
      </w:pPr>
      <w:r w:rsidRPr="00B32C16">
        <w:rPr>
          <w:szCs w:val="24"/>
        </w:rPr>
        <w:t xml:space="preserve">Wolf, C., B. Gramig, and R. Horan. “Implementing Incentive Compatible Livestock Disease </w:t>
      </w:r>
      <w:r w:rsidRPr="00B32C16">
        <w:rPr>
          <w:szCs w:val="24"/>
        </w:rPr>
        <w:tab/>
        <w:t>Indemnities.” Alternative Methods for Livestock Compensation Workshop. USDA-</w:t>
      </w:r>
      <w:r w:rsidRPr="00B32C16">
        <w:rPr>
          <w:szCs w:val="24"/>
        </w:rPr>
        <w:tab/>
        <w:t>APHIS. Fort Collins, CO. July 23, 2010.</w:t>
      </w:r>
    </w:p>
    <w:p w14:paraId="48B9637E" w14:textId="77777777" w:rsidR="00F26187" w:rsidRDefault="00F26187">
      <w:pPr>
        <w:pStyle w:val="DefaultText"/>
        <w:rPr>
          <w:szCs w:val="24"/>
        </w:rPr>
      </w:pPr>
    </w:p>
    <w:p w14:paraId="2B86B4B3" w14:textId="410DC7DE" w:rsidR="006E13A4" w:rsidRPr="00B32C16" w:rsidRDefault="001C2419">
      <w:pPr>
        <w:pStyle w:val="DefaultText"/>
        <w:rPr>
          <w:szCs w:val="24"/>
        </w:rPr>
      </w:pPr>
      <w:r w:rsidRPr="00B32C16">
        <w:rPr>
          <w:szCs w:val="24"/>
        </w:rPr>
        <w:t>Wolf, C. “</w:t>
      </w:r>
      <w:r w:rsidR="00C72C7E" w:rsidRPr="00B32C16">
        <w:rPr>
          <w:szCs w:val="24"/>
        </w:rPr>
        <w:t xml:space="preserve">Dairy Situation and </w:t>
      </w:r>
      <w:r w:rsidRPr="00B32C16">
        <w:rPr>
          <w:szCs w:val="24"/>
        </w:rPr>
        <w:t xml:space="preserve">Prospects for the Upper Midwest Dairy Industry.” </w:t>
      </w:r>
      <w:r w:rsidR="00EC7B1E" w:rsidRPr="00B32C16">
        <w:rPr>
          <w:szCs w:val="24"/>
        </w:rPr>
        <w:t>P</w:t>
      </w:r>
      <w:r w:rsidR="006E13A4" w:rsidRPr="00B32C16">
        <w:rPr>
          <w:szCs w:val="24"/>
        </w:rPr>
        <w:t xml:space="preserve">erspectives on </w:t>
      </w:r>
    </w:p>
    <w:p w14:paraId="69CEFA89" w14:textId="77777777" w:rsidR="001C2419" w:rsidRPr="00B32C16" w:rsidRDefault="006E13A4">
      <w:pPr>
        <w:pStyle w:val="DefaultText"/>
        <w:rPr>
          <w:szCs w:val="24"/>
        </w:rPr>
      </w:pPr>
      <w:r w:rsidRPr="00B32C16">
        <w:rPr>
          <w:szCs w:val="24"/>
        </w:rPr>
        <w:tab/>
        <w:t xml:space="preserve">the Future of </w:t>
      </w:r>
      <w:r w:rsidR="00EC7B1E" w:rsidRPr="00B32C16">
        <w:rPr>
          <w:szCs w:val="24"/>
        </w:rPr>
        <w:t xml:space="preserve">Midwest Agriculture </w:t>
      </w:r>
      <w:r w:rsidR="00C72C7E" w:rsidRPr="00B32C16">
        <w:rPr>
          <w:szCs w:val="24"/>
        </w:rPr>
        <w:t xml:space="preserve">Conference, </w:t>
      </w:r>
      <w:r w:rsidR="001C2419" w:rsidRPr="00B32C16">
        <w:rPr>
          <w:szCs w:val="24"/>
        </w:rPr>
        <w:t xml:space="preserve">Federal Reserve Bank of Chicago. </w:t>
      </w:r>
      <w:r w:rsidRPr="00B32C16">
        <w:rPr>
          <w:szCs w:val="24"/>
        </w:rPr>
        <w:tab/>
      </w:r>
      <w:r w:rsidR="001C2419" w:rsidRPr="00B32C16">
        <w:rPr>
          <w:szCs w:val="24"/>
        </w:rPr>
        <w:t>December 1, 2009.</w:t>
      </w:r>
    </w:p>
    <w:p w14:paraId="446E4CDC" w14:textId="77777777" w:rsidR="00AE2FA0" w:rsidRDefault="00AE2FA0">
      <w:pPr>
        <w:pStyle w:val="DefaultText"/>
        <w:rPr>
          <w:szCs w:val="24"/>
        </w:rPr>
      </w:pPr>
    </w:p>
    <w:p w14:paraId="56876DC3" w14:textId="77777777" w:rsidR="001C2419" w:rsidRPr="00B32C16" w:rsidRDefault="001C2419">
      <w:pPr>
        <w:pStyle w:val="DefaultText"/>
        <w:rPr>
          <w:szCs w:val="24"/>
        </w:rPr>
      </w:pPr>
      <w:r w:rsidRPr="00B32C16">
        <w:rPr>
          <w:szCs w:val="24"/>
        </w:rPr>
        <w:t>Wolf, C. R. Horan, and F. Xie. “</w:t>
      </w:r>
      <w:r w:rsidR="00555FC4" w:rsidRPr="00B32C16">
        <w:rPr>
          <w:szCs w:val="24"/>
        </w:rPr>
        <w:t xml:space="preserve">A </w:t>
      </w:r>
      <w:r w:rsidRPr="00B32C16">
        <w:rPr>
          <w:szCs w:val="24"/>
        </w:rPr>
        <w:t xml:space="preserve">Bioeconomic Model to Predict Livestock Disease Spread.” </w:t>
      </w:r>
    </w:p>
    <w:p w14:paraId="248AA384" w14:textId="77777777" w:rsidR="001C2419" w:rsidRPr="00B32C16" w:rsidRDefault="001C2419">
      <w:pPr>
        <w:pStyle w:val="DefaultText"/>
        <w:rPr>
          <w:szCs w:val="24"/>
        </w:rPr>
      </w:pPr>
      <w:r w:rsidRPr="00B32C16">
        <w:rPr>
          <w:szCs w:val="24"/>
        </w:rPr>
        <w:tab/>
        <w:t>USDA ERS PREISM Conference. Washington, DC. October 23, 2009.</w:t>
      </w:r>
    </w:p>
    <w:p w14:paraId="75AFB1FA" w14:textId="77777777" w:rsidR="00A77F5C" w:rsidRDefault="00A77F5C">
      <w:pPr>
        <w:pStyle w:val="DefaultText"/>
        <w:rPr>
          <w:szCs w:val="24"/>
        </w:rPr>
      </w:pPr>
    </w:p>
    <w:p w14:paraId="704BB868" w14:textId="77777777" w:rsidR="00C10B89" w:rsidRPr="00B32C16" w:rsidRDefault="00C10B89">
      <w:pPr>
        <w:pStyle w:val="DefaultText"/>
        <w:rPr>
          <w:szCs w:val="24"/>
        </w:rPr>
      </w:pPr>
      <w:r w:rsidRPr="00B32C16">
        <w:rPr>
          <w:szCs w:val="24"/>
        </w:rPr>
        <w:t xml:space="preserve">Wolf, C. “Economic Analysis of US TB Eradication Program Options.” USDA-APHIS. </w:t>
      </w:r>
      <w:r w:rsidRPr="00B32C16">
        <w:rPr>
          <w:szCs w:val="24"/>
        </w:rPr>
        <w:tab/>
        <w:t>Washington, DC. October 6, 2008.</w:t>
      </w:r>
    </w:p>
    <w:p w14:paraId="23EE5FE6" w14:textId="77777777" w:rsidR="000F5347" w:rsidRDefault="000F5347">
      <w:pPr>
        <w:rPr>
          <w:sz w:val="24"/>
          <w:szCs w:val="24"/>
        </w:rPr>
      </w:pPr>
    </w:p>
    <w:p w14:paraId="0AE1C69C" w14:textId="4EC5C392" w:rsidR="000F342A" w:rsidRPr="00B32C16" w:rsidRDefault="000F342A">
      <w:pPr>
        <w:pStyle w:val="DefaultText"/>
        <w:rPr>
          <w:szCs w:val="24"/>
        </w:rPr>
      </w:pPr>
      <w:r w:rsidRPr="00B32C16">
        <w:rPr>
          <w:szCs w:val="24"/>
        </w:rPr>
        <w:t>Wolf, C. and H. Groenendaal. “Farm Leve</w:t>
      </w:r>
      <w:r w:rsidR="00F64B37" w:rsidRPr="00B32C16">
        <w:rPr>
          <w:szCs w:val="24"/>
        </w:rPr>
        <w:t>l</w:t>
      </w:r>
      <w:r w:rsidRPr="00B32C16">
        <w:rPr>
          <w:szCs w:val="24"/>
        </w:rPr>
        <w:t xml:space="preserve"> Economic Analysis of Johne’s Disease Control </w:t>
      </w:r>
    </w:p>
    <w:p w14:paraId="128D102A" w14:textId="77777777" w:rsidR="000F342A" w:rsidRDefault="000F342A">
      <w:pPr>
        <w:pStyle w:val="DefaultText"/>
        <w:rPr>
          <w:szCs w:val="24"/>
        </w:rPr>
      </w:pPr>
      <w:r w:rsidRPr="00B32C16">
        <w:rPr>
          <w:szCs w:val="24"/>
        </w:rPr>
        <w:tab/>
        <w:t xml:space="preserve">Programs.” </w:t>
      </w:r>
      <w:r w:rsidR="00EB4D20" w:rsidRPr="00B32C16">
        <w:rPr>
          <w:szCs w:val="24"/>
        </w:rPr>
        <w:t>Johne’s Disease Integrated Program 4</w:t>
      </w:r>
      <w:r w:rsidR="00EB4D20" w:rsidRPr="00B32C16">
        <w:rPr>
          <w:szCs w:val="24"/>
          <w:vertAlign w:val="superscript"/>
        </w:rPr>
        <w:t>th</w:t>
      </w:r>
      <w:r w:rsidR="00EB4D20" w:rsidRPr="00B32C16">
        <w:rPr>
          <w:szCs w:val="24"/>
        </w:rPr>
        <w:t xml:space="preserve"> Annual Meeting. </w:t>
      </w:r>
      <w:r w:rsidRPr="00B32C16">
        <w:rPr>
          <w:szCs w:val="24"/>
        </w:rPr>
        <w:t>East Lansing,</w:t>
      </w:r>
      <w:r w:rsidR="00C11F72">
        <w:rPr>
          <w:szCs w:val="24"/>
        </w:rPr>
        <w:t xml:space="preserve"> </w:t>
      </w:r>
      <w:r w:rsidRPr="00B32C16">
        <w:rPr>
          <w:szCs w:val="24"/>
        </w:rPr>
        <w:t>2008.</w:t>
      </w:r>
    </w:p>
    <w:p w14:paraId="48B1C54B" w14:textId="77777777" w:rsidR="001975F3" w:rsidRDefault="001975F3">
      <w:pPr>
        <w:pStyle w:val="DefaultText"/>
        <w:rPr>
          <w:szCs w:val="24"/>
        </w:rPr>
      </w:pPr>
    </w:p>
    <w:p w14:paraId="66EAA443" w14:textId="2AA79C38" w:rsidR="00962D16" w:rsidRPr="00B32C16" w:rsidRDefault="00F06503">
      <w:pPr>
        <w:pStyle w:val="DefaultText"/>
        <w:rPr>
          <w:szCs w:val="24"/>
        </w:rPr>
      </w:pPr>
      <w:r w:rsidRPr="00B32C16">
        <w:rPr>
          <w:szCs w:val="24"/>
        </w:rPr>
        <w:t>Wolf, C. “</w:t>
      </w:r>
      <w:r w:rsidR="00C10B89" w:rsidRPr="00B32C16">
        <w:rPr>
          <w:szCs w:val="24"/>
        </w:rPr>
        <w:t>Simulating TB Spread for Economic</w:t>
      </w:r>
      <w:r w:rsidR="00962D16" w:rsidRPr="00B32C16">
        <w:rPr>
          <w:szCs w:val="24"/>
        </w:rPr>
        <w:t xml:space="preserve"> Analysis.” USDA-</w:t>
      </w:r>
      <w:r w:rsidRPr="00B32C16">
        <w:rPr>
          <w:szCs w:val="24"/>
        </w:rPr>
        <w:t xml:space="preserve">APHIS. Washington, DC. </w:t>
      </w:r>
    </w:p>
    <w:p w14:paraId="52AC8C42" w14:textId="77777777" w:rsidR="00F06503" w:rsidRPr="00B32C16" w:rsidRDefault="00962D16">
      <w:pPr>
        <w:pStyle w:val="DefaultText"/>
        <w:rPr>
          <w:szCs w:val="24"/>
        </w:rPr>
      </w:pPr>
      <w:r w:rsidRPr="00B32C16">
        <w:rPr>
          <w:szCs w:val="24"/>
        </w:rPr>
        <w:tab/>
      </w:r>
      <w:r w:rsidR="00F06503" w:rsidRPr="00B32C16">
        <w:rPr>
          <w:szCs w:val="24"/>
        </w:rPr>
        <w:t>February 19, 2008.</w:t>
      </w:r>
    </w:p>
    <w:p w14:paraId="3D3BEBD8" w14:textId="77777777" w:rsidR="00C27C19" w:rsidRDefault="00C27C19">
      <w:pPr>
        <w:pStyle w:val="DefaultText"/>
        <w:rPr>
          <w:szCs w:val="24"/>
        </w:rPr>
      </w:pPr>
    </w:p>
    <w:p w14:paraId="1601B9B1" w14:textId="296906F0" w:rsidR="008F23A3" w:rsidRPr="00B32C16" w:rsidRDefault="005276E4">
      <w:pPr>
        <w:pStyle w:val="DefaultText"/>
        <w:rPr>
          <w:szCs w:val="24"/>
        </w:rPr>
      </w:pPr>
      <w:r w:rsidRPr="00B32C16">
        <w:rPr>
          <w:szCs w:val="24"/>
        </w:rPr>
        <w:t>Wolf, C.</w:t>
      </w:r>
      <w:r w:rsidR="008E7F1D" w:rsidRPr="00B32C16">
        <w:rPr>
          <w:szCs w:val="24"/>
        </w:rPr>
        <w:t>,</w:t>
      </w:r>
      <w:r w:rsidRPr="00B32C16">
        <w:rPr>
          <w:szCs w:val="24"/>
        </w:rPr>
        <w:t xml:space="preserve"> R. Horan, and E. Fenichel. “</w:t>
      </w:r>
      <w:r w:rsidR="008F23A3" w:rsidRPr="00B32C16">
        <w:rPr>
          <w:szCs w:val="24"/>
        </w:rPr>
        <w:t>Joint Management of Livestock and Wildlife Disease.”</w:t>
      </w:r>
      <w:r w:rsidRPr="00B32C16">
        <w:rPr>
          <w:szCs w:val="24"/>
        </w:rPr>
        <w:t xml:space="preserve">   </w:t>
      </w:r>
    </w:p>
    <w:p w14:paraId="5B3D7AD7" w14:textId="77777777" w:rsidR="005276E4" w:rsidRPr="00B32C16" w:rsidRDefault="008F23A3">
      <w:pPr>
        <w:pStyle w:val="DefaultText"/>
        <w:rPr>
          <w:szCs w:val="24"/>
        </w:rPr>
      </w:pPr>
      <w:r w:rsidRPr="00B32C16">
        <w:rPr>
          <w:szCs w:val="24"/>
        </w:rPr>
        <w:tab/>
      </w:r>
      <w:r w:rsidR="005276E4" w:rsidRPr="00B32C16">
        <w:rPr>
          <w:szCs w:val="24"/>
        </w:rPr>
        <w:t>USDA ERS PREISM Conference. Washington, DC. October 19, 2007.</w:t>
      </w:r>
    </w:p>
    <w:p w14:paraId="1EBEE745" w14:textId="7B78A46F" w:rsidR="00232AA3" w:rsidRDefault="00232AA3">
      <w:pPr>
        <w:rPr>
          <w:sz w:val="24"/>
          <w:szCs w:val="24"/>
        </w:rPr>
      </w:pPr>
    </w:p>
    <w:p w14:paraId="379B0A84" w14:textId="6DE90056" w:rsidR="00587B33" w:rsidRPr="00B32C16" w:rsidRDefault="005276E4">
      <w:pPr>
        <w:pStyle w:val="DefaultText"/>
        <w:rPr>
          <w:szCs w:val="24"/>
        </w:rPr>
      </w:pPr>
      <w:r w:rsidRPr="00B32C16">
        <w:rPr>
          <w:szCs w:val="24"/>
        </w:rPr>
        <w:t>Wolf, C. “Marketing Producer Milk with</w:t>
      </w:r>
      <w:r w:rsidR="00587B33" w:rsidRPr="00B32C16">
        <w:rPr>
          <w:szCs w:val="24"/>
        </w:rPr>
        <w:t>out</w:t>
      </w:r>
      <w:r w:rsidRPr="00B32C16">
        <w:rPr>
          <w:szCs w:val="24"/>
        </w:rPr>
        <w:t xml:space="preserve"> Federal Orders.” Dairy Farmers of America </w:t>
      </w:r>
    </w:p>
    <w:p w14:paraId="51EF4E22" w14:textId="77777777" w:rsidR="005276E4" w:rsidRPr="00B32C16" w:rsidRDefault="00587B33">
      <w:pPr>
        <w:pStyle w:val="DefaultText"/>
        <w:rPr>
          <w:szCs w:val="24"/>
        </w:rPr>
      </w:pPr>
      <w:r w:rsidRPr="00B32C16">
        <w:rPr>
          <w:szCs w:val="24"/>
        </w:rPr>
        <w:tab/>
      </w:r>
      <w:r w:rsidR="005276E4" w:rsidRPr="00B32C16">
        <w:rPr>
          <w:szCs w:val="24"/>
        </w:rPr>
        <w:t>Mideast</w:t>
      </w:r>
      <w:r w:rsidRPr="00B32C16">
        <w:rPr>
          <w:szCs w:val="24"/>
        </w:rPr>
        <w:t xml:space="preserve"> </w:t>
      </w:r>
      <w:r w:rsidR="005276E4" w:rsidRPr="00B32C16">
        <w:rPr>
          <w:szCs w:val="24"/>
        </w:rPr>
        <w:t>and Central Area Council</w:t>
      </w:r>
      <w:r w:rsidR="009B4383" w:rsidRPr="00B32C16">
        <w:rPr>
          <w:szCs w:val="24"/>
        </w:rPr>
        <w:t xml:space="preserve"> Meeting</w:t>
      </w:r>
      <w:r w:rsidR="005276E4" w:rsidRPr="00B32C16">
        <w:rPr>
          <w:szCs w:val="24"/>
        </w:rPr>
        <w:t>.  Chicago, IL.  October 10, 2007.</w:t>
      </w:r>
    </w:p>
    <w:p w14:paraId="4BBB238C" w14:textId="77777777" w:rsidR="00232AA3" w:rsidRDefault="00232AA3">
      <w:pPr>
        <w:pStyle w:val="DefaultText"/>
        <w:rPr>
          <w:szCs w:val="24"/>
        </w:rPr>
      </w:pPr>
    </w:p>
    <w:p w14:paraId="4D27BB2C" w14:textId="1CBAF7A5" w:rsidR="00B36E41" w:rsidRPr="00B32C16" w:rsidRDefault="00B36E41">
      <w:pPr>
        <w:pStyle w:val="DefaultText"/>
        <w:rPr>
          <w:szCs w:val="24"/>
        </w:rPr>
      </w:pPr>
      <w:r w:rsidRPr="00B32C16">
        <w:rPr>
          <w:szCs w:val="24"/>
        </w:rPr>
        <w:t>Wolf, C. “</w:t>
      </w:r>
      <w:r w:rsidR="005276E4" w:rsidRPr="00B32C16">
        <w:rPr>
          <w:szCs w:val="24"/>
        </w:rPr>
        <w:t>Procur</w:t>
      </w:r>
      <w:r w:rsidRPr="00B32C16">
        <w:rPr>
          <w:szCs w:val="24"/>
        </w:rPr>
        <w:t xml:space="preserve">ing Milk without Federal Orders: The Mideast Perspective.” Wisconsin </w:t>
      </w:r>
    </w:p>
    <w:p w14:paraId="0844628D" w14:textId="77777777" w:rsidR="00B36E41" w:rsidRPr="00B32C16" w:rsidRDefault="00B36E41" w:rsidP="00B36E41">
      <w:pPr>
        <w:pStyle w:val="DefaultText"/>
        <w:ind w:firstLine="720"/>
        <w:rPr>
          <w:szCs w:val="24"/>
        </w:rPr>
      </w:pPr>
      <w:r w:rsidRPr="00B32C16">
        <w:rPr>
          <w:szCs w:val="24"/>
        </w:rPr>
        <w:t>Cheesemakers Conference. Lacrosse, WI. April 19, 2007.</w:t>
      </w:r>
    </w:p>
    <w:p w14:paraId="60488584" w14:textId="77777777" w:rsidR="00123ACF" w:rsidRDefault="00123ACF" w:rsidP="00C57917">
      <w:pPr>
        <w:pStyle w:val="DefaultText"/>
        <w:rPr>
          <w:szCs w:val="24"/>
        </w:rPr>
      </w:pPr>
    </w:p>
    <w:p w14:paraId="13C0DD08" w14:textId="4EBA6885" w:rsidR="00B36E41" w:rsidRPr="00B32C16" w:rsidRDefault="00B36E41" w:rsidP="00C57917">
      <w:pPr>
        <w:pStyle w:val="DefaultText"/>
        <w:rPr>
          <w:szCs w:val="24"/>
        </w:rPr>
      </w:pPr>
      <w:r w:rsidRPr="00B32C16">
        <w:rPr>
          <w:szCs w:val="24"/>
        </w:rPr>
        <w:t xml:space="preserve">Wolf, C. and H. Groenendaal. “Economic Implications of Voluntary Johne’s Disease Control.” </w:t>
      </w:r>
    </w:p>
    <w:p w14:paraId="68EC2C62" w14:textId="77777777" w:rsidR="00B36E41" w:rsidRPr="00B32C16" w:rsidRDefault="00B36E41" w:rsidP="00B36E41">
      <w:pPr>
        <w:pStyle w:val="DefaultText"/>
        <w:ind w:firstLine="720"/>
        <w:rPr>
          <w:szCs w:val="24"/>
        </w:rPr>
      </w:pPr>
      <w:r w:rsidRPr="00B32C16">
        <w:rPr>
          <w:szCs w:val="24"/>
        </w:rPr>
        <w:t>National Johne’s Working Group. Sacramento</w:t>
      </w:r>
      <w:r w:rsidR="00587B33" w:rsidRPr="00B32C16">
        <w:rPr>
          <w:szCs w:val="24"/>
        </w:rPr>
        <w:t>,</w:t>
      </w:r>
      <w:r w:rsidRPr="00B32C16">
        <w:rPr>
          <w:szCs w:val="24"/>
        </w:rPr>
        <w:t xml:space="preserve"> CA. April 1, 2007.</w:t>
      </w:r>
    </w:p>
    <w:p w14:paraId="4D6C03CB" w14:textId="77777777" w:rsidR="000E0170" w:rsidRDefault="000E0170" w:rsidP="00C57917">
      <w:pPr>
        <w:pStyle w:val="DefaultText"/>
        <w:rPr>
          <w:szCs w:val="24"/>
        </w:rPr>
      </w:pPr>
    </w:p>
    <w:p w14:paraId="1F5E8F32" w14:textId="6E299CA9" w:rsidR="0079670D" w:rsidRPr="00B32C16" w:rsidRDefault="0079670D" w:rsidP="00C57917">
      <w:pPr>
        <w:pStyle w:val="DefaultText"/>
        <w:rPr>
          <w:szCs w:val="24"/>
        </w:rPr>
      </w:pPr>
      <w:r w:rsidRPr="00B32C16">
        <w:rPr>
          <w:szCs w:val="24"/>
        </w:rPr>
        <w:t>Wolf, C. “Economic Issues Related to Raising Dairy Replacements.” 11</w:t>
      </w:r>
      <w:r w:rsidRPr="00B32C16">
        <w:rPr>
          <w:szCs w:val="24"/>
          <w:vertAlign w:val="superscript"/>
        </w:rPr>
        <w:t>th</w:t>
      </w:r>
      <w:r w:rsidRPr="00B32C16">
        <w:rPr>
          <w:szCs w:val="24"/>
        </w:rPr>
        <w:t xml:space="preserve"> Annual Professional </w:t>
      </w:r>
    </w:p>
    <w:p w14:paraId="09A83068" w14:textId="77777777" w:rsidR="0079670D" w:rsidRPr="00B32C16" w:rsidRDefault="0079670D" w:rsidP="0079670D">
      <w:pPr>
        <w:pStyle w:val="DefaultText"/>
        <w:ind w:firstLine="720"/>
        <w:rPr>
          <w:szCs w:val="24"/>
        </w:rPr>
      </w:pPr>
      <w:r w:rsidRPr="00B32C16">
        <w:rPr>
          <w:szCs w:val="24"/>
        </w:rPr>
        <w:t>Dairy Heifer Growers Association Conference. Burlington, VT. March 21, 2007.</w:t>
      </w:r>
    </w:p>
    <w:p w14:paraId="1455C4F3" w14:textId="77777777" w:rsidR="0065614E" w:rsidRPr="00B32C16" w:rsidRDefault="0065614E" w:rsidP="00FC0853">
      <w:pPr>
        <w:pStyle w:val="DefaultText"/>
        <w:rPr>
          <w:szCs w:val="24"/>
        </w:rPr>
      </w:pPr>
    </w:p>
    <w:p w14:paraId="39715679" w14:textId="77777777" w:rsidR="00C57917" w:rsidRPr="00B32C16" w:rsidRDefault="00C57917" w:rsidP="00FC0853">
      <w:pPr>
        <w:pStyle w:val="DefaultText"/>
        <w:rPr>
          <w:szCs w:val="24"/>
        </w:rPr>
      </w:pPr>
      <w:r w:rsidRPr="00B32C16">
        <w:rPr>
          <w:szCs w:val="24"/>
        </w:rPr>
        <w:t xml:space="preserve">Wolf, C., R. Horan and B. Gramig. “US Livestock Indemnity Policy Incentives and </w:t>
      </w:r>
    </w:p>
    <w:p w14:paraId="4C0F42A3" w14:textId="77777777" w:rsidR="00C57917" w:rsidRPr="00B32C16" w:rsidRDefault="00C57917" w:rsidP="00C57917">
      <w:pPr>
        <w:pStyle w:val="DefaultText"/>
        <w:ind w:firstLine="720"/>
        <w:rPr>
          <w:szCs w:val="24"/>
        </w:rPr>
      </w:pPr>
      <w:r w:rsidRPr="00B32C16">
        <w:rPr>
          <w:szCs w:val="24"/>
        </w:rPr>
        <w:t xml:space="preserve">Implications.” </w:t>
      </w:r>
      <w:bookmarkStart w:id="7" w:name="OLE_LINK1"/>
      <w:r w:rsidRPr="00B32C16">
        <w:rPr>
          <w:szCs w:val="24"/>
        </w:rPr>
        <w:t>USDA ERS PREISM Conference. Washington, DC. October 20, 2006.</w:t>
      </w:r>
      <w:bookmarkEnd w:id="7"/>
    </w:p>
    <w:p w14:paraId="007C4986" w14:textId="77777777" w:rsidR="009E555C" w:rsidRPr="00B32C16" w:rsidRDefault="009E555C">
      <w:pPr>
        <w:pStyle w:val="DefaultText"/>
        <w:rPr>
          <w:szCs w:val="24"/>
        </w:rPr>
      </w:pPr>
    </w:p>
    <w:p w14:paraId="3B1D5925" w14:textId="4AB1D2FF" w:rsidR="00C96A68" w:rsidRPr="00B32C16" w:rsidRDefault="00C96A68">
      <w:pPr>
        <w:pStyle w:val="DefaultText"/>
        <w:rPr>
          <w:szCs w:val="24"/>
        </w:rPr>
      </w:pPr>
      <w:r w:rsidRPr="00B32C16">
        <w:rPr>
          <w:szCs w:val="24"/>
        </w:rPr>
        <w:t xml:space="preserve">Wolf, C. “The Upper Midwest Dairy Cluster: Decline or Revitalization?” Porter Cluster AAEA </w:t>
      </w:r>
    </w:p>
    <w:p w14:paraId="6FF1B482" w14:textId="77777777" w:rsidR="00914094" w:rsidRDefault="00C96A68" w:rsidP="00914094">
      <w:pPr>
        <w:pStyle w:val="DefaultText"/>
        <w:ind w:firstLine="720"/>
        <w:rPr>
          <w:szCs w:val="24"/>
        </w:rPr>
      </w:pPr>
      <w:r w:rsidRPr="00B32C16">
        <w:rPr>
          <w:szCs w:val="24"/>
        </w:rPr>
        <w:t>Pre-Conference. Providence, RI. July 23, 2005.</w:t>
      </w:r>
    </w:p>
    <w:p w14:paraId="26A6E341" w14:textId="77777777" w:rsidR="001723F0" w:rsidRPr="00B32C16" w:rsidRDefault="001723F0" w:rsidP="00914094">
      <w:pPr>
        <w:pStyle w:val="DefaultText"/>
        <w:ind w:firstLine="720"/>
        <w:rPr>
          <w:szCs w:val="24"/>
        </w:rPr>
      </w:pPr>
    </w:p>
    <w:p w14:paraId="6B68EA2F" w14:textId="77777777" w:rsidR="00C96A68" w:rsidRPr="00B32C16" w:rsidRDefault="00C96A68" w:rsidP="00384F88">
      <w:pPr>
        <w:pStyle w:val="DefaultText"/>
        <w:rPr>
          <w:bCs/>
          <w:szCs w:val="24"/>
        </w:rPr>
      </w:pPr>
      <w:r w:rsidRPr="00B32C16">
        <w:rPr>
          <w:szCs w:val="24"/>
        </w:rPr>
        <w:t xml:space="preserve">Wolf, C. “A Decade of Bovine Somatotropin: What have we learned about the economics of </w:t>
      </w:r>
      <w:r w:rsidR="009B4383" w:rsidRPr="00B32C16">
        <w:rPr>
          <w:szCs w:val="24"/>
        </w:rPr>
        <w:tab/>
      </w:r>
      <w:r w:rsidR="00A70A59" w:rsidRPr="00B32C16">
        <w:rPr>
          <w:bCs/>
          <w:szCs w:val="24"/>
        </w:rPr>
        <w:t>rb</w:t>
      </w:r>
      <w:r w:rsidRPr="00B32C16">
        <w:rPr>
          <w:bCs/>
          <w:szCs w:val="24"/>
        </w:rPr>
        <w:t>ST?”</w:t>
      </w:r>
      <w:r w:rsidR="00BC1FAC" w:rsidRPr="00B32C16">
        <w:rPr>
          <w:bCs/>
          <w:szCs w:val="24"/>
        </w:rPr>
        <w:t xml:space="preserve"> </w:t>
      </w:r>
      <w:r w:rsidRPr="00B32C16">
        <w:rPr>
          <w:bCs/>
          <w:szCs w:val="24"/>
        </w:rPr>
        <w:t>Pacific Northwest Dairy Nutrition Conference. Seattle, WA. October 5, 2004.</w:t>
      </w:r>
    </w:p>
    <w:p w14:paraId="21CE0979" w14:textId="77777777" w:rsidR="006213C9" w:rsidRDefault="006213C9" w:rsidP="00EF05CE">
      <w:pPr>
        <w:rPr>
          <w:bCs/>
          <w:sz w:val="24"/>
          <w:szCs w:val="24"/>
        </w:rPr>
      </w:pPr>
    </w:p>
    <w:p w14:paraId="018B91C5" w14:textId="77777777" w:rsidR="00F26187" w:rsidRDefault="00F26187">
      <w:pPr>
        <w:rPr>
          <w:bCs/>
          <w:sz w:val="24"/>
          <w:szCs w:val="24"/>
        </w:rPr>
      </w:pPr>
      <w:r>
        <w:rPr>
          <w:bCs/>
          <w:sz w:val="24"/>
          <w:szCs w:val="24"/>
        </w:rPr>
        <w:br w:type="page"/>
      </w:r>
    </w:p>
    <w:p w14:paraId="4A685705" w14:textId="0B2ABC6E" w:rsidR="00BC1FAC" w:rsidRPr="00A46C8B" w:rsidRDefault="00C46D7D" w:rsidP="00EF05CE">
      <w:pPr>
        <w:rPr>
          <w:bCs/>
          <w:sz w:val="24"/>
          <w:szCs w:val="24"/>
        </w:rPr>
      </w:pPr>
      <w:r>
        <w:rPr>
          <w:bCs/>
          <w:sz w:val="24"/>
          <w:szCs w:val="24"/>
        </w:rPr>
        <w:lastRenderedPageBreak/>
        <w:t>W</w:t>
      </w:r>
      <w:r w:rsidR="00C96A68" w:rsidRPr="00B32C16">
        <w:rPr>
          <w:bCs/>
          <w:sz w:val="24"/>
          <w:szCs w:val="24"/>
        </w:rPr>
        <w:t>olf, C. “Public and Private Economic Incentives for Livestock Disease Control.”</w:t>
      </w:r>
      <w:r w:rsidR="00C96A68" w:rsidRPr="00B32C16">
        <w:rPr>
          <w:sz w:val="24"/>
          <w:szCs w:val="24"/>
        </w:rPr>
        <w:t xml:space="preserve"> </w:t>
      </w:r>
      <w:r w:rsidR="00C96A68" w:rsidRPr="00B32C16">
        <w:rPr>
          <w:bCs/>
          <w:sz w:val="24"/>
          <w:szCs w:val="24"/>
        </w:rPr>
        <w:t xml:space="preserve">Economic </w:t>
      </w:r>
    </w:p>
    <w:p w14:paraId="1FDF4178" w14:textId="77777777" w:rsidR="00C96A68" w:rsidRPr="00B32C16" w:rsidRDefault="00C96A68" w:rsidP="00BC1FAC">
      <w:pPr>
        <w:pStyle w:val="Heading1"/>
        <w:ind w:left="720"/>
        <w:rPr>
          <w:rFonts w:eastAsia="Arial Unicode MS"/>
          <w:b w:val="0"/>
          <w:bCs/>
          <w:sz w:val="24"/>
          <w:szCs w:val="24"/>
        </w:rPr>
      </w:pPr>
      <w:r w:rsidRPr="00B32C16">
        <w:rPr>
          <w:b w:val="0"/>
          <w:bCs/>
          <w:sz w:val="24"/>
          <w:szCs w:val="24"/>
        </w:rPr>
        <w:t>Impact of Animal Disease on the Food Marketing Sector Conference. Denver, CO. July 11, 2003.</w:t>
      </w:r>
    </w:p>
    <w:p w14:paraId="52DF6C96" w14:textId="77777777" w:rsidR="00C96A68" w:rsidRPr="00B32C16" w:rsidRDefault="00C96A68">
      <w:pPr>
        <w:rPr>
          <w:rFonts w:ascii="Arial Unicode MS" w:eastAsia="Arial Unicode MS" w:hAnsi="Arial Unicode MS" w:cs="Arial Unicode MS"/>
          <w:noProof w:val="0"/>
          <w:vanish/>
          <w:color w:val="FFFFFF"/>
          <w:sz w:val="24"/>
          <w:szCs w:val="24"/>
        </w:rPr>
      </w:pPr>
    </w:p>
    <w:p w14:paraId="6055A815" w14:textId="77777777" w:rsidR="00C96A68" w:rsidRPr="00B32C16" w:rsidRDefault="00C96A68">
      <w:pPr>
        <w:pStyle w:val="DefaultText"/>
        <w:rPr>
          <w:szCs w:val="24"/>
        </w:rPr>
      </w:pPr>
      <w:r w:rsidRPr="00B32C16">
        <w:rPr>
          <w:szCs w:val="24"/>
        </w:rPr>
        <w:t xml:space="preserve"> </w:t>
      </w:r>
    </w:p>
    <w:p w14:paraId="511E158E" w14:textId="77777777" w:rsidR="00C96A68" w:rsidRPr="00B32C16" w:rsidRDefault="00C96A68">
      <w:pPr>
        <w:pStyle w:val="DefaultText"/>
        <w:rPr>
          <w:szCs w:val="24"/>
        </w:rPr>
      </w:pPr>
      <w:r w:rsidRPr="00B32C16">
        <w:rPr>
          <w:szCs w:val="24"/>
        </w:rPr>
        <w:t>Wolf, C. “Experience with use of USDA</w:t>
      </w:r>
      <w:r w:rsidR="004C1F6D" w:rsidRPr="00B32C16">
        <w:rPr>
          <w:szCs w:val="24"/>
        </w:rPr>
        <w:t xml:space="preserve"> Farm Costs and Returns Data.” </w:t>
      </w:r>
      <w:r w:rsidRPr="00B32C16">
        <w:rPr>
          <w:szCs w:val="24"/>
        </w:rPr>
        <w:t>AAEA USDA Post-</w:t>
      </w:r>
    </w:p>
    <w:p w14:paraId="0A2DBFF5" w14:textId="77777777" w:rsidR="00C96A68" w:rsidRPr="00B32C16" w:rsidRDefault="00C96A68">
      <w:pPr>
        <w:pStyle w:val="DefaultText"/>
        <w:ind w:firstLine="720"/>
        <w:rPr>
          <w:szCs w:val="24"/>
        </w:rPr>
      </w:pPr>
      <w:r w:rsidRPr="00B32C16">
        <w:rPr>
          <w:szCs w:val="24"/>
        </w:rPr>
        <w:t>Conference. Long Beach, CA.  July 31, 2002.</w:t>
      </w:r>
    </w:p>
    <w:p w14:paraId="4F67B6CD" w14:textId="77777777" w:rsidR="00FC4EC6" w:rsidRDefault="00FC4EC6" w:rsidP="00BC1FAC">
      <w:pPr>
        <w:pStyle w:val="DefaultText"/>
        <w:rPr>
          <w:szCs w:val="24"/>
        </w:rPr>
      </w:pPr>
    </w:p>
    <w:p w14:paraId="158C0711" w14:textId="200D321A" w:rsidR="00BC1FAC" w:rsidRPr="00B32C16" w:rsidRDefault="00C96A68" w:rsidP="00BC1FAC">
      <w:pPr>
        <w:pStyle w:val="DefaultText"/>
        <w:rPr>
          <w:szCs w:val="24"/>
        </w:rPr>
      </w:pPr>
      <w:r w:rsidRPr="00B32C16">
        <w:rPr>
          <w:szCs w:val="24"/>
        </w:rPr>
        <w:t xml:space="preserve">Wolf, C. “Attaining Promotion and Tenure with an Extension Appointment: Perspective of a </w:t>
      </w:r>
    </w:p>
    <w:p w14:paraId="37F7D90A" w14:textId="42408054" w:rsidR="00C96A68" w:rsidRPr="00B32C16" w:rsidRDefault="00C96A68" w:rsidP="00BC1FAC">
      <w:pPr>
        <w:pStyle w:val="DefaultText"/>
        <w:ind w:firstLine="720"/>
        <w:rPr>
          <w:szCs w:val="24"/>
        </w:rPr>
      </w:pPr>
      <w:r w:rsidRPr="00B32C16">
        <w:rPr>
          <w:szCs w:val="24"/>
        </w:rPr>
        <w:t>Current Candidate.” AAEA Organized Symposium. Long Beach, CA. July 30, 2002.</w:t>
      </w:r>
    </w:p>
    <w:p w14:paraId="3A4E2183" w14:textId="77777777" w:rsidR="00BE2CED" w:rsidRDefault="00BE2CED">
      <w:pPr>
        <w:pStyle w:val="DefaultText"/>
        <w:rPr>
          <w:szCs w:val="24"/>
        </w:rPr>
      </w:pPr>
    </w:p>
    <w:p w14:paraId="62686000" w14:textId="77777777" w:rsidR="00BC1FAC" w:rsidRPr="00B32C16" w:rsidRDefault="00C96A68">
      <w:pPr>
        <w:pStyle w:val="DefaultText"/>
        <w:rPr>
          <w:szCs w:val="24"/>
        </w:rPr>
      </w:pPr>
      <w:r w:rsidRPr="00B32C16">
        <w:rPr>
          <w:szCs w:val="24"/>
        </w:rPr>
        <w:t xml:space="preserve">Wolf, C and S. Harsh. “Farming as an Enterprise: Challenges and Opportunities, the U.S. </w:t>
      </w:r>
    </w:p>
    <w:p w14:paraId="5937CFCB" w14:textId="77777777" w:rsidR="00C96A68" w:rsidRPr="00B32C16" w:rsidRDefault="00BC1FAC" w:rsidP="00BC1FAC">
      <w:pPr>
        <w:pStyle w:val="DefaultText"/>
        <w:ind w:left="720"/>
        <w:rPr>
          <w:szCs w:val="24"/>
        </w:rPr>
      </w:pPr>
      <w:r w:rsidRPr="00B32C16">
        <w:rPr>
          <w:szCs w:val="24"/>
        </w:rPr>
        <w:t xml:space="preserve">Perspective.” </w:t>
      </w:r>
      <w:r w:rsidR="00C96A68" w:rsidRPr="00B32C16">
        <w:rPr>
          <w:szCs w:val="24"/>
        </w:rPr>
        <w:t>International Farm Management Congress. Arnhem, The Netherlands. July 12, 2002.</w:t>
      </w:r>
    </w:p>
    <w:p w14:paraId="785E307B" w14:textId="77777777" w:rsidR="0012288A" w:rsidRDefault="0012288A">
      <w:pPr>
        <w:pStyle w:val="DefaultText"/>
        <w:rPr>
          <w:szCs w:val="24"/>
        </w:rPr>
      </w:pPr>
    </w:p>
    <w:p w14:paraId="4D2B78E2" w14:textId="12739D17" w:rsidR="00C96A68" w:rsidRPr="00B32C16" w:rsidRDefault="00C96A68">
      <w:pPr>
        <w:pStyle w:val="DefaultText"/>
        <w:rPr>
          <w:szCs w:val="24"/>
        </w:rPr>
      </w:pPr>
      <w:r w:rsidRPr="00B32C16">
        <w:rPr>
          <w:szCs w:val="24"/>
        </w:rPr>
        <w:t xml:space="preserve">Wolf, C. “The Economic Impacts of Bovine TB in Michigan Agriculture.” International Bovine </w:t>
      </w:r>
    </w:p>
    <w:p w14:paraId="17C963A6" w14:textId="77777777" w:rsidR="00C96A68" w:rsidRPr="00B32C16" w:rsidRDefault="00C96A68">
      <w:pPr>
        <w:pStyle w:val="DefaultText"/>
        <w:ind w:firstLine="720"/>
        <w:rPr>
          <w:szCs w:val="24"/>
        </w:rPr>
      </w:pPr>
      <w:r w:rsidRPr="00B32C16">
        <w:rPr>
          <w:szCs w:val="24"/>
        </w:rPr>
        <w:t>Tuberculosis Conference. Lansing, Michigan. March 6, 2001.</w:t>
      </w:r>
    </w:p>
    <w:p w14:paraId="012232BA" w14:textId="77777777" w:rsidR="00304DDE" w:rsidRDefault="00304DDE" w:rsidP="00BC1FAC">
      <w:pPr>
        <w:pStyle w:val="DefaultText"/>
        <w:rPr>
          <w:szCs w:val="24"/>
        </w:rPr>
      </w:pPr>
    </w:p>
    <w:p w14:paraId="470F0757" w14:textId="19C3A1C8" w:rsidR="00BC1FAC" w:rsidRPr="00B32C16" w:rsidRDefault="00C96A68" w:rsidP="00BC1FAC">
      <w:pPr>
        <w:pStyle w:val="DefaultText"/>
        <w:rPr>
          <w:szCs w:val="24"/>
        </w:rPr>
      </w:pPr>
      <w:r w:rsidRPr="00B32C16">
        <w:rPr>
          <w:szCs w:val="24"/>
        </w:rPr>
        <w:t xml:space="preserve">Wolf, C. “Effects of Bovine TB in Michigan Agriculture.” Michigan Agri-Business Association </w:t>
      </w:r>
    </w:p>
    <w:p w14:paraId="269978A3" w14:textId="77777777" w:rsidR="00C96A68" w:rsidRPr="00B32C16" w:rsidRDefault="00C96A68" w:rsidP="00BC1FAC">
      <w:pPr>
        <w:pStyle w:val="DefaultText"/>
        <w:ind w:firstLine="720"/>
        <w:rPr>
          <w:szCs w:val="24"/>
        </w:rPr>
      </w:pPr>
      <w:r w:rsidRPr="00B32C16">
        <w:rPr>
          <w:szCs w:val="24"/>
        </w:rPr>
        <w:t>Winter Conference. Lansing, Michigan. January 17, 2001.</w:t>
      </w:r>
    </w:p>
    <w:p w14:paraId="6ADC6FD7" w14:textId="77777777" w:rsidR="004B1EF8" w:rsidRDefault="004B1EF8" w:rsidP="00BC1FAC">
      <w:pPr>
        <w:pStyle w:val="DefaultText"/>
        <w:rPr>
          <w:szCs w:val="24"/>
        </w:rPr>
      </w:pPr>
    </w:p>
    <w:p w14:paraId="214CAF84" w14:textId="7C6B3DEE" w:rsidR="00BC1FAC" w:rsidRPr="00B32C16" w:rsidRDefault="00C96A68" w:rsidP="00BC1FAC">
      <w:pPr>
        <w:pStyle w:val="DefaultText"/>
        <w:rPr>
          <w:szCs w:val="24"/>
        </w:rPr>
      </w:pPr>
      <w:r w:rsidRPr="00B32C16">
        <w:rPr>
          <w:szCs w:val="24"/>
        </w:rPr>
        <w:t xml:space="preserve">Wolf, C. “Risk Management, Technology Adoption and Structural Change in the US Dairy </w:t>
      </w:r>
    </w:p>
    <w:p w14:paraId="15F60F68" w14:textId="77777777" w:rsidR="00C96A68" w:rsidRPr="00B32C16" w:rsidRDefault="00C96A68" w:rsidP="00BC1FAC">
      <w:pPr>
        <w:pStyle w:val="DefaultText"/>
        <w:ind w:left="720"/>
        <w:rPr>
          <w:szCs w:val="24"/>
        </w:rPr>
      </w:pPr>
      <w:r w:rsidRPr="00B32C16">
        <w:rPr>
          <w:szCs w:val="24"/>
        </w:rPr>
        <w:t>Industry.” International Agricultural Economics Association meeting. Berlin, Germany. August 2000.</w:t>
      </w:r>
    </w:p>
    <w:p w14:paraId="1BB9C1F4" w14:textId="77777777" w:rsidR="00D96584" w:rsidRDefault="00D96584">
      <w:pPr>
        <w:rPr>
          <w:sz w:val="24"/>
          <w:szCs w:val="24"/>
        </w:rPr>
      </w:pPr>
    </w:p>
    <w:p w14:paraId="405277D2" w14:textId="77777777" w:rsidR="00BC1FAC" w:rsidRPr="00B32C16" w:rsidRDefault="00C96A68" w:rsidP="00BC1FAC">
      <w:pPr>
        <w:pStyle w:val="DefaultText"/>
        <w:rPr>
          <w:szCs w:val="24"/>
        </w:rPr>
      </w:pPr>
      <w:r w:rsidRPr="00B32C16">
        <w:rPr>
          <w:szCs w:val="24"/>
        </w:rPr>
        <w:t xml:space="preserve">Wolf, C. “Structural Change in Michigan and US Dairy Farms.” Michigan Dairy Industry </w:t>
      </w:r>
    </w:p>
    <w:p w14:paraId="36CB8663" w14:textId="77777777" w:rsidR="00C96A68" w:rsidRPr="00B32C16" w:rsidRDefault="00C96A68" w:rsidP="00BC1FAC">
      <w:pPr>
        <w:pStyle w:val="DefaultText"/>
        <w:ind w:firstLine="720"/>
        <w:rPr>
          <w:szCs w:val="24"/>
        </w:rPr>
      </w:pPr>
      <w:r w:rsidRPr="00B32C16">
        <w:rPr>
          <w:szCs w:val="24"/>
        </w:rPr>
        <w:t>Conference.</w:t>
      </w:r>
      <w:r w:rsidR="00BC1FAC" w:rsidRPr="00B32C16">
        <w:rPr>
          <w:szCs w:val="24"/>
        </w:rPr>
        <w:t xml:space="preserve"> </w:t>
      </w:r>
      <w:r w:rsidRPr="00B32C16">
        <w:rPr>
          <w:szCs w:val="24"/>
        </w:rPr>
        <w:t>Mount Pleasant, Michigan. April 2000.</w:t>
      </w:r>
    </w:p>
    <w:p w14:paraId="38EF484D" w14:textId="77777777" w:rsidR="00802B81" w:rsidRDefault="00802B81">
      <w:pPr>
        <w:rPr>
          <w:sz w:val="24"/>
          <w:szCs w:val="24"/>
        </w:rPr>
      </w:pPr>
    </w:p>
    <w:p w14:paraId="4EB57EA0" w14:textId="14F7DBF6" w:rsidR="00BC1FAC" w:rsidRPr="00B9734B" w:rsidRDefault="00C96A68" w:rsidP="00B9734B">
      <w:pPr>
        <w:rPr>
          <w:sz w:val="24"/>
          <w:szCs w:val="32"/>
        </w:rPr>
      </w:pPr>
      <w:r w:rsidRPr="00B9734B">
        <w:rPr>
          <w:sz w:val="24"/>
          <w:szCs w:val="32"/>
        </w:rPr>
        <w:t xml:space="preserve">Wolf, C. “Economic Costs of Bovine TB to Michigan Agriculture.” International Bovine </w:t>
      </w:r>
    </w:p>
    <w:p w14:paraId="23C792FF" w14:textId="77777777" w:rsidR="00C96A68" w:rsidRDefault="00C96A68" w:rsidP="00BC1FAC">
      <w:pPr>
        <w:pStyle w:val="DefaultText"/>
        <w:ind w:firstLine="720"/>
        <w:rPr>
          <w:szCs w:val="24"/>
        </w:rPr>
      </w:pPr>
      <w:r w:rsidRPr="00B32C16">
        <w:rPr>
          <w:szCs w:val="24"/>
        </w:rPr>
        <w:t xml:space="preserve">Tuberculosis Conference. Lansing, Michigan. March 2000. </w:t>
      </w:r>
    </w:p>
    <w:p w14:paraId="402E1BC0" w14:textId="5936F291" w:rsidR="008B073B" w:rsidRDefault="008B073B">
      <w:pPr>
        <w:rPr>
          <w:b/>
          <w:bCs/>
          <w:sz w:val="24"/>
          <w:szCs w:val="24"/>
          <w:u w:val="single"/>
        </w:rPr>
      </w:pPr>
    </w:p>
    <w:p w14:paraId="41381291" w14:textId="78250B44" w:rsidR="00C96A68" w:rsidRPr="00D96584" w:rsidRDefault="00C96A68" w:rsidP="00D96584">
      <w:pPr>
        <w:rPr>
          <w:b/>
          <w:bCs/>
          <w:sz w:val="24"/>
          <w:szCs w:val="24"/>
          <w:u w:val="single"/>
        </w:rPr>
      </w:pPr>
      <w:r w:rsidRPr="00D96584">
        <w:rPr>
          <w:b/>
          <w:bCs/>
          <w:sz w:val="24"/>
          <w:szCs w:val="24"/>
          <w:u w:val="single"/>
        </w:rPr>
        <w:t>Selected Papers, Posters and Symposium Presentations</w:t>
      </w:r>
      <w:r w:rsidRPr="00D96584">
        <w:rPr>
          <w:sz w:val="24"/>
          <w:szCs w:val="24"/>
        </w:rPr>
        <w:t xml:space="preserve"> </w:t>
      </w:r>
      <w:r w:rsidRPr="00B32C16">
        <w:rPr>
          <w:szCs w:val="24"/>
        </w:rPr>
        <w:t>(not previously listed as abstracts)</w:t>
      </w:r>
    </w:p>
    <w:p w14:paraId="1F2D251C" w14:textId="77777777" w:rsidR="00C41798" w:rsidRDefault="00C41798" w:rsidP="002D1887">
      <w:pPr>
        <w:rPr>
          <w:color w:val="000000"/>
          <w:sz w:val="24"/>
          <w:szCs w:val="24"/>
        </w:rPr>
      </w:pPr>
    </w:p>
    <w:p w14:paraId="7A4E7597" w14:textId="77777777" w:rsidR="00EC31D2" w:rsidRDefault="008153B5" w:rsidP="00EC31D2">
      <w:pPr>
        <w:rPr>
          <w:sz w:val="24"/>
          <w:szCs w:val="24"/>
        </w:rPr>
      </w:pPr>
      <w:r>
        <w:rPr>
          <w:color w:val="000000"/>
          <w:sz w:val="24"/>
          <w:szCs w:val="24"/>
        </w:rPr>
        <w:t xml:space="preserve">Myers, J., T. Malone and C. Wolf. </w:t>
      </w:r>
      <w:r w:rsidR="00EC31D2">
        <w:rPr>
          <w:color w:val="000000"/>
          <w:sz w:val="24"/>
          <w:szCs w:val="24"/>
        </w:rPr>
        <w:t>“</w:t>
      </w:r>
      <w:r w:rsidR="00EC31D2" w:rsidRPr="005554B8">
        <w:rPr>
          <w:sz w:val="24"/>
          <w:szCs w:val="24"/>
        </w:rPr>
        <w:t xml:space="preserve">Consumer </w:t>
      </w:r>
      <w:r w:rsidR="00EC31D2">
        <w:rPr>
          <w:sz w:val="24"/>
          <w:szCs w:val="24"/>
        </w:rPr>
        <w:t>Confusion</w:t>
      </w:r>
      <w:r w:rsidR="00EC31D2" w:rsidRPr="005554B8">
        <w:rPr>
          <w:sz w:val="24"/>
          <w:szCs w:val="24"/>
        </w:rPr>
        <w:t xml:space="preserve"> Associated with </w:t>
      </w:r>
      <w:r w:rsidR="00EC31D2">
        <w:rPr>
          <w:sz w:val="24"/>
          <w:szCs w:val="24"/>
        </w:rPr>
        <w:t xml:space="preserve">the term </w:t>
      </w:r>
      <w:r w:rsidR="00EC31D2" w:rsidRPr="005554B8">
        <w:rPr>
          <w:sz w:val="24"/>
          <w:szCs w:val="24"/>
        </w:rPr>
        <w:t xml:space="preserve">“Milk” on </w:t>
      </w:r>
    </w:p>
    <w:p w14:paraId="67CAE037" w14:textId="61AB0E3F" w:rsidR="008153B5" w:rsidRDefault="00EC31D2" w:rsidP="00EC31D2">
      <w:pPr>
        <w:ind w:left="720"/>
        <w:rPr>
          <w:color w:val="000000"/>
          <w:sz w:val="24"/>
          <w:szCs w:val="24"/>
        </w:rPr>
      </w:pPr>
      <w:r>
        <w:rPr>
          <w:sz w:val="24"/>
          <w:szCs w:val="24"/>
        </w:rPr>
        <w:t xml:space="preserve">Dairy and </w:t>
      </w:r>
      <w:r w:rsidRPr="005554B8">
        <w:rPr>
          <w:sz w:val="24"/>
          <w:szCs w:val="24"/>
        </w:rPr>
        <w:t>Non-Dairy Beverage Labels</w:t>
      </w:r>
      <w:r>
        <w:rPr>
          <w:sz w:val="24"/>
          <w:szCs w:val="24"/>
        </w:rPr>
        <w:t>.” Southern Agricultural Economics Association Outsta</w:t>
      </w:r>
      <w:r w:rsidR="008153B5" w:rsidRPr="008153B5">
        <w:rPr>
          <w:sz w:val="24"/>
          <w:szCs w:val="24"/>
        </w:rPr>
        <w:t xml:space="preserve">nding Poster </w:t>
      </w:r>
      <w:r w:rsidR="008153B5">
        <w:rPr>
          <w:sz w:val="24"/>
          <w:szCs w:val="24"/>
        </w:rPr>
        <w:t>A</w:t>
      </w:r>
      <w:r w:rsidR="008153B5" w:rsidRPr="008153B5">
        <w:rPr>
          <w:sz w:val="24"/>
          <w:szCs w:val="24"/>
        </w:rPr>
        <w:t>ward</w:t>
      </w:r>
      <w:r>
        <w:rPr>
          <w:sz w:val="24"/>
          <w:szCs w:val="24"/>
        </w:rPr>
        <w:t xml:space="preserve">. Oklahoma City, OK. February 8, 2023. </w:t>
      </w:r>
    </w:p>
    <w:p w14:paraId="7B8466F4" w14:textId="77777777" w:rsidR="008153B5" w:rsidRDefault="008153B5" w:rsidP="002D1887">
      <w:pPr>
        <w:rPr>
          <w:color w:val="000000"/>
          <w:sz w:val="24"/>
          <w:szCs w:val="24"/>
        </w:rPr>
      </w:pPr>
    </w:p>
    <w:p w14:paraId="21F5743F" w14:textId="6D088933" w:rsidR="004726EF" w:rsidRDefault="005562FC" w:rsidP="002D1887">
      <w:pPr>
        <w:rPr>
          <w:color w:val="000000"/>
          <w:sz w:val="24"/>
          <w:szCs w:val="24"/>
        </w:rPr>
      </w:pPr>
      <w:r>
        <w:rPr>
          <w:color w:val="000000"/>
          <w:sz w:val="24"/>
          <w:szCs w:val="24"/>
        </w:rPr>
        <w:t>Malone, T., C. Wolf and B. McFadden. “</w:t>
      </w:r>
      <w:r w:rsidR="004726EF" w:rsidRPr="004726EF">
        <w:rPr>
          <w:color w:val="000000"/>
          <w:sz w:val="24"/>
          <w:szCs w:val="24"/>
        </w:rPr>
        <w:t xml:space="preserve">Can you really milk an almond? Predicting Effects of </w:t>
      </w:r>
    </w:p>
    <w:p w14:paraId="60795CE4" w14:textId="77777777" w:rsidR="005562FC" w:rsidRDefault="004726EF" w:rsidP="004726EF">
      <w:pPr>
        <w:ind w:left="720"/>
        <w:rPr>
          <w:color w:val="000000"/>
          <w:sz w:val="24"/>
          <w:szCs w:val="24"/>
        </w:rPr>
      </w:pPr>
      <w:r w:rsidRPr="004726EF">
        <w:rPr>
          <w:color w:val="000000"/>
          <w:sz w:val="24"/>
          <w:szCs w:val="24"/>
        </w:rPr>
        <w:t>Mandatory Labeling Changes in U.S. Dairy Markets</w:t>
      </w:r>
      <w:r>
        <w:rPr>
          <w:color w:val="000000"/>
          <w:sz w:val="24"/>
          <w:szCs w:val="24"/>
        </w:rPr>
        <w:t>.” AAEA Annual Meeting, Atlanta, GA 2019.</w:t>
      </w:r>
    </w:p>
    <w:p w14:paraId="6FFFDBAE" w14:textId="77777777" w:rsidR="00770FD4" w:rsidRDefault="00770FD4" w:rsidP="002D1887">
      <w:pPr>
        <w:rPr>
          <w:color w:val="000000"/>
          <w:sz w:val="24"/>
          <w:szCs w:val="24"/>
        </w:rPr>
      </w:pPr>
    </w:p>
    <w:p w14:paraId="753B5CEF" w14:textId="3D43E047" w:rsidR="00CB50D5" w:rsidRDefault="00CB50D5" w:rsidP="002D1887">
      <w:pPr>
        <w:rPr>
          <w:color w:val="000000"/>
          <w:sz w:val="24"/>
          <w:szCs w:val="24"/>
        </w:rPr>
      </w:pPr>
      <w:r>
        <w:rPr>
          <w:color w:val="000000"/>
          <w:sz w:val="24"/>
          <w:szCs w:val="24"/>
        </w:rPr>
        <w:t xml:space="preserve">Wolf, C. and G. Tonsor. “Dairy Farmer Willingness-to-Supply Animal Welfare Related </w:t>
      </w:r>
    </w:p>
    <w:p w14:paraId="016924FB" w14:textId="77777777" w:rsidR="00CB50D5" w:rsidRDefault="00CB50D5" w:rsidP="00CB50D5">
      <w:pPr>
        <w:ind w:firstLine="720"/>
        <w:rPr>
          <w:color w:val="000000"/>
          <w:sz w:val="24"/>
          <w:szCs w:val="24"/>
        </w:rPr>
      </w:pPr>
      <w:r>
        <w:rPr>
          <w:color w:val="000000"/>
          <w:sz w:val="24"/>
          <w:szCs w:val="24"/>
        </w:rPr>
        <w:t>Practices.”  AAEA Annual Meeting, San Francisco, CA.</w:t>
      </w:r>
      <w:r w:rsidR="00CE1BA6">
        <w:rPr>
          <w:color w:val="000000"/>
          <w:sz w:val="24"/>
          <w:szCs w:val="24"/>
        </w:rPr>
        <w:t xml:space="preserve"> July 2015.</w:t>
      </w:r>
    </w:p>
    <w:p w14:paraId="6D18EAC5" w14:textId="77777777" w:rsidR="00B074C5" w:rsidRDefault="00B074C5" w:rsidP="002D1887">
      <w:pPr>
        <w:rPr>
          <w:color w:val="000000"/>
          <w:sz w:val="24"/>
          <w:szCs w:val="24"/>
        </w:rPr>
      </w:pPr>
    </w:p>
    <w:p w14:paraId="08779B37" w14:textId="334B5C19" w:rsidR="00A62876" w:rsidRDefault="00CB50D5" w:rsidP="002D1887">
      <w:pPr>
        <w:rPr>
          <w:bCs/>
          <w:color w:val="000000"/>
          <w:sz w:val="24"/>
          <w:szCs w:val="24"/>
        </w:rPr>
      </w:pPr>
      <w:r>
        <w:rPr>
          <w:color w:val="000000"/>
          <w:sz w:val="24"/>
          <w:szCs w:val="24"/>
        </w:rPr>
        <w:t>Wolf, C., M. Stephenson, W. Knoblauch, and A. Novakovic. “</w:t>
      </w:r>
      <w:r w:rsidR="00A62876" w:rsidRPr="00A62876">
        <w:rPr>
          <w:bCs/>
          <w:color w:val="000000"/>
          <w:sz w:val="24"/>
          <w:szCs w:val="24"/>
        </w:rPr>
        <w:t xml:space="preserve">Firm, Year, and Industry Structure </w:t>
      </w:r>
    </w:p>
    <w:p w14:paraId="6F8A32E4" w14:textId="77777777" w:rsidR="00CB50D5" w:rsidRDefault="00A62876" w:rsidP="00A62876">
      <w:pPr>
        <w:ind w:left="720"/>
        <w:rPr>
          <w:color w:val="000000"/>
          <w:sz w:val="24"/>
          <w:szCs w:val="24"/>
        </w:rPr>
      </w:pPr>
      <w:r w:rsidRPr="00A62876">
        <w:rPr>
          <w:bCs/>
          <w:color w:val="000000"/>
          <w:sz w:val="24"/>
          <w:szCs w:val="24"/>
        </w:rPr>
        <w:t>Effects in the Analysis of Dairy Farm Financial Performance</w:t>
      </w:r>
      <w:r>
        <w:rPr>
          <w:bCs/>
          <w:color w:val="000000"/>
          <w:sz w:val="24"/>
          <w:szCs w:val="24"/>
        </w:rPr>
        <w:t xml:space="preserve">.” </w:t>
      </w:r>
      <w:r>
        <w:rPr>
          <w:color w:val="000000"/>
          <w:sz w:val="24"/>
          <w:szCs w:val="24"/>
        </w:rPr>
        <w:t>AAEA Annual Meeting, San Francisco, CA.</w:t>
      </w:r>
      <w:r w:rsidR="00CE1BA6">
        <w:rPr>
          <w:color w:val="000000"/>
          <w:sz w:val="24"/>
          <w:szCs w:val="24"/>
        </w:rPr>
        <w:t xml:space="preserve"> July 2015.</w:t>
      </w:r>
    </w:p>
    <w:p w14:paraId="23CF5196" w14:textId="77777777" w:rsidR="00CB50D5" w:rsidRDefault="00CB50D5" w:rsidP="002D1887">
      <w:pPr>
        <w:rPr>
          <w:color w:val="000000"/>
          <w:sz w:val="24"/>
          <w:szCs w:val="24"/>
        </w:rPr>
      </w:pPr>
    </w:p>
    <w:p w14:paraId="2D016B3B" w14:textId="77777777" w:rsidR="00F26187" w:rsidRDefault="00F26187">
      <w:pPr>
        <w:rPr>
          <w:color w:val="000000"/>
          <w:sz w:val="24"/>
          <w:szCs w:val="24"/>
        </w:rPr>
      </w:pPr>
      <w:r>
        <w:rPr>
          <w:color w:val="000000"/>
          <w:sz w:val="24"/>
          <w:szCs w:val="24"/>
        </w:rPr>
        <w:br w:type="page"/>
      </w:r>
    </w:p>
    <w:p w14:paraId="6379AB9A" w14:textId="6263E2D2" w:rsidR="00A93588" w:rsidRDefault="00CE1BA6" w:rsidP="002D1887">
      <w:pPr>
        <w:rPr>
          <w:color w:val="000000"/>
          <w:sz w:val="24"/>
          <w:szCs w:val="24"/>
        </w:rPr>
      </w:pPr>
      <w:r>
        <w:rPr>
          <w:color w:val="000000"/>
          <w:sz w:val="24"/>
          <w:szCs w:val="24"/>
        </w:rPr>
        <w:lastRenderedPageBreak/>
        <w:t>Hadrich, J., C. Wolf and K. Johnson. “</w:t>
      </w:r>
      <w:r w:rsidR="00A93588">
        <w:rPr>
          <w:color w:val="000000"/>
          <w:sz w:val="24"/>
          <w:szCs w:val="24"/>
        </w:rPr>
        <w:t xml:space="preserve">Characterizing U.S. Dairy Farm Wealth and Income </w:t>
      </w:r>
    </w:p>
    <w:p w14:paraId="4DB9110E" w14:textId="77777777" w:rsidR="00CE1BA6" w:rsidRDefault="00A93588" w:rsidP="00A93588">
      <w:pPr>
        <w:ind w:firstLine="720"/>
        <w:rPr>
          <w:color w:val="000000"/>
          <w:sz w:val="24"/>
          <w:szCs w:val="24"/>
        </w:rPr>
      </w:pPr>
      <w:r>
        <w:rPr>
          <w:color w:val="000000"/>
          <w:sz w:val="24"/>
          <w:szCs w:val="24"/>
        </w:rPr>
        <w:t>Distributions.” AAEA Annual Meeting, San Francisco, CA. July 2015.</w:t>
      </w:r>
    </w:p>
    <w:p w14:paraId="40ECD439" w14:textId="72B4D807" w:rsidR="008D5DCA" w:rsidRDefault="008D5DCA">
      <w:pPr>
        <w:rPr>
          <w:color w:val="000000"/>
          <w:sz w:val="24"/>
          <w:szCs w:val="24"/>
        </w:rPr>
      </w:pPr>
    </w:p>
    <w:p w14:paraId="7F348F74" w14:textId="4C35A44C" w:rsidR="002D1887" w:rsidRPr="00B32C16" w:rsidRDefault="002D1887" w:rsidP="002D1887">
      <w:pPr>
        <w:rPr>
          <w:color w:val="000000"/>
          <w:sz w:val="24"/>
          <w:szCs w:val="24"/>
        </w:rPr>
      </w:pPr>
      <w:r w:rsidRPr="00B32C16">
        <w:rPr>
          <w:color w:val="000000"/>
          <w:sz w:val="24"/>
          <w:szCs w:val="24"/>
        </w:rPr>
        <w:t xml:space="preserve">Bozic, M., C. Wolf, F. Yang, J. Newton, and C.Thraen. “Margin Protection Program for Dairy </w:t>
      </w:r>
    </w:p>
    <w:p w14:paraId="1E705F16" w14:textId="77777777" w:rsidR="00597E6F" w:rsidRPr="00B32C16" w:rsidRDefault="002D1887" w:rsidP="002D1887">
      <w:pPr>
        <w:ind w:left="720"/>
        <w:rPr>
          <w:color w:val="000000"/>
          <w:sz w:val="24"/>
          <w:szCs w:val="24"/>
        </w:rPr>
      </w:pPr>
      <w:r w:rsidRPr="00B32C16">
        <w:rPr>
          <w:color w:val="000000"/>
          <w:sz w:val="24"/>
          <w:szCs w:val="24"/>
        </w:rPr>
        <w:t>Producers: Implementation, Participation, and Consequences.”  AAEA Crop Insurance and the 2014 Farm Bill Symposium. Louisville, KY. October 2014.</w:t>
      </w:r>
    </w:p>
    <w:p w14:paraId="57FC91E7" w14:textId="77777777" w:rsidR="0013280A" w:rsidRDefault="0013280A" w:rsidP="00E87473">
      <w:pPr>
        <w:rPr>
          <w:color w:val="000000"/>
          <w:sz w:val="24"/>
          <w:szCs w:val="24"/>
        </w:rPr>
      </w:pPr>
    </w:p>
    <w:p w14:paraId="0F762CA1" w14:textId="20B3DF61" w:rsidR="002D1887" w:rsidRPr="00B32C16" w:rsidRDefault="002D1887" w:rsidP="00E87473">
      <w:pPr>
        <w:rPr>
          <w:color w:val="000000"/>
          <w:sz w:val="24"/>
          <w:szCs w:val="24"/>
        </w:rPr>
      </w:pPr>
      <w:r w:rsidRPr="00B32C16">
        <w:rPr>
          <w:color w:val="000000"/>
          <w:sz w:val="24"/>
          <w:szCs w:val="24"/>
        </w:rPr>
        <w:t xml:space="preserve">Newton, J., M. Bozic, C. Wolf, and C. Thraen. “Option Valuation and Speculative Interest in a </w:t>
      </w:r>
    </w:p>
    <w:p w14:paraId="439ACA92" w14:textId="77777777" w:rsidR="002D1887" w:rsidRPr="00B32C16" w:rsidRDefault="002D1887" w:rsidP="002D1887">
      <w:pPr>
        <w:ind w:left="720"/>
        <w:rPr>
          <w:color w:val="000000"/>
          <w:sz w:val="24"/>
          <w:szCs w:val="24"/>
        </w:rPr>
      </w:pPr>
      <w:r w:rsidRPr="00B32C16">
        <w:rPr>
          <w:color w:val="000000"/>
          <w:sz w:val="24"/>
          <w:szCs w:val="24"/>
        </w:rPr>
        <w:t>MPP-Dairy Margin Futures Contract.” AAEA Crop Insurance and the 2014 Farm Bill Symposium. Louisville, KY. October 2014.</w:t>
      </w:r>
    </w:p>
    <w:p w14:paraId="716A515D" w14:textId="77777777" w:rsidR="00824E2F" w:rsidRDefault="00824E2F" w:rsidP="00E87473">
      <w:pPr>
        <w:rPr>
          <w:color w:val="000000"/>
          <w:sz w:val="24"/>
          <w:szCs w:val="24"/>
        </w:rPr>
      </w:pPr>
    </w:p>
    <w:p w14:paraId="2E6668AE" w14:textId="494B8641" w:rsidR="001732F1" w:rsidRPr="00B32C16" w:rsidRDefault="001732F1" w:rsidP="00E87473">
      <w:pPr>
        <w:rPr>
          <w:color w:val="000000"/>
          <w:sz w:val="24"/>
          <w:szCs w:val="24"/>
        </w:rPr>
      </w:pPr>
      <w:r w:rsidRPr="00B32C16">
        <w:rPr>
          <w:color w:val="000000"/>
          <w:sz w:val="24"/>
          <w:szCs w:val="24"/>
        </w:rPr>
        <w:t xml:space="preserve">Wolf, C., M. Bozic, J. Newton, and C. Thraen. “Moove Over: Will Government Margin </w:t>
      </w:r>
    </w:p>
    <w:p w14:paraId="29CAB4D4" w14:textId="77777777" w:rsidR="001732F1" w:rsidRPr="00B32C16" w:rsidRDefault="001732F1" w:rsidP="001732F1">
      <w:pPr>
        <w:ind w:left="720"/>
        <w:rPr>
          <w:color w:val="000000"/>
          <w:sz w:val="24"/>
          <w:szCs w:val="24"/>
        </w:rPr>
      </w:pPr>
      <w:r w:rsidRPr="00B32C16">
        <w:rPr>
          <w:color w:val="000000"/>
          <w:sz w:val="24"/>
          <w:szCs w:val="24"/>
        </w:rPr>
        <w:t xml:space="preserve">Protection Crowd Out Private Risk Management?”  AAEA Crop Insurance Symposium. October 2013. Louisville, KY. </w:t>
      </w:r>
    </w:p>
    <w:p w14:paraId="5DD5A950" w14:textId="77777777" w:rsidR="002D7C28" w:rsidRDefault="002D7C28" w:rsidP="00E87473">
      <w:pPr>
        <w:rPr>
          <w:color w:val="000000"/>
          <w:sz w:val="24"/>
          <w:szCs w:val="24"/>
        </w:rPr>
      </w:pPr>
    </w:p>
    <w:p w14:paraId="58870F68" w14:textId="38BA4AD5" w:rsidR="00E95004" w:rsidRPr="00B32C16" w:rsidRDefault="00E95004" w:rsidP="00E87473">
      <w:pPr>
        <w:rPr>
          <w:color w:val="000000"/>
          <w:sz w:val="24"/>
          <w:szCs w:val="24"/>
        </w:rPr>
      </w:pPr>
      <w:r w:rsidRPr="00B32C16">
        <w:rPr>
          <w:color w:val="000000"/>
          <w:sz w:val="24"/>
          <w:szCs w:val="24"/>
        </w:rPr>
        <w:t xml:space="preserve">Wolf, C. and G. Tonsor. “Dairy Farmer Preferences for the 2012 Farm Bill.” Selected Paper, </w:t>
      </w:r>
    </w:p>
    <w:p w14:paraId="5066FC3F" w14:textId="77777777" w:rsidR="00E95004" w:rsidRPr="00B32C16" w:rsidRDefault="00E95004" w:rsidP="00E95004">
      <w:pPr>
        <w:ind w:firstLine="720"/>
        <w:rPr>
          <w:color w:val="000000"/>
          <w:sz w:val="24"/>
          <w:szCs w:val="24"/>
        </w:rPr>
      </w:pPr>
      <w:r w:rsidRPr="00B32C16">
        <w:rPr>
          <w:color w:val="000000"/>
          <w:sz w:val="24"/>
          <w:szCs w:val="24"/>
        </w:rPr>
        <w:t>2012 AAEA Annual Meeting, Seattle, WA.</w:t>
      </w:r>
    </w:p>
    <w:p w14:paraId="2A312723" w14:textId="77777777" w:rsidR="00B06A20" w:rsidRDefault="00B06A20" w:rsidP="00E87473">
      <w:pPr>
        <w:rPr>
          <w:color w:val="000000"/>
          <w:sz w:val="24"/>
          <w:szCs w:val="24"/>
        </w:rPr>
      </w:pPr>
    </w:p>
    <w:p w14:paraId="19E7D335" w14:textId="7D546845" w:rsidR="00F47237" w:rsidRPr="00B32C16" w:rsidRDefault="00F47237" w:rsidP="00E87473">
      <w:pPr>
        <w:rPr>
          <w:color w:val="000000"/>
          <w:sz w:val="24"/>
          <w:szCs w:val="24"/>
        </w:rPr>
      </w:pPr>
      <w:r w:rsidRPr="00B32C16">
        <w:rPr>
          <w:color w:val="000000"/>
          <w:sz w:val="24"/>
          <w:szCs w:val="24"/>
        </w:rPr>
        <w:t xml:space="preserve">Wolf, C., F. Lupi, and S. Harsh. “Market Segments and Farmer Preferences for Financial Record </w:t>
      </w:r>
      <w:r w:rsidRPr="00B32C16">
        <w:rPr>
          <w:color w:val="000000"/>
          <w:sz w:val="24"/>
          <w:szCs w:val="24"/>
        </w:rPr>
        <w:tab/>
        <w:t>Systems.” 2011 AAEA Annual Meeting, Pittsburgh, PA.</w:t>
      </w:r>
    </w:p>
    <w:p w14:paraId="7AC54E2C" w14:textId="77777777" w:rsidR="00304DDE" w:rsidRDefault="00304DDE" w:rsidP="00E87473">
      <w:pPr>
        <w:rPr>
          <w:color w:val="000000"/>
          <w:sz w:val="24"/>
          <w:szCs w:val="24"/>
        </w:rPr>
      </w:pPr>
    </w:p>
    <w:p w14:paraId="6E3C060D" w14:textId="63381D34" w:rsidR="0005682F" w:rsidRPr="00B32C16" w:rsidRDefault="0005682F" w:rsidP="00E87473">
      <w:pPr>
        <w:rPr>
          <w:color w:val="000000"/>
          <w:sz w:val="24"/>
          <w:szCs w:val="24"/>
        </w:rPr>
      </w:pPr>
      <w:r w:rsidRPr="00B32C16">
        <w:rPr>
          <w:color w:val="000000"/>
          <w:sz w:val="24"/>
          <w:szCs w:val="24"/>
        </w:rPr>
        <w:t xml:space="preserve">Olynk, N., C. Wolf, and G. Tonsor. “Producer Technology Use and the Value of Autonomy: The </w:t>
      </w:r>
      <w:r w:rsidRPr="00B32C16">
        <w:rPr>
          <w:color w:val="000000"/>
          <w:sz w:val="24"/>
          <w:szCs w:val="24"/>
        </w:rPr>
        <w:tab/>
        <w:t>Case of rbST.” 2010 AAEA Annual Meeting, Denver, CO.</w:t>
      </w:r>
    </w:p>
    <w:p w14:paraId="0FC103DB" w14:textId="77777777" w:rsidR="0005682F" w:rsidRPr="00B32C16" w:rsidRDefault="0005682F" w:rsidP="00E87473">
      <w:pPr>
        <w:rPr>
          <w:color w:val="000000"/>
          <w:sz w:val="24"/>
          <w:szCs w:val="24"/>
        </w:rPr>
      </w:pPr>
    </w:p>
    <w:p w14:paraId="7ABDA805" w14:textId="77777777" w:rsidR="00E87473" w:rsidRPr="00B32C16" w:rsidRDefault="00E87473" w:rsidP="00E87473">
      <w:pPr>
        <w:rPr>
          <w:color w:val="000000"/>
          <w:sz w:val="24"/>
          <w:szCs w:val="24"/>
        </w:rPr>
      </w:pPr>
      <w:r w:rsidRPr="00B32C16">
        <w:rPr>
          <w:color w:val="000000"/>
          <w:sz w:val="24"/>
          <w:szCs w:val="24"/>
        </w:rPr>
        <w:t xml:space="preserve">Tonsor, G., N. Olynk, and C. Wolf. “Media Coverage of Animal Handling and Welfare: </w:t>
      </w:r>
      <w:r w:rsidRPr="00B32C16">
        <w:rPr>
          <w:color w:val="000000"/>
          <w:sz w:val="24"/>
          <w:szCs w:val="24"/>
        </w:rPr>
        <w:tab/>
        <w:t xml:space="preserve">Influence on Meat Demand.” 2009 AAEA Annual Meeting, Milwaukee, WI. </w:t>
      </w:r>
    </w:p>
    <w:p w14:paraId="58E3C240" w14:textId="77777777" w:rsidR="006D67EB" w:rsidRDefault="006D67EB">
      <w:pPr>
        <w:rPr>
          <w:sz w:val="24"/>
          <w:szCs w:val="24"/>
        </w:rPr>
      </w:pPr>
    </w:p>
    <w:p w14:paraId="349FE399" w14:textId="65EDD71B" w:rsidR="00511BBB" w:rsidRPr="00B32C16" w:rsidRDefault="00511BBB">
      <w:pPr>
        <w:rPr>
          <w:color w:val="000000"/>
          <w:sz w:val="24"/>
          <w:szCs w:val="24"/>
        </w:rPr>
      </w:pPr>
      <w:r w:rsidRPr="00B32C16">
        <w:rPr>
          <w:sz w:val="24"/>
          <w:szCs w:val="24"/>
        </w:rPr>
        <w:t>Hadrich, J.,</w:t>
      </w:r>
      <w:r w:rsidR="00C10B89" w:rsidRPr="00B32C16">
        <w:rPr>
          <w:sz w:val="24"/>
          <w:szCs w:val="24"/>
        </w:rPr>
        <w:t xml:space="preserve"> C. Wolf.</w:t>
      </w:r>
      <w:r w:rsidRPr="00B32C16">
        <w:rPr>
          <w:sz w:val="24"/>
          <w:szCs w:val="24"/>
        </w:rPr>
        <w:t>, and F. Lupi.</w:t>
      </w:r>
      <w:r w:rsidR="00C10B89" w:rsidRPr="00B32C16">
        <w:rPr>
          <w:sz w:val="24"/>
          <w:szCs w:val="24"/>
        </w:rPr>
        <w:t xml:space="preserve"> “</w:t>
      </w:r>
      <w:r w:rsidRPr="00B32C16">
        <w:rPr>
          <w:color w:val="000000"/>
          <w:sz w:val="24"/>
          <w:szCs w:val="24"/>
        </w:rPr>
        <w:t xml:space="preserve">Manure Handling System Attributes Impact on Manure </w:t>
      </w:r>
    </w:p>
    <w:p w14:paraId="74EB2FF5" w14:textId="77777777" w:rsidR="00C10B89" w:rsidRPr="00B32C16" w:rsidRDefault="00511BBB">
      <w:pPr>
        <w:rPr>
          <w:sz w:val="24"/>
          <w:szCs w:val="24"/>
        </w:rPr>
      </w:pPr>
      <w:r w:rsidRPr="00B32C16">
        <w:rPr>
          <w:color w:val="000000"/>
          <w:sz w:val="24"/>
          <w:szCs w:val="24"/>
        </w:rPr>
        <w:tab/>
        <w:t>Management Investment Decisions: A Random Utility Model Approach.”</w:t>
      </w:r>
      <w:r w:rsidR="00C10B89" w:rsidRPr="00B32C16">
        <w:rPr>
          <w:sz w:val="24"/>
          <w:szCs w:val="24"/>
        </w:rPr>
        <w:t xml:space="preserve"> Selected </w:t>
      </w:r>
      <w:r w:rsidR="00E635A8" w:rsidRPr="00B32C16">
        <w:rPr>
          <w:sz w:val="24"/>
          <w:szCs w:val="24"/>
        </w:rPr>
        <w:tab/>
      </w:r>
      <w:r w:rsidR="00C10B89" w:rsidRPr="00B32C16">
        <w:rPr>
          <w:sz w:val="24"/>
          <w:szCs w:val="24"/>
        </w:rPr>
        <w:t xml:space="preserve">Paper, </w:t>
      </w:r>
      <w:r w:rsidRPr="00B32C16">
        <w:rPr>
          <w:sz w:val="24"/>
          <w:szCs w:val="24"/>
        </w:rPr>
        <w:tab/>
      </w:r>
      <w:r w:rsidR="00C10B89" w:rsidRPr="00B32C16">
        <w:rPr>
          <w:sz w:val="24"/>
          <w:szCs w:val="24"/>
        </w:rPr>
        <w:t xml:space="preserve">2008 </w:t>
      </w:r>
      <w:r w:rsidRPr="00B32C16">
        <w:rPr>
          <w:sz w:val="24"/>
          <w:szCs w:val="24"/>
        </w:rPr>
        <w:t>A</w:t>
      </w:r>
      <w:r w:rsidR="00C10B89" w:rsidRPr="00B32C16">
        <w:rPr>
          <w:sz w:val="24"/>
          <w:szCs w:val="24"/>
        </w:rPr>
        <w:t>AEA Annual Meeting, Orlando, FL.</w:t>
      </w:r>
    </w:p>
    <w:p w14:paraId="1C743FAC" w14:textId="77777777" w:rsidR="00A0622C" w:rsidRDefault="00A0622C">
      <w:pPr>
        <w:rPr>
          <w:sz w:val="24"/>
          <w:szCs w:val="24"/>
        </w:rPr>
      </w:pPr>
    </w:p>
    <w:p w14:paraId="5B1C76D9" w14:textId="5C73EE4B" w:rsidR="00431DE3" w:rsidRPr="00B32C16" w:rsidRDefault="00C10B89">
      <w:pPr>
        <w:rPr>
          <w:color w:val="000000"/>
          <w:sz w:val="24"/>
          <w:szCs w:val="24"/>
        </w:rPr>
      </w:pPr>
      <w:r w:rsidRPr="00B32C16">
        <w:rPr>
          <w:sz w:val="24"/>
          <w:szCs w:val="24"/>
        </w:rPr>
        <w:t>Gramig, B., R. Horan, and C. Wolf “</w:t>
      </w:r>
      <w:r w:rsidR="00431DE3" w:rsidRPr="00B32C16">
        <w:rPr>
          <w:color w:val="000000"/>
          <w:sz w:val="24"/>
          <w:szCs w:val="24"/>
        </w:rPr>
        <w:t xml:space="preserve">Livestock Disease Indemnity Design When Moral Hazard is </w:t>
      </w:r>
    </w:p>
    <w:p w14:paraId="6E083C85" w14:textId="77777777" w:rsidR="00C10B89" w:rsidRPr="00B32C16" w:rsidRDefault="00431DE3">
      <w:pPr>
        <w:rPr>
          <w:sz w:val="24"/>
          <w:szCs w:val="24"/>
        </w:rPr>
      </w:pPr>
      <w:r w:rsidRPr="00B32C16">
        <w:rPr>
          <w:color w:val="000000"/>
          <w:sz w:val="24"/>
          <w:szCs w:val="24"/>
        </w:rPr>
        <w:tab/>
        <w:t>Followed by Adverse Selection.”</w:t>
      </w:r>
      <w:r w:rsidR="0035409E" w:rsidRPr="00B32C16">
        <w:rPr>
          <w:sz w:val="24"/>
          <w:szCs w:val="24"/>
        </w:rPr>
        <w:t xml:space="preserve">  Selected Paper, 2008 AAEA Annual Meeting, </w:t>
      </w:r>
      <w:r w:rsidR="00E635A8" w:rsidRPr="00B32C16">
        <w:rPr>
          <w:sz w:val="24"/>
          <w:szCs w:val="24"/>
        </w:rPr>
        <w:tab/>
      </w:r>
      <w:r w:rsidR="0035409E" w:rsidRPr="00B32C16">
        <w:rPr>
          <w:sz w:val="24"/>
          <w:szCs w:val="24"/>
        </w:rPr>
        <w:t>Orlando, FL.</w:t>
      </w:r>
    </w:p>
    <w:p w14:paraId="4D06A46A" w14:textId="77777777" w:rsidR="00507E00" w:rsidRDefault="00507E00">
      <w:pPr>
        <w:rPr>
          <w:sz w:val="24"/>
          <w:szCs w:val="24"/>
        </w:rPr>
      </w:pPr>
    </w:p>
    <w:p w14:paraId="12DE5824" w14:textId="68B28C77" w:rsidR="00A524AB" w:rsidRPr="00B32C16" w:rsidRDefault="00C10B89">
      <w:pPr>
        <w:rPr>
          <w:color w:val="000000"/>
          <w:sz w:val="24"/>
          <w:szCs w:val="24"/>
        </w:rPr>
      </w:pPr>
      <w:r w:rsidRPr="00B32C16">
        <w:rPr>
          <w:sz w:val="24"/>
          <w:szCs w:val="24"/>
        </w:rPr>
        <w:t>Olynk, N. and C. Wolf. “</w:t>
      </w:r>
      <w:r w:rsidR="00A524AB" w:rsidRPr="00B32C16">
        <w:rPr>
          <w:color w:val="000000"/>
          <w:sz w:val="24"/>
          <w:szCs w:val="24"/>
        </w:rPr>
        <w:t xml:space="preserve">Aligning Incentives for Accelerated Heifer Growth in Custom Heifer </w:t>
      </w:r>
    </w:p>
    <w:p w14:paraId="76E82A8D" w14:textId="77777777" w:rsidR="00C10B89" w:rsidRPr="00B32C16" w:rsidRDefault="00A524AB">
      <w:pPr>
        <w:rPr>
          <w:sz w:val="24"/>
          <w:szCs w:val="24"/>
        </w:rPr>
      </w:pPr>
      <w:r w:rsidRPr="00B32C16">
        <w:rPr>
          <w:color w:val="000000"/>
          <w:sz w:val="24"/>
          <w:szCs w:val="24"/>
        </w:rPr>
        <w:tab/>
        <w:t>Growing Contracts</w:t>
      </w:r>
      <w:r w:rsidRPr="00B32C16">
        <w:rPr>
          <w:sz w:val="24"/>
          <w:szCs w:val="24"/>
        </w:rPr>
        <w:t>.”</w:t>
      </w:r>
      <w:r w:rsidR="0035409E" w:rsidRPr="00B32C16">
        <w:rPr>
          <w:sz w:val="24"/>
          <w:szCs w:val="24"/>
        </w:rPr>
        <w:t xml:space="preserve"> Selected Paper, 2008 AAEA Annual Meeting, Orlando, FL.</w:t>
      </w:r>
    </w:p>
    <w:p w14:paraId="3D076B94" w14:textId="48605ADC" w:rsidR="004741F5" w:rsidRDefault="004741F5">
      <w:pPr>
        <w:rPr>
          <w:sz w:val="24"/>
          <w:szCs w:val="24"/>
        </w:rPr>
      </w:pPr>
    </w:p>
    <w:p w14:paraId="1FA5EA81" w14:textId="059EED6F" w:rsidR="0035409E" w:rsidRPr="00B32C16" w:rsidRDefault="00C10B89">
      <w:pPr>
        <w:rPr>
          <w:color w:val="000000"/>
          <w:sz w:val="24"/>
          <w:szCs w:val="24"/>
        </w:rPr>
      </w:pPr>
      <w:r w:rsidRPr="00B32C16">
        <w:rPr>
          <w:sz w:val="24"/>
          <w:szCs w:val="24"/>
        </w:rPr>
        <w:t>Tonso</w:t>
      </w:r>
      <w:r w:rsidR="0035409E" w:rsidRPr="00B32C16">
        <w:rPr>
          <w:sz w:val="24"/>
          <w:szCs w:val="24"/>
        </w:rPr>
        <w:t>r</w:t>
      </w:r>
      <w:r w:rsidRPr="00B32C16">
        <w:rPr>
          <w:sz w:val="24"/>
          <w:szCs w:val="24"/>
        </w:rPr>
        <w:t>, G., N. Olynk, and C. Wolf.</w:t>
      </w:r>
      <w:r w:rsidR="0035409E" w:rsidRPr="00B32C16">
        <w:rPr>
          <w:sz w:val="24"/>
          <w:szCs w:val="24"/>
        </w:rPr>
        <w:t xml:space="preserve"> “</w:t>
      </w:r>
      <w:r w:rsidR="0035409E" w:rsidRPr="00B32C16">
        <w:rPr>
          <w:color w:val="000000"/>
          <w:sz w:val="24"/>
          <w:szCs w:val="24"/>
        </w:rPr>
        <w:t xml:space="preserve">Consumer Preferences for Animal Welfare Attributes: Case </w:t>
      </w:r>
    </w:p>
    <w:p w14:paraId="3B22149B" w14:textId="77777777" w:rsidR="00C10B89" w:rsidRPr="00B32C16" w:rsidRDefault="0035409E">
      <w:pPr>
        <w:rPr>
          <w:sz w:val="24"/>
          <w:szCs w:val="24"/>
        </w:rPr>
      </w:pPr>
      <w:r w:rsidRPr="00B32C16">
        <w:rPr>
          <w:color w:val="000000"/>
          <w:sz w:val="24"/>
          <w:szCs w:val="24"/>
        </w:rPr>
        <w:tab/>
        <w:t xml:space="preserve">of Gestation Crates.” </w:t>
      </w:r>
      <w:r w:rsidRPr="00B32C16">
        <w:rPr>
          <w:sz w:val="24"/>
          <w:szCs w:val="24"/>
        </w:rPr>
        <w:t>Selected Paper, 2008 AAEA Annual Meeting, Orlando, FL.</w:t>
      </w:r>
    </w:p>
    <w:p w14:paraId="1014DA66" w14:textId="02B43E6A" w:rsidR="00D5485E" w:rsidRDefault="00D5485E">
      <w:pPr>
        <w:rPr>
          <w:sz w:val="24"/>
          <w:szCs w:val="24"/>
        </w:rPr>
      </w:pPr>
    </w:p>
    <w:p w14:paraId="52C89134" w14:textId="7DADD016" w:rsidR="004F590F" w:rsidRPr="00B32C16" w:rsidRDefault="004F590F">
      <w:pPr>
        <w:rPr>
          <w:sz w:val="24"/>
          <w:szCs w:val="24"/>
        </w:rPr>
      </w:pPr>
      <w:r w:rsidRPr="00B32C16">
        <w:rPr>
          <w:sz w:val="24"/>
          <w:szCs w:val="24"/>
        </w:rPr>
        <w:t xml:space="preserve">Gramig, B. </w:t>
      </w:r>
      <w:r w:rsidR="004A4617" w:rsidRPr="00B32C16">
        <w:rPr>
          <w:sz w:val="24"/>
          <w:szCs w:val="24"/>
        </w:rPr>
        <w:t>and C. Wolf. “Estimating Within-</w:t>
      </w:r>
      <w:r w:rsidRPr="00B32C16">
        <w:rPr>
          <w:sz w:val="24"/>
          <w:szCs w:val="24"/>
        </w:rPr>
        <w:t xml:space="preserve">Herd Preventive Disease Spillovers.”  Principal </w:t>
      </w:r>
    </w:p>
    <w:p w14:paraId="73775313" w14:textId="77777777" w:rsidR="004F590F" w:rsidRPr="00B32C16" w:rsidRDefault="004F590F">
      <w:pPr>
        <w:rPr>
          <w:sz w:val="24"/>
          <w:szCs w:val="24"/>
        </w:rPr>
      </w:pPr>
      <w:r w:rsidRPr="00B32C16">
        <w:rPr>
          <w:sz w:val="24"/>
          <w:szCs w:val="24"/>
        </w:rPr>
        <w:tab/>
        <w:t xml:space="preserve">Paper, 2007 AAEA Annual Meeting, Portland, OR. </w:t>
      </w:r>
    </w:p>
    <w:p w14:paraId="43BB0247" w14:textId="77777777" w:rsidR="00C32CB7" w:rsidRPr="00B32C16" w:rsidRDefault="00C32CB7">
      <w:pPr>
        <w:rPr>
          <w:sz w:val="24"/>
          <w:szCs w:val="24"/>
        </w:rPr>
      </w:pPr>
    </w:p>
    <w:p w14:paraId="785339BA" w14:textId="77777777" w:rsidR="00B31AC3" w:rsidRPr="00B32C16" w:rsidRDefault="001358EC">
      <w:pPr>
        <w:rPr>
          <w:sz w:val="24"/>
          <w:szCs w:val="24"/>
        </w:rPr>
      </w:pPr>
      <w:r w:rsidRPr="00B32C16">
        <w:rPr>
          <w:sz w:val="24"/>
          <w:szCs w:val="24"/>
        </w:rPr>
        <w:t>Olynk, N. and C. Wolf. “</w:t>
      </w:r>
      <w:r w:rsidR="00B31AC3" w:rsidRPr="00B32C16">
        <w:rPr>
          <w:sz w:val="24"/>
          <w:szCs w:val="24"/>
        </w:rPr>
        <w:t xml:space="preserve">Structural Change in the US Dairy Herd: A </w:t>
      </w:r>
      <w:r w:rsidRPr="00B32C16">
        <w:rPr>
          <w:sz w:val="24"/>
          <w:szCs w:val="24"/>
        </w:rPr>
        <w:t xml:space="preserve">Markov </w:t>
      </w:r>
      <w:r w:rsidR="00B31AC3" w:rsidRPr="00B32C16">
        <w:rPr>
          <w:sz w:val="24"/>
          <w:szCs w:val="24"/>
        </w:rPr>
        <w:t>Analysis</w:t>
      </w:r>
      <w:r w:rsidRPr="00B32C16">
        <w:rPr>
          <w:sz w:val="24"/>
          <w:szCs w:val="24"/>
        </w:rPr>
        <w:t xml:space="preserve">.” Selected </w:t>
      </w:r>
    </w:p>
    <w:p w14:paraId="2BDA8FE7" w14:textId="77777777" w:rsidR="001358EC" w:rsidRPr="00B32C16" w:rsidRDefault="00B31AC3">
      <w:pPr>
        <w:rPr>
          <w:sz w:val="24"/>
          <w:szCs w:val="24"/>
        </w:rPr>
      </w:pPr>
      <w:r w:rsidRPr="00B32C16">
        <w:rPr>
          <w:sz w:val="24"/>
          <w:szCs w:val="24"/>
        </w:rPr>
        <w:tab/>
      </w:r>
      <w:r w:rsidR="001358EC" w:rsidRPr="00B32C16">
        <w:rPr>
          <w:sz w:val="24"/>
          <w:szCs w:val="24"/>
        </w:rPr>
        <w:t>Poster, 2007 AAEA Annual Meeting, Portland, OR.</w:t>
      </w:r>
    </w:p>
    <w:p w14:paraId="41675ACA" w14:textId="4463E2AB" w:rsidR="00E85D98" w:rsidRDefault="00E85D98">
      <w:pPr>
        <w:rPr>
          <w:sz w:val="24"/>
          <w:szCs w:val="24"/>
        </w:rPr>
      </w:pPr>
    </w:p>
    <w:p w14:paraId="321B624D" w14:textId="77777777" w:rsidR="00F26187" w:rsidRDefault="00F26187">
      <w:pPr>
        <w:rPr>
          <w:sz w:val="24"/>
          <w:szCs w:val="24"/>
        </w:rPr>
      </w:pPr>
      <w:r>
        <w:rPr>
          <w:sz w:val="24"/>
          <w:szCs w:val="24"/>
        </w:rPr>
        <w:br w:type="page"/>
      </w:r>
    </w:p>
    <w:p w14:paraId="02286730" w14:textId="03D8E023" w:rsidR="00C96A68" w:rsidRDefault="00C96A68">
      <w:pPr>
        <w:rPr>
          <w:sz w:val="24"/>
          <w:szCs w:val="24"/>
        </w:rPr>
      </w:pPr>
      <w:r w:rsidRPr="00B32C16">
        <w:rPr>
          <w:sz w:val="24"/>
          <w:szCs w:val="24"/>
        </w:rPr>
        <w:lastRenderedPageBreak/>
        <w:t xml:space="preserve">Wolf, C., J. Hadrich, and J.R. Black. “Dairy Farm Revenue Insurance: Is the Application </w:t>
      </w:r>
    </w:p>
    <w:p w14:paraId="630B4A38" w14:textId="46B0B33C" w:rsidR="00C96A68" w:rsidRPr="00B32C16" w:rsidRDefault="00F26187" w:rsidP="00F26187">
      <w:pPr>
        <w:rPr>
          <w:rFonts w:eastAsia="Arial"/>
          <w:noProof w:val="0"/>
          <w:vanish/>
          <w:sz w:val="24"/>
          <w:szCs w:val="24"/>
        </w:rPr>
      </w:pPr>
      <w:r>
        <w:rPr>
          <w:sz w:val="24"/>
          <w:szCs w:val="24"/>
        </w:rPr>
        <w:tab/>
      </w:r>
      <w:r w:rsidR="00C96A68" w:rsidRPr="00B32C16">
        <w:rPr>
          <w:sz w:val="24"/>
          <w:szCs w:val="24"/>
        </w:rPr>
        <w:t xml:space="preserve">Viable?” </w:t>
      </w:r>
      <w:r w:rsidR="00C96A68" w:rsidRPr="00B32C16">
        <w:rPr>
          <w:rFonts w:eastAsia="Arial"/>
          <w:sz w:val="24"/>
          <w:szCs w:val="24"/>
        </w:rPr>
        <w:t>Selected Paper, 2006 AAEA Annual Meeting, Long Beach, CA.</w:t>
      </w:r>
    </w:p>
    <w:p w14:paraId="432B1F83" w14:textId="77777777" w:rsidR="00C96A68" w:rsidRPr="00B32C16" w:rsidRDefault="00C96A68">
      <w:pPr>
        <w:rPr>
          <w:rFonts w:ascii="Arial Unicode MS" w:hAnsi="Arial Unicode MS"/>
          <w:vanish/>
          <w:color w:val="FFFFFF"/>
          <w:sz w:val="24"/>
          <w:szCs w:val="24"/>
        </w:rPr>
      </w:pPr>
    </w:p>
    <w:p w14:paraId="6864B4E9" w14:textId="77777777" w:rsidR="00C96A68" w:rsidRPr="00B32C16" w:rsidRDefault="00C96A68">
      <w:pPr>
        <w:pStyle w:val="DefaultText"/>
        <w:rPr>
          <w:szCs w:val="24"/>
        </w:rPr>
      </w:pPr>
    </w:p>
    <w:p w14:paraId="4EBBC005" w14:textId="77777777" w:rsidR="006213C9" w:rsidRDefault="006213C9" w:rsidP="00CB50D5">
      <w:pPr>
        <w:rPr>
          <w:sz w:val="24"/>
          <w:szCs w:val="24"/>
        </w:rPr>
      </w:pPr>
    </w:p>
    <w:p w14:paraId="32A8BF21" w14:textId="434BD1C8" w:rsidR="00CB50D5" w:rsidRDefault="00C96A68" w:rsidP="00CB50D5">
      <w:pPr>
        <w:rPr>
          <w:rFonts w:eastAsia="Arial"/>
          <w:sz w:val="24"/>
          <w:szCs w:val="24"/>
        </w:rPr>
      </w:pPr>
      <w:r w:rsidRPr="00B32C16">
        <w:rPr>
          <w:sz w:val="24"/>
          <w:szCs w:val="24"/>
        </w:rPr>
        <w:t xml:space="preserve">Gramig, </w:t>
      </w:r>
      <w:r w:rsidR="00C80342" w:rsidRPr="00B32C16">
        <w:rPr>
          <w:sz w:val="24"/>
          <w:szCs w:val="24"/>
        </w:rPr>
        <w:t>B.,</w:t>
      </w:r>
      <w:r w:rsidR="00D00201" w:rsidRPr="00B32C16">
        <w:rPr>
          <w:sz w:val="24"/>
          <w:szCs w:val="24"/>
        </w:rPr>
        <w:t xml:space="preserve"> </w:t>
      </w:r>
      <w:r w:rsidRPr="00B32C16">
        <w:rPr>
          <w:sz w:val="24"/>
          <w:szCs w:val="24"/>
        </w:rPr>
        <w:t xml:space="preserve">C. Wolf, and </w:t>
      </w:r>
      <w:r w:rsidR="00C80342" w:rsidRPr="00B32C16">
        <w:rPr>
          <w:sz w:val="24"/>
          <w:szCs w:val="24"/>
        </w:rPr>
        <w:t>F.</w:t>
      </w:r>
      <w:r w:rsidRPr="00B32C16">
        <w:rPr>
          <w:sz w:val="24"/>
          <w:szCs w:val="24"/>
        </w:rPr>
        <w:t xml:space="preserve"> Lupi. “</w:t>
      </w:r>
      <w:r w:rsidR="00C80342" w:rsidRPr="00B32C16">
        <w:rPr>
          <w:rFonts w:eastAsia="Arial"/>
          <w:sz w:val="24"/>
          <w:szCs w:val="24"/>
        </w:rPr>
        <w:t xml:space="preserve">Fractional Logit Estimation </w:t>
      </w:r>
      <w:r w:rsidRPr="00B32C16">
        <w:rPr>
          <w:rFonts w:eastAsia="Arial"/>
          <w:sz w:val="24"/>
          <w:szCs w:val="24"/>
        </w:rPr>
        <w:t xml:space="preserve">Method for Economic Analysis </w:t>
      </w:r>
      <w:r w:rsidR="00D00201" w:rsidRPr="00B32C16">
        <w:rPr>
          <w:rFonts w:eastAsia="Arial"/>
          <w:sz w:val="24"/>
          <w:szCs w:val="24"/>
        </w:rPr>
        <w:tab/>
      </w:r>
      <w:r w:rsidRPr="00B32C16">
        <w:rPr>
          <w:rFonts w:eastAsia="Arial"/>
          <w:sz w:val="24"/>
          <w:szCs w:val="24"/>
        </w:rPr>
        <w:t>o</w:t>
      </w:r>
      <w:r w:rsidR="00CB4440" w:rsidRPr="00B32C16">
        <w:rPr>
          <w:rFonts w:eastAsia="Arial"/>
          <w:sz w:val="24"/>
          <w:szCs w:val="24"/>
        </w:rPr>
        <w:t xml:space="preserve">f Herd-level Livestock Health: </w:t>
      </w:r>
      <w:r w:rsidRPr="00B32C16">
        <w:rPr>
          <w:rFonts w:eastAsia="Arial"/>
          <w:sz w:val="24"/>
          <w:szCs w:val="24"/>
        </w:rPr>
        <w:t xml:space="preserve">Bovine Leukosis Virus on U.S. Dairy Farms.” 2006 </w:t>
      </w:r>
    </w:p>
    <w:p w14:paraId="0EB91A27" w14:textId="77777777" w:rsidR="00D67E24" w:rsidRDefault="00C96A68" w:rsidP="005F028A">
      <w:pPr>
        <w:ind w:firstLine="720"/>
        <w:rPr>
          <w:rFonts w:eastAsia="Arial"/>
          <w:sz w:val="24"/>
          <w:szCs w:val="24"/>
        </w:rPr>
      </w:pPr>
      <w:r w:rsidRPr="00B32C16">
        <w:rPr>
          <w:rFonts w:eastAsia="Arial"/>
          <w:sz w:val="24"/>
          <w:szCs w:val="24"/>
        </w:rPr>
        <w:t>AAEA Annual Meeting, Long Beach, CA.</w:t>
      </w:r>
    </w:p>
    <w:p w14:paraId="6E2CF061" w14:textId="77777777" w:rsidR="00313F3A" w:rsidRDefault="00313F3A">
      <w:pPr>
        <w:ind w:left="720"/>
        <w:rPr>
          <w:rFonts w:eastAsia="Arial"/>
          <w:noProof w:val="0"/>
          <w:sz w:val="24"/>
          <w:szCs w:val="24"/>
        </w:rPr>
      </w:pPr>
    </w:p>
    <w:p w14:paraId="5D08D04B" w14:textId="77777777" w:rsidR="0013280A" w:rsidRPr="00B32C16" w:rsidRDefault="0013280A">
      <w:pPr>
        <w:ind w:left="720"/>
        <w:rPr>
          <w:rFonts w:eastAsia="Arial"/>
          <w:noProof w:val="0"/>
          <w:vanish/>
          <w:sz w:val="24"/>
          <w:szCs w:val="24"/>
        </w:rPr>
      </w:pPr>
    </w:p>
    <w:p w14:paraId="46D64DDA" w14:textId="77777777" w:rsidR="00C96A68" w:rsidRPr="00B32C16" w:rsidRDefault="00C96A68">
      <w:pPr>
        <w:rPr>
          <w:rFonts w:ascii="Arial Unicode MS" w:hAnsi="Arial Unicode MS"/>
          <w:vanish/>
          <w:color w:val="FFFFFF"/>
          <w:sz w:val="24"/>
          <w:szCs w:val="24"/>
        </w:rPr>
      </w:pPr>
    </w:p>
    <w:p w14:paraId="267583CE" w14:textId="77777777" w:rsidR="00C57917" w:rsidRPr="00B32C16" w:rsidRDefault="00C96A68">
      <w:pPr>
        <w:pStyle w:val="DefaultText"/>
        <w:rPr>
          <w:szCs w:val="24"/>
        </w:rPr>
      </w:pPr>
      <w:r w:rsidRPr="00B32C16">
        <w:rPr>
          <w:szCs w:val="24"/>
        </w:rPr>
        <w:t xml:space="preserve">Hadrich, J., C. Wolf, and S. Harsh. “Optimal Livestock Diet Formulation with Farm </w:t>
      </w:r>
    </w:p>
    <w:p w14:paraId="054E46FD" w14:textId="77777777" w:rsidR="00C96A68" w:rsidRPr="00B32C16" w:rsidRDefault="00C96A68" w:rsidP="00C57917">
      <w:pPr>
        <w:pStyle w:val="DefaultText"/>
        <w:ind w:left="720"/>
        <w:rPr>
          <w:szCs w:val="24"/>
        </w:rPr>
      </w:pPr>
      <w:r w:rsidRPr="00B32C16">
        <w:rPr>
          <w:szCs w:val="24"/>
        </w:rPr>
        <w:t>Environmental Consequences.” Selected Paper, 2005 American Agricultural Economics Association Annual Meetings, Providence</w:t>
      </w:r>
      <w:r w:rsidR="0095178A" w:rsidRPr="00B32C16">
        <w:rPr>
          <w:szCs w:val="24"/>
        </w:rPr>
        <w:t>, RI</w:t>
      </w:r>
      <w:r w:rsidRPr="00B32C16">
        <w:rPr>
          <w:szCs w:val="24"/>
        </w:rPr>
        <w:t>.</w:t>
      </w:r>
    </w:p>
    <w:p w14:paraId="27060086" w14:textId="77777777" w:rsidR="009E555C" w:rsidRPr="00B32C16" w:rsidRDefault="009E555C">
      <w:pPr>
        <w:pStyle w:val="DefaultText"/>
        <w:rPr>
          <w:szCs w:val="24"/>
        </w:rPr>
      </w:pPr>
    </w:p>
    <w:p w14:paraId="2C4ED964" w14:textId="77777777" w:rsidR="00C96A68" w:rsidRPr="00B32C16" w:rsidRDefault="00C96A68">
      <w:pPr>
        <w:pStyle w:val="DefaultText"/>
        <w:rPr>
          <w:szCs w:val="24"/>
        </w:rPr>
      </w:pPr>
      <w:r w:rsidRPr="00B32C16">
        <w:rPr>
          <w:szCs w:val="24"/>
        </w:rPr>
        <w:t xml:space="preserve">Gramig, B., R. Horan and C. Wolf. “A Model of Incentive Compatibility under Moral Hazard in </w:t>
      </w:r>
    </w:p>
    <w:p w14:paraId="67F69A75" w14:textId="77777777" w:rsidR="00C96A68" w:rsidRPr="00B32C16" w:rsidRDefault="00C96A68">
      <w:pPr>
        <w:pStyle w:val="DefaultText"/>
        <w:ind w:left="720"/>
        <w:rPr>
          <w:szCs w:val="24"/>
        </w:rPr>
      </w:pPr>
      <w:r w:rsidRPr="00B32C16">
        <w:rPr>
          <w:szCs w:val="24"/>
        </w:rPr>
        <w:t>Livestock Disease Outbreak Response.”  Selected Paper, 2005 American Agricultural Economics Association Annual Meetings, Providence</w:t>
      </w:r>
      <w:r w:rsidR="0095178A" w:rsidRPr="00B32C16">
        <w:rPr>
          <w:szCs w:val="24"/>
        </w:rPr>
        <w:t>, RI</w:t>
      </w:r>
      <w:r w:rsidRPr="00B32C16">
        <w:rPr>
          <w:szCs w:val="24"/>
        </w:rPr>
        <w:t>.</w:t>
      </w:r>
    </w:p>
    <w:p w14:paraId="301400F6" w14:textId="77777777" w:rsidR="002D2C27" w:rsidRDefault="002D2C27" w:rsidP="00C57917">
      <w:pPr>
        <w:pStyle w:val="DefaultText"/>
        <w:rPr>
          <w:szCs w:val="24"/>
        </w:rPr>
      </w:pPr>
    </w:p>
    <w:p w14:paraId="0F9E7305" w14:textId="1740E814" w:rsidR="00C57917" w:rsidRPr="00B32C16" w:rsidRDefault="00C96A68" w:rsidP="00C57917">
      <w:pPr>
        <w:pStyle w:val="DefaultText"/>
        <w:rPr>
          <w:szCs w:val="24"/>
        </w:rPr>
      </w:pPr>
      <w:r w:rsidRPr="00B32C16">
        <w:rPr>
          <w:szCs w:val="24"/>
        </w:rPr>
        <w:t xml:space="preserve">Horan, R., C. Wolf, E. Fenichel, and K. Matthews. “Spatial Management of Wildlife Disease.” </w:t>
      </w:r>
    </w:p>
    <w:p w14:paraId="4CAF4E5F" w14:textId="2290A240" w:rsidR="00C96A68" w:rsidRPr="00B32C16" w:rsidRDefault="00C96A68" w:rsidP="00C57917">
      <w:pPr>
        <w:pStyle w:val="DefaultText"/>
        <w:ind w:firstLine="720"/>
        <w:rPr>
          <w:szCs w:val="24"/>
        </w:rPr>
      </w:pPr>
      <w:r w:rsidRPr="00B32C16">
        <w:rPr>
          <w:szCs w:val="24"/>
        </w:rPr>
        <w:t>Selected Paper, 2005 Allied Social Science Association Meetings, Philadelphia</w:t>
      </w:r>
      <w:r w:rsidR="0095178A" w:rsidRPr="00B32C16">
        <w:rPr>
          <w:szCs w:val="24"/>
        </w:rPr>
        <w:t>, PA</w:t>
      </w:r>
      <w:r w:rsidRPr="00B32C16">
        <w:rPr>
          <w:szCs w:val="24"/>
        </w:rPr>
        <w:t>.</w:t>
      </w:r>
    </w:p>
    <w:p w14:paraId="65A93B2E" w14:textId="77777777" w:rsidR="004B1BA6" w:rsidRDefault="004B1BA6">
      <w:pPr>
        <w:pStyle w:val="DefaultText"/>
        <w:rPr>
          <w:szCs w:val="24"/>
        </w:rPr>
      </w:pPr>
    </w:p>
    <w:p w14:paraId="7C5E7E41" w14:textId="2CC6E76E" w:rsidR="00C57917" w:rsidRPr="00B32C16" w:rsidRDefault="00C96A68">
      <w:pPr>
        <w:pStyle w:val="DefaultText"/>
        <w:rPr>
          <w:szCs w:val="24"/>
        </w:rPr>
      </w:pPr>
      <w:r w:rsidRPr="00B32C16">
        <w:rPr>
          <w:szCs w:val="24"/>
        </w:rPr>
        <w:t xml:space="preserve">Horan, R., C. Wolf, and E. Fenichel. “Controlling Wildlife and Livestock Disease with </w:t>
      </w:r>
    </w:p>
    <w:p w14:paraId="501E8B75" w14:textId="77777777" w:rsidR="00C57917" w:rsidRPr="00B32C16" w:rsidRDefault="00C96A68">
      <w:pPr>
        <w:pStyle w:val="DefaultText"/>
        <w:ind w:firstLine="720"/>
        <w:rPr>
          <w:szCs w:val="24"/>
        </w:rPr>
      </w:pPr>
      <w:r w:rsidRPr="00B32C16">
        <w:rPr>
          <w:szCs w:val="24"/>
        </w:rPr>
        <w:t xml:space="preserve">Endogenous On-Farm Biosecurity.” Selected Paper, 2004 American Agricultural </w:t>
      </w:r>
    </w:p>
    <w:p w14:paraId="3ED8ED7B" w14:textId="77777777" w:rsidR="00C96A68" w:rsidRPr="00B32C16" w:rsidRDefault="00C96A68" w:rsidP="00C57917">
      <w:pPr>
        <w:pStyle w:val="DefaultText"/>
        <w:ind w:left="720"/>
        <w:rPr>
          <w:szCs w:val="24"/>
        </w:rPr>
      </w:pPr>
      <w:r w:rsidRPr="00B32C16">
        <w:rPr>
          <w:szCs w:val="24"/>
        </w:rPr>
        <w:t>Economics Association Annual</w:t>
      </w:r>
      <w:r w:rsidR="00C57917" w:rsidRPr="00B32C16">
        <w:rPr>
          <w:szCs w:val="24"/>
        </w:rPr>
        <w:t xml:space="preserve"> </w:t>
      </w:r>
      <w:r w:rsidRPr="00B32C16">
        <w:rPr>
          <w:szCs w:val="24"/>
        </w:rPr>
        <w:t>Meetings, Denver</w:t>
      </w:r>
      <w:r w:rsidR="0095178A" w:rsidRPr="00B32C16">
        <w:rPr>
          <w:szCs w:val="24"/>
        </w:rPr>
        <w:t>, CO</w:t>
      </w:r>
      <w:r w:rsidRPr="00B32C16">
        <w:rPr>
          <w:szCs w:val="24"/>
        </w:rPr>
        <w:t>.</w:t>
      </w:r>
    </w:p>
    <w:p w14:paraId="231B69B1" w14:textId="77777777" w:rsidR="004726EF" w:rsidRDefault="004726EF" w:rsidP="00C57917">
      <w:pPr>
        <w:pStyle w:val="DefaultText"/>
        <w:rPr>
          <w:szCs w:val="24"/>
        </w:rPr>
      </w:pPr>
    </w:p>
    <w:p w14:paraId="6DB27541" w14:textId="77777777" w:rsidR="00C57917" w:rsidRPr="00B32C16" w:rsidRDefault="00C96A68" w:rsidP="00C57917">
      <w:pPr>
        <w:pStyle w:val="DefaultText"/>
        <w:rPr>
          <w:szCs w:val="24"/>
        </w:rPr>
      </w:pPr>
      <w:r w:rsidRPr="00B32C16">
        <w:rPr>
          <w:szCs w:val="24"/>
        </w:rPr>
        <w:t xml:space="preserve">Horan, R., E. Fenichel, C. Wolf. “The Role of Sexual Dimorphism in the Economics of Wildlife </w:t>
      </w:r>
    </w:p>
    <w:p w14:paraId="7249232A" w14:textId="77777777" w:rsidR="00C96A68" w:rsidRPr="00B32C16" w:rsidRDefault="00C96A68" w:rsidP="00C57917">
      <w:pPr>
        <w:pStyle w:val="DefaultText"/>
        <w:ind w:left="720"/>
        <w:rPr>
          <w:szCs w:val="24"/>
        </w:rPr>
      </w:pPr>
      <w:r w:rsidRPr="00B32C16">
        <w:rPr>
          <w:szCs w:val="24"/>
        </w:rPr>
        <w:t>Disease</w:t>
      </w:r>
      <w:r w:rsidR="00C57917" w:rsidRPr="00B32C16">
        <w:rPr>
          <w:szCs w:val="24"/>
        </w:rPr>
        <w:t xml:space="preserve"> </w:t>
      </w:r>
      <w:r w:rsidRPr="00B32C16">
        <w:rPr>
          <w:szCs w:val="24"/>
        </w:rPr>
        <w:t>Management.” Selected Paper, 2004 American Agricultural Economics Association Annual Meetings, Denver</w:t>
      </w:r>
      <w:r w:rsidR="0095178A" w:rsidRPr="00B32C16">
        <w:rPr>
          <w:szCs w:val="24"/>
        </w:rPr>
        <w:t>, CO</w:t>
      </w:r>
      <w:r w:rsidRPr="00B32C16">
        <w:rPr>
          <w:szCs w:val="24"/>
        </w:rPr>
        <w:t>.</w:t>
      </w:r>
    </w:p>
    <w:p w14:paraId="3DA830D7" w14:textId="77777777" w:rsidR="00F26187" w:rsidRDefault="00F26187">
      <w:pPr>
        <w:pStyle w:val="DefaultText"/>
        <w:rPr>
          <w:szCs w:val="24"/>
        </w:rPr>
      </w:pPr>
    </w:p>
    <w:p w14:paraId="242D4A23" w14:textId="5F96F7AA" w:rsidR="00C57917" w:rsidRPr="00B32C16" w:rsidRDefault="00C96A68">
      <w:pPr>
        <w:pStyle w:val="DefaultText"/>
        <w:rPr>
          <w:szCs w:val="24"/>
        </w:rPr>
      </w:pPr>
      <w:r w:rsidRPr="00B32C16">
        <w:rPr>
          <w:szCs w:val="24"/>
        </w:rPr>
        <w:t xml:space="preserve">Oehmke, J. and C. Wolf. “BST and US Dairy Policy: Do Technology and Policy Conspire </w:t>
      </w:r>
    </w:p>
    <w:p w14:paraId="7881D696" w14:textId="77777777" w:rsidR="00C96A68" w:rsidRPr="00B32C16" w:rsidRDefault="00C96A68" w:rsidP="00C57917">
      <w:pPr>
        <w:pStyle w:val="DefaultText"/>
        <w:ind w:firstLine="720"/>
        <w:rPr>
          <w:szCs w:val="24"/>
        </w:rPr>
      </w:pPr>
      <w:r w:rsidRPr="00B32C16">
        <w:rPr>
          <w:szCs w:val="24"/>
        </w:rPr>
        <w:t>Against Small Farmers?” International Biotechnology Meeting. Ravello, Italy. July 2004.</w:t>
      </w:r>
    </w:p>
    <w:p w14:paraId="5F4FD08C" w14:textId="77777777" w:rsidR="0013067A" w:rsidRDefault="0013067A" w:rsidP="00B0739A">
      <w:pPr>
        <w:rPr>
          <w:sz w:val="24"/>
          <w:szCs w:val="32"/>
        </w:rPr>
      </w:pPr>
    </w:p>
    <w:p w14:paraId="5BC890FF" w14:textId="4E3195E2" w:rsidR="00C96A68" w:rsidRPr="00B0739A" w:rsidRDefault="00C96A68" w:rsidP="00B0739A">
      <w:pPr>
        <w:rPr>
          <w:sz w:val="24"/>
          <w:szCs w:val="32"/>
        </w:rPr>
      </w:pPr>
      <w:r w:rsidRPr="00B0739A">
        <w:rPr>
          <w:sz w:val="24"/>
          <w:szCs w:val="32"/>
        </w:rPr>
        <w:t xml:space="preserve">Wolf, C., S. Harsh and E. Wittenberg. “Using the Cost of Producing Milk to Make Management </w:t>
      </w:r>
    </w:p>
    <w:p w14:paraId="386F6ECA" w14:textId="77777777" w:rsidR="00C57917" w:rsidRPr="00B32C16" w:rsidRDefault="00B500F9">
      <w:pPr>
        <w:pStyle w:val="DefaultText"/>
        <w:ind w:firstLine="720"/>
        <w:rPr>
          <w:szCs w:val="24"/>
        </w:rPr>
      </w:pPr>
      <w:r w:rsidRPr="00B32C16">
        <w:rPr>
          <w:szCs w:val="24"/>
        </w:rPr>
        <w:t>Decisions: Is S</w:t>
      </w:r>
      <w:r w:rsidR="00C96A68" w:rsidRPr="00B32C16">
        <w:rPr>
          <w:szCs w:val="24"/>
        </w:rPr>
        <w:t>ome Number Better than No Number?” Trienni</w:t>
      </w:r>
      <w:r w:rsidRPr="00B32C16">
        <w:rPr>
          <w:szCs w:val="24"/>
        </w:rPr>
        <w:t xml:space="preserve">al Farm Management </w:t>
      </w:r>
    </w:p>
    <w:p w14:paraId="25FA014B" w14:textId="77777777" w:rsidR="00C96A68" w:rsidRPr="00B32C16" w:rsidRDefault="00B500F9" w:rsidP="00C57917">
      <w:pPr>
        <w:pStyle w:val="DefaultText"/>
        <w:ind w:firstLine="720"/>
        <w:rPr>
          <w:szCs w:val="24"/>
        </w:rPr>
      </w:pPr>
      <w:r w:rsidRPr="00B32C16">
        <w:rPr>
          <w:szCs w:val="24"/>
        </w:rPr>
        <w:t xml:space="preserve">Conference. </w:t>
      </w:r>
      <w:r w:rsidR="00C96A68" w:rsidRPr="00B32C16">
        <w:rPr>
          <w:szCs w:val="24"/>
        </w:rPr>
        <w:t>June 15, 2004.</w:t>
      </w:r>
    </w:p>
    <w:p w14:paraId="44DACF97" w14:textId="77777777" w:rsidR="00123ACF" w:rsidRDefault="00123ACF" w:rsidP="00C57917">
      <w:pPr>
        <w:pStyle w:val="DefaultText"/>
        <w:rPr>
          <w:szCs w:val="24"/>
        </w:rPr>
      </w:pPr>
    </w:p>
    <w:p w14:paraId="263744B7" w14:textId="2C0487CF" w:rsidR="00C57917" w:rsidRPr="00B32C16" w:rsidRDefault="00C96A68" w:rsidP="00C57917">
      <w:pPr>
        <w:pStyle w:val="DefaultText"/>
        <w:rPr>
          <w:szCs w:val="24"/>
        </w:rPr>
      </w:pPr>
      <w:r w:rsidRPr="00B32C16">
        <w:rPr>
          <w:szCs w:val="24"/>
        </w:rPr>
        <w:t xml:space="preserve">Horan, R. and C. Wolf. “The Economics of Managing Wildlife Disease.” Selected Paper, 2003 </w:t>
      </w:r>
    </w:p>
    <w:p w14:paraId="3153D7C8" w14:textId="77777777" w:rsidR="00C96A68" w:rsidRPr="00B32C16" w:rsidRDefault="00C96A68" w:rsidP="00C57917">
      <w:pPr>
        <w:pStyle w:val="DefaultText"/>
        <w:ind w:firstLine="720"/>
        <w:rPr>
          <w:szCs w:val="24"/>
        </w:rPr>
      </w:pPr>
      <w:r w:rsidRPr="00B32C16">
        <w:rPr>
          <w:szCs w:val="24"/>
        </w:rPr>
        <w:t>American Agricultural Economics Association Annual Meetings, Montreal, QC.</w:t>
      </w:r>
    </w:p>
    <w:p w14:paraId="370814E3" w14:textId="7D3937FD" w:rsidR="004741F5" w:rsidRDefault="004741F5">
      <w:pPr>
        <w:rPr>
          <w:sz w:val="24"/>
          <w:szCs w:val="24"/>
        </w:rPr>
      </w:pPr>
    </w:p>
    <w:p w14:paraId="5C6669F5" w14:textId="63971B88" w:rsidR="00C57917" w:rsidRPr="00B32C16" w:rsidRDefault="00C96A68" w:rsidP="00C57917">
      <w:pPr>
        <w:rPr>
          <w:color w:val="000000"/>
          <w:sz w:val="24"/>
          <w:szCs w:val="24"/>
        </w:rPr>
      </w:pPr>
      <w:r w:rsidRPr="00B32C16">
        <w:rPr>
          <w:sz w:val="24"/>
          <w:szCs w:val="24"/>
        </w:rPr>
        <w:t>Maynard, L., C. Wolf and M. Gearhardt. “</w:t>
      </w:r>
      <w:r w:rsidRPr="00B32C16">
        <w:rPr>
          <w:color w:val="000000"/>
          <w:sz w:val="24"/>
          <w:szCs w:val="24"/>
        </w:rPr>
        <w:t xml:space="preserve">Policy Interactions and Conflicts with U.S. Milk </w:t>
      </w:r>
    </w:p>
    <w:p w14:paraId="5FFBBE3C" w14:textId="77777777" w:rsidR="00C96A68" w:rsidRPr="00B32C16" w:rsidRDefault="00C96A68" w:rsidP="00C57917">
      <w:pPr>
        <w:ind w:firstLine="720"/>
        <w:rPr>
          <w:rFonts w:eastAsia="Arial Unicode MS"/>
          <w:noProof w:val="0"/>
          <w:vanish/>
          <w:color w:val="000000"/>
          <w:sz w:val="24"/>
          <w:szCs w:val="24"/>
        </w:rPr>
      </w:pPr>
      <w:r w:rsidRPr="00B32C16">
        <w:rPr>
          <w:color w:val="000000"/>
          <w:sz w:val="24"/>
          <w:szCs w:val="24"/>
        </w:rPr>
        <w:t xml:space="preserve">Hedging Effectiveness.” </w:t>
      </w:r>
    </w:p>
    <w:p w14:paraId="2AAD1F39" w14:textId="78667A26" w:rsidR="00C96A68" w:rsidRPr="00B32C16" w:rsidRDefault="00C96A68" w:rsidP="00F26187">
      <w:pPr>
        <w:pStyle w:val="DefaultText"/>
        <w:ind w:left="1440"/>
        <w:rPr>
          <w:szCs w:val="24"/>
        </w:rPr>
      </w:pPr>
      <w:r w:rsidRPr="00B32C16">
        <w:rPr>
          <w:szCs w:val="24"/>
        </w:rPr>
        <w:t>Organized Symposium, 2003 American Agricultural Economics Association Annual Meetings, Montreal, QC.</w:t>
      </w:r>
    </w:p>
    <w:p w14:paraId="6D05B557" w14:textId="57CB15D7" w:rsidR="00927328" w:rsidRDefault="00927328">
      <w:pPr>
        <w:rPr>
          <w:sz w:val="24"/>
          <w:szCs w:val="24"/>
        </w:rPr>
      </w:pPr>
    </w:p>
    <w:p w14:paraId="105BE55F" w14:textId="463B53AC" w:rsidR="005005FA" w:rsidRPr="00B32C16" w:rsidRDefault="00C96A68" w:rsidP="005005FA">
      <w:pPr>
        <w:pStyle w:val="DefaultText"/>
        <w:rPr>
          <w:szCs w:val="24"/>
        </w:rPr>
      </w:pPr>
      <w:r w:rsidRPr="00B32C16">
        <w:rPr>
          <w:szCs w:val="24"/>
        </w:rPr>
        <w:t xml:space="preserve">Wolf, C. and J. Oehmke. “Did Monsanto Leave Money on the Table? Technology Valuation </w:t>
      </w:r>
    </w:p>
    <w:p w14:paraId="307B337F" w14:textId="77777777" w:rsidR="005005FA" w:rsidRPr="00B32C16" w:rsidRDefault="005005FA" w:rsidP="005005FA">
      <w:pPr>
        <w:pStyle w:val="DefaultText"/>
        <w:rPr>
          <w:szCs w:val="24"/>
        </w:rPr>
      </w:pPr>
      <w:r w:rsidRPr="00B32C16">
        <w:rPr>
          <w:szCs w:val="24"/>
        </w:rPr>
        <w:tab/>
      </w:r>
      <w:r w:rsidR="00C96A68" w:rsidRPr="00B32C16">
        <w:rPr>
          <w:szCs w:val="24"/>
        </w:rPr>
        <w:t xml:space="preserve">with Heterogeneous Adopters.” Selected Paper, 2002 American Agricultural Economics </w:t>
      </w:r>
    </w:p>
    <w:p w14:paraId="01735BA5" w14:textId="77777777" w:rsidR="00C96A68" w:rsidRPr="00B32C16" w:rsidRDefault="005005FA" w:rsidP="005005FA">
      <w:pPr>
        <w:pStyle w:val="DefaultText"/>
        <w:rPr>
          <w:szCs w:val="24"/>
        </w:rPr>
      </w:pPr>
      <w:r w:rsidRPr="00B32C16">
        <w:rPr>
          <w:szCs w:val="24"/>
        </w:rPr>
        <w:tab/>
      </w:r>
      <w:r w:rsidR="00C96A68" w:rsidRPr="00B32C16">
        <w:rPr>
          <w:szCs w:val="24"/>
        </w:rPr>
        <w:t>Association Annual Meetings, Long Beach, CA.</w:t>
      </w:r>
    </w:p>
    <w:p w14:paraId="418F6783" w14:textId="77777777" w:rsidR="00DF5263" w:rsidRDefault="00DF5263" w:rsidP="00C57917">
      <w:pPr>
        <w:pStyle w:val="DefaultText"/>
        <w:rPr>
          <w:szCs w:val="24"/>
        </w:rPr>
      </w:pPr>
    </w:p>
    <w:p w14:paraId="3582EAA1" w14:textId="3ACFE867" w:rsidR="00C57917" w:rsidRPr="00B32C16" w:rsidRDefault="00C96A68" w:rsidP="00C57917">
      <w:pPr>
        <w:pStyle w:val="DefaultText"/>
        <w:rPr>
          <w:szCs w:val="24"/>
        </w:rPr>
      </w:pPr>
      <w:r w:rsidRPr="00B32C16">
        <w:rPr>
          <w:szCs w:val="24"/>
        </w:rPr>
        <w:t xml:space="preserve">Wolf, C. “Productivity, Herd Size and Technology Adoption.” Organized Symposium, 2002 </w:t>
      </w:r>
    </w:p>
    <w:p w14:paraId="7A6FDFDA" w14:textId="77777777" w:rsidR="00C96A68" w:rsidRPr="00B32C16" w:rsidRDefault="00C96A68" w:rsidP="00C57917">
      <w:pPr>
        <w:pStyle w:val="DefaultText"/>
        <w:ind w:firstLine="720"/>
        <w:rPr>
          <w:szCs w:val="24"/>
        </w:rPr>
      </w:pPr>
      <w:r w:rsidRPr="00B32C16">
        <w:rPr>
          <w:szCs w:val="24"/>
        </w:rPr>
        <w:t>American Agricultural Economics Association Annual Meetings, Long Beach, CA.</w:t>
      </w:r>
    </w:p>
    <w:p w14:paraId="2B818572" w14:textId="46FB8952" w:rsidR="00E85D98" w:rsidRDefault="00E85D98">
      <w:pPr>
        <w:rPr>
          <w:sz w:val="24"/>
          <w:szCs w:val="24"/>
        </w:rPr>
      </w:pPr>
    </w:p>
    <w:p w14:paraId="6D333966" w14:textId="77777777" w:rsidR="00F26187" w:rsidRDefault="00F26187">
      <w:pPr>
        <w:rPr>
          <w:sz w:val="24"/>
          <w:szCs w:val="24"/>
        </w:rPr>
      </w:pPr>
      <w:r>
        <w:rPr>
          <w:szCs w:val="24"/>
        </w:rPr>
        <w:br w:type="page"/>
      </w:r>
    </w:p>
    <w:p w14:paraId="5B328086" w14:textId="0E69000A" w:rsidR="00C57917" w:rsidRPr="00B32C16" w:rsidRDefault="00C96A68" w:rsidP="00C57917">
      <w:pPr>
        <w:pStyle w:val="DefaultText"/>
        <w:rPr>
          <w:szCs w:val="24"/>
        </w:rPr>
      </w:pPr>
      <w:r w:rsidRPr="00B32C16">
        <w:rPr>
          <w:szCs w:val="24"/>
        </w:rPr>
        <w:lastRenderedPageBreak/>
        <w:t xml:space="preserve">Oehmke, J. and C. Wolf.  “Cyclical Concentration and Biotech Activity.” International </w:t>
      </w:r>
    </w:p>
    <w:p w14:paraId="3B797BEE" w14:textId="77777777" w:rsidR="00C96A68" w:rsidRPr="00B32C16" w:rsidRDefault="00C96A68">
      <w:pPr>
        <w:pStyle w:val="DefaultText"/>
        <w:ind w:firstLine="720"/>
        <w:rPr>
          <w:szCs w:val="24"/>
        </w:rPr>
      </w:pPr>
      <w:r w:rsidRPr="00B32C16">
        <w:rPr>
          <w:szCs w:val="24"/>
        </w:rPr>
        <w:t>Agricultural</w:t>
      </w:r>
      <w:r w:rsidR="00C57917" w:rsidRPr="00B32C16">
        <w:rPr>
          <w:szCs w:val="24"/>
        </w:rPr>
        <w:t xml:space="preserve"> </w:t>
      </w:r>
      <w:r w:rsidRPr="00B32C16">
        <w:rPr>
          <w:szCs w:val="24"/>
        </w:rPr>
        <w:t>Economics Association meeting. Berlin, Germany. August 2000.</w:t>
      </w:r>
    </w:p>
    <w:p w14:paraId="1A613520" w14:textId="22E9255B" w:rsidR="008D5DCA" w:rsidRDefault="008D5DCA">
      <w:pPr>
        <w:rPr>
          <w:rFonts w:cs="Arial"/>
          <w:sz w:val="24"/>
          <w:szCs w:val="24"/>
        </w:rPr>
      </w:pPr>
    </w:p>
    <w:p w14:paraId="583B8EBA" w14:textId="589655AA" w:rsidR="00C57917" w:rsidRPr="00B32C16" w:rsidRDefault="00197166" w:rsidP="00C57917">
      <w:pPr>
        <w:pStyle w:val="DefaultText"/>
        <w:rPr>
          <w:rFonts w:cs="Arial"/>
          <w:szCs w:val="24"/>
        </w:rPr>
      </w:pPr>
      <w:r w:rsidRPr="00B32C16">
        <w:rPr>
          <w:rFonts w:cs="Arial"/>
          <w:szCs w:val="24"/>
        </w:rPr>
        <w:t>Lupi, F. and C. Wolf, “</w:t>
      </w:r>
      <w:r w:rsidR="00C96A68" w:rsidRPr="00B32C16">
        <w:rPr>
          <w:rFonts w:cs="Arial"/>
          <w:szCs w:val="24"/>
        </w:rPr>
        <w:t>Economic Issues Related to Transmission of</w:t>
      </w:r>
      <w:r w:rsidR="00C57917" w:rsidRPr="00B32C16">
        <w:rPr>
          <w:rFonts w:cs="Arial"/>
          <w:szCs w:val="24"/>
        </w:rPr>
        <w:t xml:space="preserve"> Bovine Tuberculosis from </w:t>
      </w:r>
    </w:p>
    <w:p w14:paraId="7FDF607D" w14:textId="77777777" w:rsidR="00C96A68" w:rsidRPr="00B32C16" w:rsidRDefault="00C57917" w:rsidP="00C57917">
      <w:pPr>
        <w:pStyle w:val="DefaultText"/>
        <w:ind w:left="720"/>
        <w:rPr>
          <w:szCs w:val="24"/>
        </w:rPr>
      </w:pPr>
      <w:r w:rsidRPr="00B32C16">
        <w:rPr>
          <w:rFonts w:cs="Arial"/>
          <w:szCs w:val="24"/>
        </w:rPr>
        <w:t xml:space="preserve">Deer </w:t>
      </w:r>
      <w:r w:rsidR="00C96A68" w:rsidRPr="00B32C16">
        <w:rPr>
          <w:rFonts w:cs="Arial"/>
          <w:szCs w:val="24"/>
        </w:rPr>
        <w:t>to</w:t>
      </w:r>
      <w:r w:rsidRPr="00B32C16">
        <w:rPr>
          <w:rFonts w:cs="Arial"/>
          <w:szCs w:val="24"/>
        </w:rPr>
        <w:t xml:space="preserve"> </w:t>
      </w:r>
      <w:r w:rsidR="00C96A68" w:rsidRPr="00B32C16">
        <w:rPr>
          <w:rFonts w:cs="Arial"/>
          <w:szCs w:val="24"/>
        </w:rPr>
        <w:t>Domestic Livestock in Michigan,</w:t>
      </w:r>
      <w:r w:rsidR="00197166" w:rsidRPr="00B32C16">
        <w:rPr>
          <w:rFonts w:cs="Arial"/>
          <w:szCs w:val="24"/>
        </w:rPr>
        <w:t>”</w:t>
      </w:r>
      <w:r w:rsidR="001723F0">
        <w:rPr>
          <w:rFonts w:cs="Arial"/>
          <w:szCs w:val="24"/>
        </w:rPr>
        <w:t xml:space="preserve"> USDA</w:t>
      </w:r>
      <w:r w:rsidR="00C96A68" w:rsidRPr="00B32C16">
        <w:rPr>
          <w:rFonts w:cs="Arial"/>
          <w:szCs w:val="24"/>
        </w:rPr>
        <w:t xml:space="preserve"> National Wildli</w:t>
      </w:r>
      <w:r w:rsidR="001723F0">
        <w:rPr>
          <w:rFonts w:cs="Arial"/>
          <w:szCs w:val="24"/>
        </w:rPr>
        <w:t xml:space="preserve">fe Research Center, </w:t>
      </w:r>
      <w:r w:rsidR="00C96A68" w:rsidRPr="00B32C16">
        <w:rPr>
          <w:rFonts w:cs="Arial"/>
          <w:szCs w:val="24"/>
        </w:rPr>
        <w:t>Conflicts Between Humans and Wildlife</w:t>
      </w:r>
      <w:r w:rsidR="001723F0">
        <w:rPr>
          <w:rFonts w:cs="Arial"/>
          <w:szCs w:val="24"/>
        </w:rPr>
        <w:t>. Fort Collins, CO.</w:t>
      </w:r>
      <w:r w:rsidR="00C96A68" w:rsidRPr="00B32C16">
        <w:rPr>
          <w:rFonts w:cs="Arial"/>
          <w:szCs w:val="24"/>
        </w:rPr>
        <w:t xml:space="preserve"> August 3, 2000.</w:t>
      </w:r>
    </w:p>
    <w:p w14:paraId="3785A355" w14:textId="77777777" w:rsidR="0013280A" w:rsidRDefault="0013280A" w:rsidP="00C57917">
      <w:pPr>
        <w:pStyle w:val="DefaultText"/>
        <w:rPr>
          <w:szCs w:val="24"/>
        </w:rPr>
      </w:pPr>
    </w:p>
    <w:p w14:paraId="1CD7BA8A" w14:textId="77777777" w:rsidR="00C57917" w:rsidRPr="00B32C16" w:rsidRDefault="00C96A68" w:rsidP="00C57917">
      <w:pPr>
        <w:pStyle w:val="DefaultText"/>
        <w:rPr>
          <w:szCs w:val="24"/>
        </w:rPr>
      </w:pPr>
      <w:r w:rsidRPr="00B32C16">
        <w:rPr>
          <w:szCs w:val="24"/>
        </w:rPr>
        <w:t xml:space="preserve">Wolf, C. and Derek Berwald. “The Information Content of Dairy Options Contracts.” Selected </w:t>
      </w:r>
    </w:p>
    <w:p w14:paraId="1B1BFEA0" w14:textId="77777777" w:rsidR="00C96A68" w:rsidRPr="00B32C16" w:rsidRDefault="00C96A68" w:rsidP="00C57917">
      <w:pPr>
        <w:pStyle w:val="DefaultText"/>
        <w:ind w:left="720"/>
        <w:rPr>
          <w:szCs w:val="24"/>
        </w:rPr>
      </w:pPr>
      <w:r w:rsidRPr="00B32C16">
        <w:rPr>
          <w:szCs w:val="24"/>
        </w:rPr>
        <w:t>Paper, 2000 American Agricultural Economics Association Annual Meetings, Tampa.</w:t>
      </w:r>
    </w:p>
    <w:p w14:paraId="456F8026" w14:textId="77777777" w:rsidR="00BB12DE" w:rsidRDefault="00BB12DE" w:rsidP="00C57917">
      <w:pPr>
        <w:pStyle w:val="DefaultText"/>
        <w:rPr>
          <w:szCs w:val="24"/>
        </w:rPr>
      </w:pPr>
    </w:p>
    <w:p w14:paraId="6173CC49" w14:textId="60555A21" w:rsidR="00C57917" w:rsidRPr="00B32C16" w:rsidRDefault="00C96A68" w:rsidP="00C57917">
      <w:pPr>
        <w:pStyle w:val="DefaultText"/>
        <w:rPr>
          <w:szCs w:val="24"/>
        </w:rPr>
      </w:pPr>
      <w:r w:rsidRPr="00B32C16">
        <w:rPr>
          <w:szCs w:val="24"/>
        </w:rPr>
        <w:t xml:space="preserve">Wolf, C., D. Weatherspoon and J. Oehmke. “Economic Decisions in Biotechnology </w:t>
      </w:r>
    </w:p>
    <w:p w14:paraId="3270EB74" w14:textId="77777777" w:rsidR="00C96A68" w:rsidRPr="00B32C16" w:rsidRDefault="00C96A68" w:rsidP="00C57917">
      <w:pPr>
        <w:pStyle w:val="DefaultText"/>
        <w:ind w:left="720"/>
        <w:rPr>
          <w:szCs w:val="24"/>
        </w:rPr>
      </w:pPr>
      <w:r w:rsidRPr="00B32C16">
        <w:rPr>
          <w:szCs w:val="24"/>
        </w:rPr>
        <w:t>Commercialization: Lessons for Small Firms and Universities.” International Agricultural Marketing Association Conference. Chicago, Illinois. June 2000.</w:t>
      </w:r>
    </w:p>
    <w:p w14:paraId="3105A04D" w14:textId="77777777" w:rsidR="00313F3A" w:rsidRDefault="00313F3A" w:rsidP="00C57917">
      <w:pPr>
        <w:pStyle w:val="DefaultText"/>
        <w:rPr>
          <w:szCs w:val="24"/>
        </w:rPr>
      </w:pPr>
    </w:p>
    <w:p w14:paraId="3FE377AC" w14:textId="00DF8FC8" w:rsidR="00C57917" w:rsidRPr="004E414C" w:rsidRDefault="00C96A68" w:rsidP="004E414C">
      <w:pPr>
        <w:rPr>
          <w:sz w:val="24"/>
          <w:szCs w:val="32"/>
        </w:rPr>
      </w:pPr>
      <w:r w:rsidRPr="004E414C">
        <w:rPr>
          <w:sz w:val="24"/>
          <w:szCs w:val="32"/>
        </w:rPr>
        <w:t xml:space="preserve">Wolf, C. and D. Sumner. “Dairy Policy and the Value of the California Milk Quota,” Western </w:t>
      </w:r>
    </w:p>
    <w:p w14:paraId="1472E930" w14:textId="77777777" w:rsidR="00C96A68" w:rsidRPr="00B32C16" w:rsidRDefault="00C96A68" w:rsidP="00C57917">
      <w:pPr>
        <w:pStyle w:val="DefaultText"/>
        <w:ind w:firstLine="720"/>
        <w:rPr>
          <w:szCs w:val="24"/>
        </w:rPr>
      </w:pPr>
      <w:r w:rsidRPr="00B32C16">
        <w:rPr>
          <w:szCs w:val="24"/>
        </w:rPr>
        <w:t>Economics Association Annual Meetings. Vancouver, British Columbia. July 1994.</w:t>
      </w:r>
    </w:p>
    <w:p w14:paraId="176898E7" w14:textId="77777777" w:rsidR="006D67EB" w:rsidRDefault="006D67EB">
      <w:pPr>
        <w:pStyle w:val="DefaultText"/>
        <w:rPr>
          <w:b/>
          <w:bCs/>
          <w:szCs w:val="24"/>
          <w:u w:val="single"/>
        </w:rPr>
      </w:pPr>
    </w:p>
    <w:p w14:paraId="22BE8DD1" w14:textId="140075B6" w:rsidR="00C96A68" w:rsidRPr="00B32C16" w:rsidRDefault="00C96A68">
      <w:pPr>
        <w:pStyle w:val="DefaultText"/>
        <w:rPr>
          <w:b/>
          <w:bCs/>
          <w:szCs w:val="24"/>
          <w:u w:val="single"/>
        </w:rPr>
      </w:pPr>
      <w:r w:rsidRPr="00B32C16">
        <w:rPr>
          <w:b/>
          <w:bCs/>
          <w:szCs w:val="24"/>
          <w:u w:val="single"/>
        </w:rPr>
        <w:t>Selected Extension Programs and Presentations</w:t>
      </w:r>
    </w:p>
    <w:p w14:paraId="083FE846" w14:textId="77777777" w:rsidR="006D1F38" w:rsidRDefault="006D1F38" w:rsidP="00133EA4">
      <w:pPr>
        <w:pStyle w:val="DefaultText"/>
        <w:rPr>
          <w:szCs w:val="24"/>
        </w:rPr>
      </w:pPr>
    </w:p>
    <w:p w14:paraId="4CFDC6F5" w14:textId="21B3C2AB" w:rsidR="0013266B" w:rsidRDefault="0013266B" w:rsidP="00133EA4">
      <w:pPr>
        <w:pStyle w:val="DefaultText"/>
        <w:rPr>
          <w:szCs w:val="24"/>
        </w:rPr>
      </w:pPr>
      <w:r>
        <w:rPr>
          <w:szCs w:val="24"/>
        </w:rPr>
        <w:t>“</w:t>
      </w:r>
      <w:bookmarkStart w:id="8" w:name="_Hlk209707778"/>
      <w:r>
        <w:rPr>
          <w:szCs w:val="24"/>
        </w:rPr>
        <w:t xml:space="preserve">Market Opportunities for Enteric Methane Reduction in the US Dairy Industry.” Clean Air Task </w:t>
      </w:r>
    </w:p>
    <w:p w14:paraId="54D6A07F" w14:textId="620F1670" w:rsidR="0013266B" w:rsidRDefault="0013266B" w:rsidP="0013266B">
      <w:pPr>
        <w:pStyle w:val="DefaultText"/>
        <w:ind w:firstLine="720"/>
        <w:rPr>
          <w:szCs w:val="24"/>
        </w:rPr>
      </w:pPr>
      <w:r>
        <w:rPr>
          <w:szCs w:val="24"/>
        </w:rPr>
        <w:t>Force Earth Day. San Francisco, CA. April 22, 2025.</w:t>
      </w:r>
    </w:p>
    <w:p w14:paraId="6B1E686F" w14:textId="77777777" w:rsidR="002A199C" w:rsidRDefault="002A199C" w:rsidP="0013266B">
      <w:pPr>
        <w:rPr>
          <w:sz w:val="24"/>
          <w:szCs w:val="24"/>
        </w:rPr>
      </w:pPr>
    </w:p>
    <w:p w14:paraId="3E69C188" w14:textId="1D9EAB4D" w:rsidR="0013266B" w:rsidRDefault="0013266B" w:rsidP="0013266B">
      <w:pPr>
        <w:rPr>
          <w:sz w:val="24"/>
          <w:szCs w:val="24"/>
        </w:rPr>
      </w:pPr>
      <w:r>
        <w:rPr>
          <w:sz w:val="24"/>
          <w:szCs w:val="24"/>
        </w:rPr>
        <w:t xml:space="preserve">“Overview of FMMO Reform Changes.” PRO-Dairy Discussion Group. Batavia, NY. April 7, </w:t>
      </w:r>
    </w:p>
    <w:p w14:paraId="5729BE6D" w14:textId="6A4399A2" w:rsidR="0013266B" w:rsidRDefault="0013266B" w:rsidP="0013266B">
      <w:pPr>
        <w:ind w:firstLine="720"/>
        <w:rPr>
          <w:sz w:val="24"/>
          <w:szCs w:val="24"/>
        </w:rPr>
      </w:pPr>
      <w:r>
        <w:rPr>
          <w:sz w:val="24"/>
          <w:szCs w:val="24"/>
        </w:rPr>
        <w:t>2025.</w:t>
      </w:r>
    </w:p>
    <w:p w14:paraId="4FBF2C16" w14:textId="77777777" w:rsidR="0013266B" w:rsidRDefault="0013266B" w:rsidP="006016BC">
      <w:pPr>
        <w:pStyle w:val="DefaultText"/>
        <w:rPr>
          <w:szCs w:val="24"/>
        </w:rPr>
      </w:pPr>
    </w:p>
    <w:p w14:paraId="4AF16A36" w14:textId="66FF52C2" w:rsidR="006016BC" w:rsidRDefault="006016BC" w:rsidP="006016BC">
      <w:pPr>
        <w:pStyle w:val="DefaultText"/>
        <w:rPr>
          <w:szCs w:val="24"/>
        </w:rPr>
      </w:pPr>
      <w:r>
        <w:rPr>
          <w:szCs w:val="24"/>
        </w:rPr>
        <w:t>“2025 Dairy Market Situation and Outlook.” Farm Credit East. January 22, 2025.</w:t>
      </w:r>
    </w:p>
    <w:p w14:paraId="37F78E09" w14:textId="77777777" w:rsidR="006016BC" w:rsidRDefault="006016BC" w:rsidP="006016BC">
      <w:pPr>
        <w:pStyle w:val="DefaultText"/>
        <w:rPr>
          <w:szCs w:val="24"/>
        </w:rPr>
      </w:pPr>
    </w:p>
    <w:p w14:paraId="4A4E791A" w14:textId="2A847E8C" w:rsidR="006016BC" w:rsidRDefault="006016BC" w:rsidP="006016BC">
      <w:pPr>
        <w:pStyle w:val="DefaultText"/>
        <w:rPr>
          <w:szCs w:val="24"/>
        </w:rPr>
      </w:pPr>
      <w:r>
        <w:rPr>
          <w:szCs w:val="24"/>
        </w:rPr>
        <w:t xml:space="preserve">“2025 Dairy Market Situation and Outlook.” Dyson Food and Agribusiness Outlook. January </w:t>
      </w:r>
    </w:p>
    <w:p w14:paraId="3F88C1C6" w14:textId="2E332B96" w:rsidR="006016BC" w:rsidRDefault="006016BC" w:rsidP="006016BC">
      <w:pPr>
        <w:pStyle w:val="DefaultText"/>
        <w:ind w:firstLine="720"/>
        <w:rPr>
          <w:szCs w:val="24"/>
        </w:rPr>
      </w:pPr>
      <w:r>
        <w:rPr>
          <w:szCs w:val="24"/>
        </w:rPr>
        <w:t>17, 2025.</w:t>
      </w:r>
    </w:p>
    <w:p w14:paraId="54A4FBA0" w14:textId="77777777" w:rsidR="006016BC" w:rsidRDefault="006016BC" w:rsidP="00102C5A">
      <w:pPr>
        <w:pStyle w:val="DefaultText"/>
        <w:rPr>
          <w:szCs w:val="24"/>
        </w:rPr>
      </w:pPr>
    </w:p>
    <w:p w14:paraId="6B2393B8" w14:textId="43ACBB94" w:rsidR="009D632E" w:rsidRDefault="009D632E" w:rsidP="00102C5A">
      <w:pPr>
        <w:pStyle w:val="DefaultText"/>
        <w:rPr>
          <w:szCs w:val="24"/>
        </w:rPr>
      </w:pPr>
      <w:r>
        <w:rPr>
          <w:szCs w:val="24"/>
        </w:rPr>
        <w:t xml:space="preserve">“Final FMMO Reform Decision and Farm Impacts.” Ohio State University Extension. January 7. </w:t>
      </w:r>
    </w:p>
    <w:p w14:paraId="30897C00" w14:textId="49618B2A" w:rsidR="009D632E" w:rsidRDefault="0094588A" w:rsidP="009D632E">
      <w:pPr>
        <w:pStyle w:val="DefaultText"/>
        <w:ind w:firstLine="720"/>
        <w:rPr>
          <w:szCs w:val="24"/>
        </w:rPr>
      </w:pPr>
      <w:r>
        <w:rPr>
          <w:szCs w:val="24"/>
        </w:rPr>
        <w:t>2025.</w:t>
      </w:r>
    </w:p>
    <w:p w14:paraId="2C58F15D" w14:textId="77777777" w:rsidR="009D632E" w:rsidRDefault="009D632E" w:rsidP="00102C5A">
      <w:pPr>
        <w:pStyle w:val="DefaultText"/>
        <w:rPr>
          <w:szCs w:val="24"/>
        </w:rPr>
      </w:pPr>
    </w:p>
    <w:p w14:paraId="33846008" w14:textId="43804EB9" w:rsidR="00D57A07" w:rsidRDefault="00D57A07" w:rsidP="00102C5A">
      <w:pPr>
        <w:pStyle w:val="DefaultText"/>
        <w:rPr>
          <w:szCs w:val="24"/>
        </w:rPr>
      </w:pPr>
      <w:r>
        <w:rPr>
          <w:szCs w:val="24"/>
        </w:rPr>
        <w:t>“US Agricultural Economic Situation.” Tompkins County Farm Bureau. October 23, 2024.</w:t>
      </w:r>
    </w:p>
    <w:p w14:paraId="44DDAD52" w14:textId="77777777" w:rsidR="00123ACF" w:rsidRDefault="00123ACF" w:rsidP="00102C5A">
      <w:pPr>
        <w:pStyle w:val="DefaultText"/>
        <w:rPr>
          <w:szCs w:val="24"/>
        </w:rPr>
      </w:pPr>
    </w:p>
    <w:bookmarkEnd w:id="8"/>
    <w:p w14:paraId="55CEDB94" w14:textId="195AA0F6" w:rsidR="006E402F" w:rsidRDefault="006E402F" w:rsidP="00102C5A">
      <w:pPr>
        <w:pStyle w:val="DefaultText"/>
        <w:rPr>
          <w:szCs w:val="24"/>
        </w:rPr>
      </w:pPr>
      <w:r>
        <w:rPr>
          <w:szCs w:val="24"/>
        </w:rPr>
        <w:t xml:space="preserve">“2024 Dairy Market Situation and Outlook.” Ohio State University 2024 Ag Commodity </w:t>
      </w:r>
    </w:p>
    <w:p w14:paraId="426E4E8C" w14:textId="2DC76733" w:rsidR="006E402F" w:rsidRDefault="006E402F" w:rsidP="006E402F">
      <w:pPr>
        <w:pStyle w:val="DefaultText"/>
        <w:ind w:firstLine="720"/>
        <w:rPr>
          <w:szCs w:val="24"/>
        </w:rPr>
      </w:pPr>
      <w:r>
        <w:rPr>
          <w:szCs w:val="24"/>
        </w:rPr>
        <w:t xml:space="preserve">Outlook Meeting. March 8, 2024. </w:t>
      </w:r>
    </w:p>
    <w:p w14:paraId="4606C79B" w14:textId="77777777" w:rsidR="006E402F" w:rsidRDefault="006E402F" w:rsidP="00102C5A">
      <w:pPr>
        <w:pStyle w:val="DefaultText"/>
        <w:rPr>
          <w:szCs w:val="24"/>
        </w:rPr>
      </w:pPr>
    </w:p>
    <w:p w14:paraId="1D817FAF" w14:textId="1CC82A2D" w:rsidR="00102C5A" w:rsidRDefault="00D07D74" w:rsidP="00102C5A">
      <w:pPr>
        <w:pStyle w:val="DefaultText"/>
        <w:rPr>
          <w:szCs w:val="24"/>
        </w:rPr>
      </w:pPr>
      <w:r>
        <w:rPr>
          <w:szCs w:val="24"/>
        </w:rPr>
        <w:t>“</w:t>
      </w:r>
      <w:r w:rsidR="00102C5A">
        <w:rPr>
          <w:szCs w:val="24"/>
        </w:rPr>
        <w:t xml:space="preserve">2024 Dairy Market Situation and Outlook.” Cropgrowers Meeting. February 28, 2024. </w:t>
      </w:r>
    </w:p>
    <w:p w14:paraId="0C0C0FD4" w14:textId="77777777" w:rsidR="00102C5A" w:rsidRDefault="00102C5A" w:rsidP="00102C5A">
      <w:pPr>
        <w:pStyle w:val="DefaultText"/>
        <w:rPr>
          <w:szCs w:val="24"/>
        </w:rPr>
      </w:pPr>
    </w:p>
    <w:p w14:paraId="22D94D95" w14:textId="3EA4F4EF" w:rsidR="00102C5A" w:rsidRDefault="00102C5A" w:rsidP="00102C5A">
      <w:pPr>
        <w:pStyle w:val="DefaultText"/>
        <w:rPr>
          <w:szCs w:val="24"/>
        </w:rPr>
      </w:pPr>
      <w:r>
        <w:rPr>
          <w:szCs w:val="24"/>
        </w:rPr>
        <w:t xml:space="preserve">“2024 Dairy Market Situation and Outlook.” Farm Credit East Webinar. January 24, 2024. </w:t>
      </w:r>
    </w:p>
    <w:p w14:paraId="67BA07D7" w14:textId="77777777" w:rsidR="00102C5A" w:rsidRDefault="00102C5A" w:rsidP="00102C5A">
      <w:pPr>
        <w:pStyle w:val="DefaultText"/>
        <w:rPr>
          <w:szCs w:val="24"/>
        </w:rPr>
      </w:pPr>
    </w:p>
    <w:p w14:paraId="23068269" w14:textId="1EE8CC90" w:rsidR="00102C5A" w:rsidRDefault="00102C5A" w:rsidP="00102C5A">
      <w:pPr>
        <w:pStyle w:val="DefaultText"/>
        <w:rPr>
          <w:szCs w:val="24"/>
        </w:rPr>
      </w:pPr>
      <w:r>
        <w:rPr>
          <w:szCs w:val="24"/>
        </w:rPr>
        <w:t xml:space="preserve">“2024 Dairy Market Situation and Outlook.” Dyson Food and Agribusiness Outlook. January </w:t>
      </w:r>
    </w:p>
    <w:p w14:paraId="7D41AA4B" w14:textId="77777777" w:rsidR="0094588A" w:rsidRDefault="00102C5A" w:rsidP="00102C5A">
      <w:pPr>
        <w:pStyle w:val="DefaultText"/>
        <w:ind w:firstLine="720"/>
        <w:rPr>
          <w:szCs w:val="24"/>
        </w:rPr>
      </w:pPr>
      <w:r>
        <w:rPr>
          <w:szCs w:val="24"/>
        </w:rPr>
        <w:t>19, 2024.</w:t>
      </w:r>
    </w:p>
    <w:p w14:paraId="4BC5C33F" w14:textId="77476569" w:rsidR="00102C5A" w:rsidRDefault="00102C5A" w:rsidP="0094588A">
      <w:pPr>
        <w:pStyle w:val="DefaultText"/>
        <w:rPr>
          <w:szCs w:val="24"/>
        </w:rPr>
      </w:pPr>
    </w:p>
    <w:p w14:paraId="36BF6417" w14:textId="45C7F4C8" w:rsidR="003B5D98" w:rsidRDefault="003B5D98" w:rsidP="00102C5A">
      <w:pPr>
        <w:pStyle w:val="DefaultText"/>
        <w:rPr>
          <w:szCs w:val="24"/>
        </w:rPr>
      </w:pPr>
      <w:r>
        <w:rPr>
          <w:szCs w:val="24"/>
        </w:rPr>
        <w:t xml:space="preserve">“2024 Dairy Market and Policy Outlook.” NY Milk Market Advisory Council. December 19, </w:t>
      </w:r>
    </w:p>
    <w:p w14:paraId="2234A69A" w14:textId="5FC57FA9" w:rsidR="003B5D98" w:rsidRDefault="003B5D98" w:rsidP="003B5D98">
      <w:pPr>
        <w:pStyle w:val="DefaultText"/>
        <w:ind w:firstLine="720"/>
        <w:rPr>
          <w:szCs w:val="24"/>
        </w:rPr>
      </w:pPr>
      <w:r>
        <w:rPr>
          <w:szCs w:val="24"/>
        </w:rPr>
        <w:t>2023. Albany, NY.</w:t>
      </w:r>
    </w:p>
    <w:p w14:paraId="3D6997A0" w14:textId="77777777" w:rsidR="009D632E" w:rsidRDefault="009D632E" w:rsidP="00133EA4">
      <w:pPr>
        <w:pStyle w:val="DefaultText"/>
        <w:rPr>
          <w:szCs w:val="24"/>
        </w:rPr>
      </w:pPr>
    </w:p>
    <w:p w14:paraId="70A942EC" w14:textId="13BFBAAF" w:rsidR="00B34672" w:rsidRDefault="00B34672" w:rsidP="00133EA4">
      <w:pPr>
        <w:pStyle w:val="DefaultText"/>
        <w:rPr>
          <w:szCs w:val="24"/>
        </w:rPr>
      </w:pPr>
      <w:r>
        <w:rPr>
          <w:szCs w:val="24"/>
        </w:rPr>
        <w:lastRenderedPageBreak/>
        <w:t xml:space="preserve">“Dairy Market Situation and Outlook: 2023 and Beyond.” Crop Growers. Waterloo, NY. March </w:t>
      </w:r>
    </w:p>
    <w:p w14:paraId="34A2854C" w14:textId="55030A26" w:rsidR="00B34672" w:rsidRDefault="00B34672" w:rsidP="00B34672">
      <w:pPr>
        <w:pStyle w:val="DefaultText"/>
        <w:ind w:firstLine="720"/>
        <w:rPr>
          <w:szCs w:val="24"/>
        </w:rPr>
      </w:pPr>
      <w:r>
        <w:rPr>
          <w:szCs w:val="24"/>
        </w:rPr>
        <w:t>28, 2023.</w:t>
      </w:r>
    </w:p>
    <w:p w14:paraId="14501FC6" w14:textId="77777777" w:rsidR="00B34672" w:rsidRDefault="00B34672" w:rsidP="00133EA4">
      <w:pPr>
        <w:pStyle w:val="DefaultText"/>
        <w:rPr>
          <w:szCs w:val="24"/>
        </w:rPr>
      </w:pPr>
    </w:p>
    <w:p w14:paraId="41B3FF66" w14:textId="59E07E0A" w:rsidR="006E6324" w:rsidRDefault="006E6324" w:rsidP="00133EA4">
      <w:pPr>
        <w:pStyle w:val="DefaultText"/>
        <w:rPr>
          <w:bCs/>
          <w:szCs w:val="24"/>
        </w:rPr>
      </w:pPr>
      <w:r>
        <w:rPr>
          <w:szCs w:val="24"/>
        </w:rPr>
        <w:t>“</w:t>
      </w:r>
      <w:r w:rsidRPr="006E6324">
        <w:rPr>
          <w:bCs/>
          <w:szCs w:val="24"/>
        </w:rPr>
        <w:t>2023 Dairy Farm Financial Situation</w:t>
      </w:r>
      <w:r>
        <w:rPr>
          <w:bCs/>
          <w:szCs w:val="24"/>
        </w:rPr>
        <w:t xml:space="preserve">.” NY Milk Market Advisory Committee. March 20, 2023. </w:t>
      </w:r>
    </w:p>
    <w:p w14:paraId="5143436D" w14:textId="5E38BCE8" w:rsidR="006E6324" w:rsidRDefault="006E6324" w:rsidP="006E6324">
      <w:pPr>
        <w:pStyle w:val="DefaultText"/>
        <w:ind w:firstLine="720"/>
        <w:rPr>
          <w:szCs w:val="24"/>
        </w:rPr>
      </w:pPr>
      <w:r>
        <w:rPr>
          <w:bCs/>
          <w:szCs w:val="24"/>
        </w:rPr>
        <w:t>Albany, NY.</w:t>
      </w:r>
    </w:p>
    <w:p w14:paraId="74945E53" w14:textId="77777777" w:rsidR="006E6324" w:rsidRDefault="006E6324" w:rsidP="00133EA4">
      <w:pPr>
        <w:pStyle w:val="DefaultText"/>
        <w:rPr>
          <w:szCs w:val="24"/>
        </w:rPr>
      </w:pPr>
    </w:p>
    <w:p w14:paraId="60379334" w14:textId="794559D6" w:rsidR="00CC6BB8" w:rsidRDefault="00CC6BB8" w:rsidP="00133EA4">
      <w:pPr>
        <w:pStyle w:val="DefaultText"/>
        <w:rPr>
          <w:szCs w:val="24"/>
        </w:rPr>
      </w:pPr>
      <w:r>
        <w:rPr>
          <w:szCs w:val="24"/>
        </w:rPr>
        <w:t xml:space="preserve">“Dairy Policy Outlook: What can we expect in 2023?” Dyson Agribusiness and Food Outlook </w:t>
      </w:r>
    </w:p>
    <w:p w14:paraId="39210886" w14:textId="5BF88B02" w:rsidR="00CC6BB8" w:rsidRDefault="00CC6BB8" w:rsidP="00CC6BB8">
      <w:pPr>
        <w:pStyle w:val="DefaultText"/>
        <w:ind w:firstLine="720"/>
        <w:rPr>
          <w:szCs w:val="24"/>
        </w:rPr>
      </w:pPr>
      <w:r>
        <w:rPr>
          <w:szCs w:val="24"/>
        </w:rPr>
        <w:t>Conference. January 20, 2023.</w:t>
      </w:r>
    </w:p>
    <w:p w14:paraId="0BD005B2" w14:textId="77777777" w:rsidR="00CC6BB8" w:rsidRDefault="00CC6BB8" w:rsidP="00133EA4">
      <w:pPr>
        <w:pStyle w:val="DefaultText"/>
        <w:rPr>
          <w:szCs w:val="24"/>
        </w:rPr>
      </w:pPr>
    </w:p>
    <w:p w14:paraId="2FEAB572" w14:textId="77DCB44E" w:rsidR="005D55F1" w:rsidRDefault="005D55F1" w:rsidP="00133EA4">
      <w:pPr>
        <w:pStyle w:val="DefaultText"/>
        <w:rPr>
          <w:szCs w:val="24"/>
        </w:rPr>
      </w:pPr>
      <w:r>
        <w:rPr>
          <w:szCs w:val="24"/>
        </w:rPr>
        <w:t xml:space="preserve">“2023 Dairy Situation and Outlook.” North Country Dairy Days. Watertown and Lowville, NY. </w:t>
      </w:r>
    </w:p>
    <w:p w14:paraId="26168BCE" w14:textId="4D14BEDB" w:rsidR="005D55F1" w:rsidRDefault="005D55F1" w:rsidP="005D55F1">
      <w:pPr>
        <w:pStyle w:val="DefaultText"/>
        <w:ind w:firstLine="720"/>
        <w:rPr>
          <w:szCs w:val="24"/>
        </w:rPr>
      </w:pPr>
      <w:r>
        <w:rPr>
          <w:szCs w:val="24"/>
        </w:rPr>
        <w:t>January 17 and 18, 2023.</w:t>
      </w:r>
    </w:p>
    <w:p w14:paraId="590F291F" w14:textId="77777777" w:rsidR="0013067A" w:rsidRDefault="0013067A" w:rsidP="00133EA4">
      <w:pPr>
        <w:pStyle w:val="DefaultText"/>
        <w:rPr>
          <w:szCs w:val="24"/>
        </w:rPr>
      </w:pPr>
    </w:p>
    <w:p w14:paraId="22B883BA" w14:textId="35E4DB4D" w:rsidR="008A0913" w:rsidRDefault="008A0913" w:rsidP="00133EA4">
      <w:pPr>
        <w:pStyle w:val="DefaultText"/>
        <w:rPr>
          <w:szCs w:val="24"/>
        </w:rPr>
      </w:pPr>
      <w:r>
        <w:rPr>
          <w:szCs w:val="24"/>
        </w:rPr>
        <w:t>“How is your milk price determined?</w:t>
      </w:r>
      <w:r w:rsidR="00E57D6F">
        <w:rPr>
          <w:szCs w:val="24"/>
        </w:rPr>
        <w:t>”</w:t>
      </w:r>
      <w:r>
        <w:rPr>
          <w:szCs w:val="24"/>
        </w:rPr>
        <w:t xml:space="preserve"> Catskill Regional Agricultural Conference. Delhi, NY. </w:t>
      </w:r>
    </w:p>
    <w:p w14:paraId="778F8D0F" w14:textId="106235D9" w:rsidR="008A0913" w:rsidRDefault="008A0913" w:rsidP="008A0913">
      <w:pPr>
        <w:pStyle w:val="DefaultText"/>
        <w:ind w:firstLine="720"/>
        <w:rPr>
          <w:szCs w:val="24"/>
        </w:rPr>
      </w:pPr>
      <w:r>
        <w:rPr>
          <w:szCs w:val="24"/>
        </w:rPr>
        <w:t>January 12, 2023.</w:t>
      </w:r>
    </w:p>
    <w:p w14:paraId="13884172" w14:textId="77777777" w:rsidR="00644D0F" w:rsidRDefault="00644D0F" w:rsidP="00133EA4">
      <w:pPr>
        <w:pStyle w:val="DefaultText"/>
        <w:rPr>
          <w:szCs w:val="24"/>
        </w:rPr>
      </w:pPr>
    </w:p>
    <w:p w14:paraId="5C29C890" w14:textId="0F002496" w:rsidR="0002586A" w:rsidRDefault="0002586A" w:rsidP="00133EA4">
      <w:pPr>
        <w:pStyle w:val="DefaultText"/>
        <w:rPr>
          <w:szCs w:val="24"/>
        </w:rPr>
      </w:pPr>
      <w:r>
        <w:rPr>
          <w:szCs w:val="24"/>
        </w:rPr>
        <w:t xml:space="preserve">“Farm Milk Price and the Producer Price Differential” and “Dairy Margin Coverage Program </w:t>
      </w:r>
    </w:p>
    <w:p w14:paraId="2797C53C" w14:textId="5DF6B27A" w:rsidR="0002586A" w:rsidRDefault="0002586A" w:rsidP="0002586A">
      <w:pPr>
        <w:pStyle w:val="DefaultText"/>
        <w:ind w:firstLine="720"/>
        <w:rPr>
          <w:szCs w:val="24"/>
        </w:rPr>
      </w:pPr>
      <w:r>
        <w:rPr>
          <w:szCs w:val="24"/>
        </w:rPr>
        <w:t>and Market Outlook.” Cornell Cooperative Extension. Oneonta, NY. October 11, 2022.</w:t>
      </w:r>
    </w:p>
    <w:p w14:paraId="15BC8420" w14:textId="77777777" w:rsidR="006E6324" w:rsidRDefault="006E6324" w:rsidP="00133EA4">
      <w:pPr>
        <w:pStyle w:val="DefaultText"/>
        <w:rPr>
          <w:szCs w:val="24"/>
        </w:rPr>
      </w:pPr>
    </w:p>
    <w:p w14:paraId="666D0C78" w14:textId="77777777" w:rsidR="00FC477B" w:rsidRDefault="006213C9" w:rsidP="00133EA4">
      <w:pPr>
        <w:pStyle w:val="DefaultText"/>
        <w:rPr>
          <w:szCs w:val="24"/>
        </w:rPr>
      </w:pPr>
      <w:r>
        <w:rPr>
          <w:szCs w:val="24"/>
        </w:rPr>
        <w:t xml:space="preserve">“Inflation and other economic factors.” Northeast Agriculture and Feed Alliance. </w:t>
      </w:r>
      <w:r w:rsidR="00FC477B">
        <w:rPr>
          <w:szCs w:val="24"/>
        </w:rPr>
        <w:t xml:space="preserve">Albany, </w:t>
      </w:r>
      <w:r w:rsidR="000310C4">
        <w:rPr>
          <w:szCs w:val="24"/>
        </w:rPr>
        <w:t xml:space="preserve">June </w:t>
      </w:r>
    </w:p>
    <w:p w14:paraId="2D3C2A69" w14:textId="41FEC8E0" w:rsidR="006213C9" w:rsidRDefault="000310C4" w:rsidP="00FC477B">
      <w:pPr>
        <w:pStyle w:val="DefaultText"/>
        <w:ind w:firstLine="720"/>
        <w:rPr>
          <w:szCs w:val="24"/>
        </w:rPr>
      </w:pPr>
      <w:r>
        <w:rPr>
          <w:szCs w:val="24"/>
        </w:rPr>
        <w:t>23, 2022.</w:t>
      </w:r>
    </w:p>
    <w:p w14:paraId="111C65A2" w14:textId="77777777" w:rsidR="006213C9" w:rsidRDefault="006213C9" w:rsidP="006B57E2">
      <w:pPr>
        <w:rPr>
          <w:sz w:val="24"/>
          <w:szCs w:val="24"/>
        </w:rPr>
      </w:pPr>
    </w:p>
    <w:p w14:paraId="76B3F4DE" w14:textId="77777777" w:rsidR="00FC477B" w:rsidRDefault="00465038" w:rsidP="00FC477B">
      <w:pPr>
        <w:rPr>
          <w:sz w:val="24"/>
          <w:szCs w:val="24"/>
        </w:rPr>
      </w:pPr>
      <w:r>
        <w:rPr>
          <w:sz w:val="24"/>
          <w:szCs w:val="24"/>
        </w:rPr>
        <w:t xml:space="preserve">“2022 Dairy Market Situation and Outlook.” Northeast Agriculture and Feed Alliance. </w:t>
      </w:r>
      <w:r w:rsidR="00FC477B">
        <w:rPr>
          <w:sz w:val="24"/>
          <w:szCs w:val="24"/>
        </w:rPr>
        <w:t xml:space="preserve">Albany, </w:t>
      </w:r>
    </w:p>
    <w:p w14:paraId="02CDF5F8" w14:textId="5BD0ACE2" w:rsidR="00465038" w:rsidRDefault="00465038" w:rsidP="00FC477B">
      <w:pPr>
        <w:ind w:firstLine="720"/>
        <w:rPr>
          <w:sz w:val="24"/>
          <w:szCs w:val="24"/>
        </w:rPr>
      </w:pPr>
      <w:r>
        <w:rPr>
          <w:sz w:val="24"/>
          <w:szCs w:val="24"/>
        </w:rPr>
        <w:t>April 4, 2022.</w:t>
      </w:r>
    </w:p>
    <w:p w14:paraId="6E2EA986" w14:textId="77777777" w:rsidR="00465038" w:rsidRDefault="00465038" w:rsidP="006B57E2">
      <w:pPr>
        <w:rPr>
          <w:sz w:val="24"/>
          <w:szCs w:val="24"/>
        </w:rPr>
      </w:pPr>
    </w:p>
    <w:p w14:paraId="0DB17913" w14:textId="77777777" w:rsidR="00FC477B" w:rsidRDefault="00465038" w:rsidP="00FC477B">
      <w:pPr>
        <w:rPr>
          <w:sz w:val="24"/>
          <w:szCs w:val="24"/>
        </w:rPr>
      </w:pPr>
      <w:r>
        <w:rPr>
          <w:sz w:val="24"/>
          <w:szCs w:val="24"/>
        </w:rPr>
        <w:t xml:space="preserve">“Base Programs in the Dairy Industry.” Northeast Dairy Producers Association Conference. </w:t>
      </w:r>
    </w:p>
    <w:p w14:paraId="3EC96B0C" w14:textId="42B26EFF" w:rsidR="00465038" w:rsidRDefault="00FC477B" w:rsidP="00FC477B">
      <w:pPr>
        <w:ind w:firstLine="720"/>
        <w:rPr>
          <w:sz w:val="24"/>
          <w:szCs w:val="24"/>
        </w:rPr>
      </w:pPr>
      <w:r>
        <w:rPr>
          <w:sz w:val="24"/>
          <w:szCs w:val="24"/>
        </w:rPr>
        <w:t xml:space="preserve">Syracuse, </w:t>
      </w:r>
      <w:r w:rsidR="00465038">
        <w:rPr>
          <w:sz w:val="24"/>
          <w:szCs w:val="24"/>
        </w:rPr>
        <w:t>March 10, 2022.</w:t>
      </w:r>
    </w:p>
    <w:p w14:paraId="233F5D39" w14:textId="77777777" w:rsidR="00341F42" w:rsidRDefault="00341F42" w:rsidP="006B57E2">
      <w:pPr>
        <w:rPr>
          <w:sz w:val="24"/>
          <w:szCs w:val="24"/>
        </w:rPr>
      </w:pPr>
    </w:p>
    <w:p w14:paraId="03D94F1D" w14:textId="64120B10" w:rsidR="00EA7C28" w:rsidRDefault="00031C1E" w:rsidP="006B57E2">
      <w:pPr>
        <w:rPr>
          <w:sz w:val="24"/>
          <w:szCs w:val="24"/>
        </w:rPr>
      </w:pPr>
      <w:r>
        <w:rPr>
          <w:sz w:val="24"/>
          <w:szCs w:val="24"/>
        </w:rPr>
        <w:t>“Dairy Margin Coverage Program Decisions.” Cornell Cooperative Extension.</w:t>
      </w:r>
      <w:r w:rsidR="00EA7C28">
        <w:rPr>
          <w:sz w:val="24"/>
          <w:szCs w:val="24"/>
        </w:rPr>
        <w:t xml:space="preserve"> Southcentral and </w:t>
      </w:r>
    </w:p>
    <w:p w14:paraId="02155D80" w14:textId="212AD926" w:rsidR="00031C1E" w:rsidRDefault="00EA7C28" w:rsidP="00EA7C28">
      <w:pPr>
        <w:ind w:firstLine="720"/>
        <w:rPr>
          <w:sz w:val="24"/>
          <w:szCs w:val="24"/>
        </w:rPr>
      </w:pPr>
      <w:r>
        <w:rPr>
          <w:sz w:val="24"/>
          <w:szCs w:val="24"/>
        </w:rPr>
        <w:t>Northwest NY Dairy Discussion groups.</w:t>
      </w:r>
      <w:r w:rsidR="00031C1E">
        <w:rPr>
          <w:sz w:val="24"/>
          <w:szCs w:val="24"/>
        </w:rPr>
        <w:t xml:space="preserve"> January 27, 2022.</w:t>
      </w:r>
    </w:p>
    <w:p w14:paraId="28C89E23" w14:textId="77777777" w:rsidR="00F00EC0" w:rsidRDefault="00F00EC0" w:rsidP="006B57E2">
      <w:pPr>
        <w:rPr>
          <w:sz w:val="24"/>
          <w:szCs w:val="24"/>
        </w:rPr>
      </w:pPr>
    </w:p>
    <w:p w14:paraId="2B1B2177" w14:textId="6C1CD29C" w:rsidR="00031C1E" w:rsidRDefault="00A36F13" w:rsidP="006B57E2">
      <w:pPr>
        <w:rPr>
          <w:sz w:val="24"/>
          <w:szCs w:val="24"/>
        </w:rPr>
      </w:pPr>
      <w:r>
        <w:rPr>
          <w:sz w:val="24"/>
          <w:szCs w:val="24"/>
        </w:rPr>
        <w:t>“Risk Management Dairy Market Situation 2022.” Penn</w:t>
      </w:r>
      <w:r w:rsidR="00AD7811">
        <w:rPr>
          <w:sz w:val="24"/>
          <w:szCs w:val="24"/>
        </w:rPr>
        <w:t xml:space="preserve">sylvania </w:t>
      </w:r>
      <w:r>
        <w:rPr>
          <w:sz w:val="24"/>
          <w:szCs w:val="24"/>
        </w:rPr>
        <w:t xml:space="preserve">Center for Dairy Excellence. </w:t>
      </w:r>
    </w:p>
    <w:p w14:paraId="62310541" w14:textId="606C057B" w:rsidR="00A36F13" w:rsidRDefault="00A36F13" w:rsidP="00031C1E">
      <w:pPr>
        <w:ind w:firstLine="720"/>
        <w:rPr>
          <w:sz w:val="24"/>
          <w:szCs w:val="24"/>
        </w:rPr>
      </w:pPr>
      <w:r>
        <w:rPr>
          <w:sz w:val="24"/>
          <w:szCs w:val="24"/>
        </w:rPr>
        <w:t>January 26, 2022.</w:t>
      </w:r>
    </w:p>
    <w:p w14:paraId="04287E2A" w14:textId="77777777" w:rsidR="00E85D98" w:rsidRDefault="00E85D98" w:rsidP="006B57E2">
      <w:pPr>
        <w:rPr>
          <w:sz w:val="24"/>
          <w:szCs w:val="24"/>
        </w:rPr>
      </w:pPr>
    </w:p>
    <w:p w14:paraId="390E1C91" w14:textId="654ADDB6" w:rsidR="00A36F13" w:rsidRDefault="00A36F13" w:rsidP="006B57E2">
      <w:pPr>
        <w:rPr>
          <w:sz w:val="24"/>
          <w:szCs w:val="24"/>
        </w:rPr>
      </w:pPr>
      <w:r>
        <w:rPr>
          <w:sz w:val="24"/>
          <w:szCs w:val="24"/>
        </w:rPr>
        <w:t>“2022 Dairy Policy Outlook.” Dyson Agribusiness and Food Outlook. January 24, 202</w:t>
      </w:r>
      <w:r w:rsidR="007130A4">
        <w:rPr>
          <w:sz w:val="24"/>
          <w:szCs w:val="24"/>
        </w:rPr>
        <w:t>2</w:t>
      </w:r>
      <w:r>
        <w:rPr>
          <w:sz w:val="24"/>
          <w:szCs w:val="24"/>
        </w:rPr>
        <w:t>.</w:t>
      </w:r>
    </w:p>
    <w:p w14:paraId="527A84E7" w14:textId="77777777" w:rsidR="004F44B7" w:rsidRDefault="004F44B7" w:rsidP="006B57E2">
      <w:pPr>
        <w:rPr>
          <w:sz w:val="24"/>
          <w:szCs w:val="24"/>
        </w:rPr>
      </w:pPr>
    </w:p>
    <w:p w14:paraId="013C4C3C" w14:textId="76C08350" w:rsidR="00B0739A" w:rsidRDefault="00B0739A" w:rsidP="006B57E2">
      <w:pPr>
        <w:rPr>
          <w:sz w:val="24"/>
          <w:szCs w:val="24"/>
        </w:rPr>
      </w:pPr>
      <w:r>
        <w:rPr>
          <w:sz w:val="24"/>
          <w:szCs w:val="24"/>
        </w:rPr>
        <w:t>“US Dairy Policy Issues and Options.” Ohio Dairy Producers Association. December 7, 2021.</w:t>
      </w:r>
    </w:p>
    <w:p w14:paraId="27700E6F" w14:textId="2511AED4" w:rsidR="00927328" w:rsidRDefault="00927328">
      <w:pPr>
        <w:rPr>
          <w:sz w:val="24"/>
          <w:szCs w:val="24"/>
        </w:rPr>
      </w:pPr>
    </w:p>
    <w:p w14:paraId="2AC544F6" w14:textId="0F0AABDE" w:rsidR="00DC7A01" w:rsidRDefault="00DC7A01" w:rsidP="006B57E2">
      <w:pPr>
        <w:rPr>
          <w:sz w:val="24"/>
          <w:szCs w:val="24"/>
        </w:rPr>
      </w:pPr>
      <w:r>
        <w:rPr>
          <w:sz w:val="24"/>
          <w:szCs w:val="24"/>
        </w:rPr>
        <w:t xml:space="preserve">“US Dairy Supply and Demand” and “Farm Milk Pricing.” Cornell Summer Dairy Institute. July </w:t>
      </w:r>
    </w:p>
    <w:p w14:paraId="393106DB" w14:textId="244CA0E5" w:rsidR="00DC7A01" w:rsidRDefault="00DC7A01" w:rsidP="00DC7A01">
      <w:pPr>
        <w:ind w:firstLine="720"/>
        <w:rPr>
          <w:sz w:val="24"/>
          <w:szCs w:val="24"/>
        </w:rPr>
      </w:pPr>
      <w:r>
        <w:rPr>
          <w:sz w:val="24"/>
          <w:szCs w:val="24"/>
        </w:rPr>
        <w:t>13, 2021.</w:t>
      </w:r>
    </w:p>
    <w:p w14:paraId="76E159AE" w14:textId="77777777" w:rsidR="00927328" w:rsidRDefault="00927328" w:rsidP="006B57E2">
      <w:pPr>
        <w:rPr>
          <w:sz w:val="24"/>
          <w:szCs w:val="24"/>
        </w:rPr>
      </w:pPr>
    </w:p>
    <w:p w14:paraId="5CF14972" w14:textId="10E6874D" w:rsidR="00AA7DC7" w:rsidRDefault="00CD7D5A" w:rsidP="006B57E2">
      <w:pPr>
        <w:rPr>
          <w:sz w:val="24"/>
          <w:szCs w:val="24"/>
        </w:rPr>
      </w:pPr>
      <w:r>
        <w:rPr>
          <w:sz w:val="24"/>
          <w:szCs w:val="24"/>
        </w:rPr>
        <w:t xml:space="preserve">“What </w:t>
      </w:r>
      <w:r w:rsidR="00AA7DC7">
        <w:rPr>
          <w:sz w:val="24"/>
          <w:szCs w:val="24"/>
        </w:rPr>
        <w:t>we know today</w:t>
      </w:r>
      <w:r>
        <w:rPr>
          <w:sz w:val="24"/>
          <w:szCs w:val="24"/>
        </w:rPr>
        <w:t>:</w:t>
      </w:r>
      <w:r w:rsidR="00AA7DC7">
        <w:rPr>
          <w:sz w:val="24"/>
          <w:szCs w:val="24"/>
        </w:rPr>
        <w:t xml:space="preserve"> Dairy markets and policy outlook.”</w:t>
      </w:r>
      <w:r>
        <w:rPr>
          <w:sz w:val="24"/>
          <w:szCs w:val="24"/>
        </w:rPr>
        <w:t xml:space="preserve"> Carver County Dairy Days, </w:t>
      </w:r>
    </w:p>
    <w:p w14:paraId="253AA998" w14:textId="74543139" w:rsidR="00CD7D5A" w:rsidRDefault="00CD7D5A" w:rsidP="00AA7DC7">
      <w:pPr>
        <w:ind w:firstLine="720"/>
        <w:rPr>
          <w:sz w:val="24"/>
          <w:szCs w:val="24"/>
        </w:rPr>
      </w:pPr>
      <w:r>
        <w:rPr>
          <w:sz w:val="24"/>
          <w:szCs w:val="24"/>
        </w:rPr>
        <w:t>Minnesota. February 15, 2021.</w:t>
      </w:r>
    </w:p>
    <w:p w14:paraId="7B7623CD" w14:textId="77777777" w:rsidR="002B6534" w:rsidRDefault="002B6534" w:rsidP="00D0590E">
      <w:pPr>
        <w:rPr>
          <w:sz w:val="24"/>
          <w:szCs w:val="24"/>
        </w:rPr>
      </w:pPr>
    </w:p>
    <w:p w14:paraId="76B3A17B" w14:textId="58637B18" w:rsidR="00D0590E" w:rsidRDefault="00D0590E" w:rsidP="00D0590E">
      <w:pPr>
        <w:rPr>
          <w:sz w:val="24"/>
          <w:szCs w:val="24"/>
        </w:rPr>
      </w:pPr>
      <w:r>
        <w:rPr>
          <w:sz w:val="24"/>
          <w:szCs w:val="24"/>
        </w:rPr>
        <w:t>“2021 Dairy Market Situation and Outlook.” CCE North Country Dairy Day. January 14, 2021.</w:t>
      </w:r>
    </w:p>
    <w:p w14:paraId="6041002C" w14:textId="77777777" w:rsidR="00D0590E" w:rsidRDefault="00D0590E" w:rsidP="00D0590E">
      <w:pPr>
        <w:rPr>
          <w:sz w:val="24"/>
          <w:szCs w:val="24"/>
        </w:rPr>
      </w:pPr>
      <w:r>
        <w:rPr>
          <w:sz w:val="24"/>
          <w:szCs w:val="24"/>
        </w:rPr>
        <w:t xml:space="preserve"> </w:t>
      </w:r>
    </w:p>
    <w:p w14:paraId="7098AA4F" w14:textId="3AA4D30A" w:rsidR="00824E2F" w:rsidRDefault="00824E2F" w:rsidP="00D0590E">
      <w:pPr>
        <w:rPr>
          <w:sz w:val="24"/>
          <w:szCs w:val="24"/>
        </w:rPr>
      </w:pPr>
      <w:r>
        <w:rPr>
          <w:sz w:val="24"/>
          <w:szCs w:val="24"/>
        </w:rPr>
        <w:t>“Milk Market Outlook.” NY Ag Milk Market Advisory Committee. November 9, 2020.</w:t>
      </w:r>
    </w:p>
    <w:p w14:paraId="6E1CBEDB" w14:textId="77777777" w:rsidR="00FC4E10" w:rsidRDefault="00FC4E10" w:rsidP="006B57E2">
      <w:pPr>
        <w:rPr>
          <w:sz w:val="24"/>
          <w:szCs w:val="24"/>
        </w:rPr>
      </w:pPr>
    </w:p>
    <w:p w14:paraId="66642849" w14:textId="612DFFFB" w:rsidR="006B57E2" w:rsidRDefault="006B57E2" w:rsidP="00F26187">
      <w:pPr>
        <w:rPr>
          <w:sz w:val="24"/>
          <w:szCs w:val="24"/>
        </w:rPr>
      </w:pPr>
      <w:r>
        <w:rPr>
          <w:sz w:val="24"/>
          <w:szCs w:val="24"/>
        </w:rPr>
        <w:t>“Dairy Price Risk Management.” Cornell Extension Webinar. November 3 and 10, 2020.</w:t>
      </w:r>
    </w:p>
    <w:p w14:paraId="6447E28D" w14:textId="03B5AD3E" w:rsidR="006B57E2" w:rsidRDefault="006B57E2" w:rsidP="00376698">
      <w:pPr>
        <w:pStyle w:val="DefaultText"/>
        <w:rPr>
          <w:szCs w:val="24"/>
        </w:rPr>
      </w:pPr>
      <w:r>
        <w:rPr>
          <w:szCs w:val="24"/>
        </w:rPr>
        <w:lastRenderedPageBreak/>
        <w:t>“Mysteries of Your Milk Check.” Cornell Extension Webinar. October 14, 2020.</w:t>
      </w:r>
    </w:p>
    <w:p w14:paraId="33D28AC2" w14:textId="77777777" w:rsidR="00067855" w:rsidRDefault="00067855" w:rsidP="00965413">
      <w:pPr>
        <w:pStyle w:val="DefaultText"/>
        <w:rPr>
          <w:szCs w:val="24"/>
        </w:rPr>
      </w:pPr>
    </w:p>
    <w:p w14:paraId="2B283E41" w14:textId="43FBF428" w:rsidR="00965413" w:rsidRDefault="00F73D53" w:rsidP="00965413">
      <w:pPr>
        <w:pStyle w:val="DefaultText"/>
        <w:rPr>
          <w:szCs w:val="24"/>
        </w:rPr>
      </w:pPr>
      <w:r>
        <w:rPr>
          <w:szCs w:val="24"/>
        </w:rPr>
        <w:t xml:space="preserve">“Dairy Market Trends and Economic Implications.” </w:t>
      </w:r>
      <w:r w:rsidR="00B9734B">
        <w:rPr>
          <w:szCs w:val="24"/>
        </w:rPr>
        <w:t xml:space="preserve">Cornell </w:t>
      </w:r>
      <w:r w:rsidR="00376698">
        <w:rPr>
          <w:szCs w:val="24"/>
        </w:rPr>
        <w:t xml:space="preserve">Dairy </w:t>
      </w:r>
      <w:r w:rsidR="00B9734B">
        <w:rPr>
          <w:szCs w:val="24"/>
        </w:rPr>
        <w:t>Executive</w:t>
      </w:r>
      <w:r w:rsidR="00965413">
        <w:rPr>
          <w:szCs w:val="24"/>
        </w:rPr>
        <w:t xml:space="preserve"> </w:t>
      </w:r>
      <w:r w:rsidR="00B9734B">
        <w:rPr>
          <w:szCs w:val="24"/>
        </w:rPr>
        <w:t xml:space="preserve">Education. </w:t>
      </w:r>
    </w:p>
    <w:p w14:paraId="08CF1B64" w14:textId="53958BFD" w:rsidR="00B9734B" w:rsidRDefault="00B9734B" w:rsidP="00965413">
      <w:pPr>
        <w:pStyle w:val="DefaultText"/>
        <w:ind w:firstLine="720"/>
        <w:rPr>
          <w:szCs w:val="24"/>
        </w:rPr>
      </w:pPr>
      <w:r>
        <w:rPr>
          <w:szCs w:val="24"/>
        </w:rPr>
        <w:t>February 27, 2020. Ithaca.</w:t>
      </w:r>
    </w:p>
    <w:p w14:paraId="05F07FD3" w14:textId="77777777" w:rsidR="00B9734B" w:rsidRDefault="00B9734B" w:rsidP="00133EA4">
      <w:pPr>
        <w:pStyle w:val="DefaultText"/>
        <w:rPr>
          <w:szCs w:val="24"/>
        </w:rPr>
      </w:pPr>
    </w:p>
    <w:p w14:paraId="7597BD91" w14:textId="77777777" w:rsidR="00965413" w:rsidRDefault="00622090" w:rsidP="00965413">
      <w:pPr>
        <w:pStyle w:val="DefaultText"/>
        <w:rPr>
          <w:szCs w:val="24"/>
        </w:rPr>
      </w:pPr>
      <w:r>
        <w:rPr>
          <w:szCs w:val="24"/>
        </w:rPr>
        <w:t xml:space="preserve">“Consumer Trends and Structural Change in the Dairy Industry.” Dyson Outlook Conference. </w:t>
      </w:r>
    </w:p>
    <w:p w14:paraId="6A9E7646" w14:textId="1ED1E700" w:rsidR="00622090" w:rsidRDefault="00622090" w:rsidP="00965413">
      <w:pPr>
        <w:pStyle w:val="DefaultText"/>
        <w:ind w:firstLine="720"/>
        <w:rPr>
          <w:szCs w:val="24"/>
        </w:rPr>
      </w:pPr>
      <w:r>
        <w:rPr>
          <w:szCs w:val="24"/>
        </w:rPr>
        <w:t>January 17, 2020. Ithaca.</w:t>
      </w:r>
    </w:p>
    <w:p w14:paraId="57A20707" w14:textId="77777777" w:rsidR="00BB12DE" w:rsidRDefault="00BB12DE" w:rsidP="00965413">
      <w:pPr>
        <w:rPr>
          <w:sz w:val="24"/>
          <w:szCs w:val="24"/>
        </w:rPr>
      </w:pPr>
    </w:p>
    <w:p w14:paraId="43C8CD34" w14:textId="09F6AEF1" w:rsidR="00965413" w:rsidRDefault="00622090" w:rsidP="00965413">
      <w:pPr>
        <w:rPr>
          <w:sz w:val="24"/>
          <w:szCs w:val="24"/>
        </w:rPr>
      </w:pPr>
      <w:r>
        <w:rPr>
          <w:sz w:val="24"/>
          <w:szCs w:val="24"/>
        </w:rPr>
        <w:t xml:space="preserve">“US Dairy Market and Policy Situation and Outlook.” North Country Dairy Days. Three </w:t>
      </w:r>
    </w:p>
    <w:p w14:paraId="4640F168" w14:textId="17CD8DE2" w:rsidR="00622090" w:rsidRDefault="00622090" w:rsidP="00965413">
      <w:pPr>
        <w:ind w:firstLine="720"/>
        <w:rPr>
          <w:sz w:val="24"/>
          <w:szCs w:val="24"/>
        </w:rPr>
      </w:pPr>
      <w:r>
        <w:rPr>
          <w:sz w:val="24"/>
          <w:szCs w:val="24"/>
        </w:rPr>
        <w:t>locations in New York. January 3, 22, and 24, 2020.</w:t>
      </w:r>
    </w:p>
    <w:p w14:paraId="3B8BB8D4" w14:textId="77777777" w:rsidR="00456C9E" w:rsidRDefault="00456C9E" w:rsidP="0068347C">
      <w:pPr>
        <w:rPr>
          <w:sz w:val="24"/>
          <w:szCs w:val="24"/>
        </w:rPr>
      </w:pPr>
    </w:p>
    <w:p w14:paraId="79EEE97E" w14:textId="22C52EB4" w:rsidR="00622090" w:rsidRDefault="00622090" w:rsidP="00965413">
      <w:pPr>
        <w:rPr>
          <w:sz w:val="24"/>
          <w:szCs w:val="24"/>
        </w:rPr>
      </w:pPr>
      <w:r>
        <w:rPr>
          <w:sz w:val="24"/>
          <w:szCs w:val="24"/>
        </w:rPr>
        <w:t>“2020 Dairy Market Outlook.” Michigan Ag Credit Conference. October 23, 2019. East Lansing.</w:t>
      </w:r>
    </w:p>
    <w:p w14:paraId="0E99E3B6" w14:textId="47FD3BEE" w:rsidR="00965413" w:rsidRDefault="006E6324" w:rsidP="00965413">
      <w:pPr>
        <w:rPr>
          <w:sz w:val="24"/>
          <w:szCs w:val="24"/>
        </w:rPr>
      </w:pPr>
      <w:r>
        <w:rPr>
          <w:sz w:val="24"/>
          <w:szCs w:val="24"/>
        </w:rPr>
        <w:br/>
      </w:r>
      <w:r w:rsidR="0068347C">
        <w:rPr>
          <w:sz w:val="24"/>
          <w:szCs w:val="24"/>
        </w:rPr>
        <w:t xml:space="preserve">“US Dairy Trade: Trends, Wars and Farm Effects.” Dairy Farmers of America. Ithaca, NY. </w:t>
      </w:r>
    </w:p>
    <w:p w14:paraId="0619639C" w14:textId="5CE31498" w:rsidR="0068347C" w:rsidRDefault="0068347C" w:rsidP="00965413">
      <w:pPr>
        <w:ind w:firstLine="720"/>
        <w:rPr>
          <w:sz w:val="24"/>
          <w:szCs w:val="24"/>
        </w:rPr>
      </w:pPr>
      <w:r>
        <w:rPr>
          <w:sz w:val="24"/>
          <w:szCs w:val="24"/>
        </w:rPr>
        <w:t>September 17, 2019.</w:t>
      </w:r>
    </w:p>
    <w:p w14:paraId="67C8D4B4" w14:textId="7BD95854" w:rsidR="00AA4B5D" w:rsidRDefault="00AA4B5D">
      <w:pPr>
        <w:rPr>
          <w:sz w:val="24"/>
          <w:szCs w:val="24"/>
        </w:rPr>
      </w:pPr>
    </w:p>
    <w:p w14:paraId="2E7365BA" w14:textId="74D34346" w:rsidR="002060BD" w:rsidRDefault="00133EA4" w:rsidP="00133EA4">
      <w:pPr>
        <w:pStyle w:val="DefaultText"/>
        <w:rPr>
          <w:szCs w:val="24"/>
        </w:rPr>
      </w:pPr>
      <w:r w:rsidRPr="00B32C16">
        <w:rPr>
          <w:szCs w:val="24"/>
        </w:rPr>
        <w:t xml:space="preserve">Michigan Agricultural Credit </w:t>
      </w:r>
      <w:r w:rsidR="002060BD">
        <w:rPr>
          <w:szCs w:val="24"/>
        </w:rPr>
        <w:t xml:space="preserve">Outlook </w:t>
      </w:r>
      <w:r w:rsidRPr="00B32C16">
        <w:rPr>
          <w:szCs w:val="24"/>
        </w:rPr>
        <w:t>Conference</w:t>
      </w:r>
      <w:r w:rsidR="009A6DD7">
        <w:rPr>
          <w:szCs w:val="24"/>
        </w:rPr>
        <w:t>.</w:t>
      </w:r>
      <w:r w:rsidRPr="00B32C16">
        <w:rPr>
          <w:szCs w:val="24"/>
        </w:rPr>
        <w:t xml:space="preserve"> </w:t>
      </w:r>
      <w:r w:rsidR="009A6DD7">
        <w:rPr>
          <w:szCs w:val="24"/>
        </w:rPr>
        <w:t>O</w:t>
      </w:r>
      <w:r w:rsidRPr="00B32C16">
        <w:rPr>
          <w:szCs w:val="24"/>
        </w:rPr>
        <w:t>rganizer, moderator</w:t>
      </w:r>
      <w:r w:rsidR="0056379E">
        <w:rPr>
          <w:szCs w:val="24"/>
        </w:rPr>
        <w:t>,</w:t>
      </w:r>
      <w:r w:rsidRPr="00B32C16">
        <w:rPr>
          <w:szCs w:val="24"/>
        </w:rPr>
        <w:t xml:space="preserve"> </w:t>
      </w:r>
      <w:r w:rsidR="009A6DD7">
        <w:rPr>
          <w:szCs w:val="24"/>
        </w:rPr>
        <w:t xml:space="preserve">and </w:t>
      </w:r>
      <w:r w:rsidRPr="00B32C16">
        <w:rPr>
          <w:szCs w:val="24"/>
        </w:rPr>
        <w:t xml:space="preserve">presenter. East </w:t>
      </w:r>
    </w:p>
    <w:p w14:paraId="1C124E8A" w14:textId="77777777" w:rsidR="00133EA4" w:rsidRDefault="00133EA4" w:rsidP="009A6DD7">
      <w:pPr>
        <w:pStyle w:val="DefaultText"/>
        <w:ind w:firstLine="720"/>
        <w:rPr>
          <w:szCs w:val="24"/>
        </w:rPr>
      </w:pPr>
      <w:r w:rsidRPr="00B32C16">
        <w:rPr>
          <w:szCs w:val="24"/>
        </w:rPr>
        <w:t>Lansing, M</w:t>
      </w:r>
      <w:r w:rsidR="009A6DD7">
        <w:rPr>
          <w:szCs w:val="24"/>
        </w:rPr>
        <w:t>I</w:t>
      </w:r>
      <w:r w:rsidRPr="00B32C16">
        <w:rPr>
          <w:szCs w:val="24"/>
        </w:rPr>
        <w:t>. “</w:t>
      </w:r>
      <w:bookmarkStart w:id="9" w:name="OLE_LINK7"/>
      <w:bookmarkStart w:id="10" w:name="OLE_LINK8"/>
      <w:r w:rsidRPr="00B32C16">
        <w:rPr>
          <w:szCs w:val="24"/>
        </w:rPr>
        <w:t xml:space="preserve">Michigan Milk Price </w:t>
      </w:r>
      <w:r w:rsidR="00347482" w:rsidRPr="00B32C16">
        <w:rPr>
          <w:szCs w:val="24"/>
        </w:rPr>
        <w:t xml:space="preserve">Situation </w:t>
      </w:r>
      <w:r w:rsidRPr="00B32C16">
        <w:rPr>
          <w:szCs w:val="24"/>
        </w:rPr>
        <w:t>and Policy Outlook</w:t>
      </w:r>
      <w:bookmarkEnd w:id="9"/>
      <w:bookmarkEnd w:id="10"/>
      <w:r w:rsidR="00180674" w:rsidRPr="00B32C16">
        <w:rPr>
          <w:szCs w:val="24"/>
        </w:rPr>
        <w:t>.” Annual</w:t>
      </w:r>
      <w:r w:rsidR="002060BD">
        <w:rPr>
          <w:szCs w:val="24"/>
        </w:rPr>
        <w:t>l</w:t>
      </w:r>
      <w:r w:rsidR="00180674" w:rsidRPr="00B32C16">
        <w:rPr>
          <w:szCs w:val="24"/>
        </w:rPr>
        <w:t>y</w:t>
      </w:r>
      <w:r w:rsidR="002060BD">
        <w:rPr>
          <w:szCs w:val="24"/>
        </w:rPr>
        <w:t xml:space="preserve"> </w:t>
      </w:r>
      <w:r w:rsidR="00D8140D">
        <w:rPr>
          <w:szCs w:val="24"/>
        </w:rPr>
        <w:t>2000-</w:t>
      </w:r>
      <w:r w:rsidR="000A2BA8">
        <w:rPr>
          <w:szCs w:val="24"/>
        </w:rPr>
        <w:t>20</w:t>
      </w:r>
      <w:r w:rsidR="00D8140D">
        <w:rPr>
          <w:szCs w:val="24"/>
        </w:rPr>
        <w:t>1</w:t>
      </w:r>
      <w:r w:rsidR="009A6DD7">
        <w:rPr>
          <w:szCs w:val="24"/>
        </w:rPr>
        <w:t>8</w:t>
      </w:r>
      <w:r w:rsidRPr="00B32C16">
        <w:rPr>
          <w:szCs w:val="24"/>
        </w:rPr>
        <w:t xml:space="preserve">.  </w:t>
      </w:r>
    </w:p>
    <w:p w14:paraId="055BD6EF" w14:textId="77777777" w:rsidR="00204603" w:rsidRPr="00B32C16" w:rsidRDefault="00204603" w:rsidP="00CE1BA6">
      <w:pPr>
        <w:pStyle w:val="DefaultText"/>
        <w:ind w:firstLine="720"/>
        <w:rPr>
          <w:szCs w:val="24"/>
        </w:rPr>
      </w:pPr>
    </w:p>
    <w:p w14:paraId="2F513749" w14:textId="77777777" w:rsidR="00416B19" w:rsidRDefault="00416B19" w:rsidP="00416B19">
      <w:pPr>
        <w:pStyle w:val="DefaultText"/>
        <w:rPr>
          <w:szCs w:val="24"/>
        </w:rPr>
      </w:pPr>
      <w:r>
        <w:rPr>
          <w:szCs w:val="24"/>
        </w:rPr>
        <w:t xml:space="preserve">“Dairy Margin Coverage Program and 2019 Milk Price Outlook.” John Deere Forage Day. East </w:t>
      </w:r>
    </w:p>
    <w:p w14:paraId="59C2C8A7" w14:textId="77777777" w:rsidR="00416B19" w:rsidRPr="00B32C16" w:rsidRDefault="00416B19" w:rsidP="00416B19">
      <w:pPr>
        <w:pStyle w:val="DefaultText"/>
        <w:ind w:firstLine="720"/>
        <w:rPr>
          <w:szCs w:val="24"/>
        </w:rPr>
      </w:pPr>
      <w:r>
        <w:rPr>
          <w:szCs w:val="24"/>
        </w:rPr>
        <w:t>Lansing. February 20, 2019.</w:t>
      </w:r>
    </w:p>
    <w:p w14:paraId="27E1C108" w14:textId="77777777" w:rsidR="004B1BA6" w:rsidRDefault="004B1BA6" w:rsidP="00F91FF0">
      <w:pPr>
        <w:pStyle w:val="DefaultText"/>
        <w:rPr>
          <w:szCs w:val="24"/>
        </w:rPr>
      </w:pPr>
    </w:p>
    <w:p w14:paraId="1B34A14D" w14:textId="285033D9" w:rsidR="00416B19" w:rsidRDefault="00416B19" w:rsidP="00F91FF0">
      <w:pPr>
        <w:pStyle w:val="DefaultText"/>
        <w:rPr>
          <w:szCs w:val="24"/>
        </w:rPr>
      </w:pPr>
      <w:r>
        <w:rPr>
          <w:szCs w:val="24"/>
        </w:rPr>
        <w:t xml:space="preserve">“Dairy Margin Coverage Program Decisions.” Michigan Milk Producer’s Association Meetings. </w:t>
      </w:r>
    </w:p>
    <w:p w14:paraId="4D1CBF51" w14:textId="72E6D849" w:rsidR="00416B19" w:rsidRDefault="00416B19" w:rsidP="0013280A">
      <w:pPr>
        <w:pStyle w:val="DefaultText"/>
        <w:ind w:left="720"/>
        <w:rPr>
          <w:szCs w:val="24"/>
        </w:rPr>
      </w:pPr>
      <w:r>
        <w:rPr>
          <w:szCs w:val="24"/>
        </w:rPr>
        <w:t>St Johns and Sandusky MI. February 12 and 13, 2019</w:t>
      </w:r>
      <w:r w:rsidR="005F028A">
        <w:rPr>
          <w:szCs w:val="24"/>
        </w:rPr>
        <w:t>; MSU Webinar April 15, 2019</w:t>
      </w:r>
      <w:r w:rsidR="0013280A">
        <w:rPr>
          <w:szCs w:val="24"/>
        </w:rPr>
        <w:t>; GreenStone FCS webinar May 7, 2019.</w:t>
      </w:r>
    </w:p>
    <w:p w14:paraId="0BCAB3AE" w14:textId="77777777" w:rsidR="00B50900" w:rsidRDefault="00B50900" w:rsidP="00F91FF0">
      <w:pPr>
        <w:pStyle w:val="DefaultText"/>
        <w:rPr>
          <w:szCs w:val="24"/>
        </w:rPr>
      </w:pPr>
    </w:p>
    <w:p w14:paraId="71B7BB0F" w14:textId="02A4EAA7" w:rsidR="00AB6EEF" w:rsidRDefault="00AB6EEF" w:rsidP="00F91FF0">
      <w:pPr>
        <w:pStyle w:val="DefaultText"/>
        <w:rPr>
          <w:szCs w:val="24"/>
        </w:rPr>
      </w:pPr>
      <w:r>
        <w:rPr>
          <w:szCs w:val="24"/>
        </w:rPr>
        <w:t>“Dairy Revenue Protection: Farm Decisions.” St. Johns, MI. December 5, 2018.</w:t>
      </w:r>
    </w:p>
    <w:p w14:paraId="30901507" w14:textId="77777777" w:rsidR="00AB6EEF" w:rsidRDefault="00AB6EEF" w:rsidP="00F91FF0">
      <w:pPr>
        <w:pStyle w:val="DefaultText"/>
        <w:rPr>
          <w:szCs w:val="24"/>
        </w:rPr>
      </w:pPr>
    </w:p>
    <w:p w14:paraId="22837AA5" w14:textId="4CEC0216" w:rsidR="00E629D0" w:rsidRPr="00BB7403" w:rsidRDefault="00E629D0" w:rsidP="00BB7403">
      <w:pPr>
        <w:rPr>
          <w:sz w:val="24"/>
          <w:szCs w:val="32"/>
        </w:rPr>
      </w:pPr>
      <w:r w:rsidRPr="00BB7403">
        <w:rPr>
          <w:sz w:val="24"/>
          <w:szCs w:val="32"/>
        </w:rPr>
        <w:t>“The 2018 Dairy Margin Protection Pro</w:t>
      </w:r>
      <w:r w:rsidR="00BD5B1E" w:rsidRPr="00BB7403">
        <w:rPr>
          <w:sz w:val="24"/>
          <w:szCs w:val="32"/>
        </w:rPr>
        <w:t>gram: Overview and Decisions.” Seven</w:t>
      </w:r>
      <w:r w:rsidRPr="00BB7403">
        <w:rPr>
          <w:sz w:val="24"/>
          <w:szCs w:val="32"/>
        </w:rPr>
        <w:t xml:space="preserve"> locations across </w:t>
      </w:r>
    </w:p>
    <w:p w14:paraId="2904E243" w14:textId="77777777" w:rsidR="00E629D0" w:rsidRDefault="00E629D0" w:rsidP="00E629D0">
      <w:pPr>
        <w:pStyle w:val="DefaultText"/>
        <w:ind w:firstLine="720"/>
        <w:rPr>
          <w:szCs w:val="24"/>
        </w:rPr>
      </w:pPr>
      <w:r>
        <w:rPr>
          <w:szCs w:val="24"/>
        </w:rPr>
        <w:t>Michigan. April and May 2018.</w:t>
      </w:r>
    </w:p>
    <w:p w14:paraId="704BE36F" w14:textId="77777777" w:rsidR="00B9734B" w:rsidRDefault="00B9734B" w:rsidP="00F91FF0">
      <w:pPr>
        <w:pStyle w:val="DefaultText"/>
        <w:rPr>
          <w:szCs w:val="24"/>
        </w:rPr>
      </w:pPr>
    </w:p>
    <w:p w14:paraId="419C2E0B" w14:textId="7A5D81DD" w:rsidR="00820560" w:rsidRPr="00B32C16" w:rsidRDefault="00204603" w:rsidP="00F91FF0">
      <w:pPr>
        <w:pStyle w:val="DefaultText"/>
        <w:rPr>
          <w:szCs w:val="24"/>
        </w:rPr>
      </w:pPr>
      <w:r>
        <w:rPr>
          <w:szCs w:val="24"/>
        </w:rPr>
        <w:t>“Dairy Economic Issues in 2018.” John Deere Forage Day. East Lansing. March 13, 2018.</w:t>
      </w:r>
    </w:p>
    <w:p w14:paraId="1F9F3EFB" w14:textId="77777777" w:rsidR="0013280A" w:rsidRDefault="0013280A" w:rsidP="00053DB1">
      <w:pPr>
        <w:pStyle w:val="DefaultText"/>
        <w:rPr>
          <w:szCs w:val="24"/>
        </w:rPr>
      </w:pPr>
    </w:p>
    <w:p w14:paraId="3B3FD4A3" w14:textId="77777777" w:rsidR="0056379E" w:rsidRDefault="0056379E" w:rsidP="00053DB1">
      <w:pPr>
        <w:pStyle w:val="DefaultText"/>
        <w:rPr>
          <w:szCs w:val="24"/>
        </w:rPr>
      </w:pPr>
      <w:r>
        <w:rPr>
          <w:szCs w:val="24"/>
        </w:rPr>
        <w:t xml:space="preserve">“Dairy Market Situation and Outlook.” </w:t>
      </w:r>
      <w:r w:rsidR="0063669E">
        <w:rPr>
          <w:szCs w:val="24"/>
        </w:rPr>
        <w:t>Bi-monthly webinar. 2012-2017</w:t>
      </w:r>
      <w:r>
        <w:rPr>
          <w:szCs w:val="24"/>
        </w:rPr>
        <w:t>.</w:t>
      </w:r>
    </w:p>
    <w:p w14:paraId="461F7117" w14:textId="77777777" w:rsidR="00DF64F1" w:rsidRDefault="00DF64F1" w:rsidP="00053DB1">
      <w:pPr>
        <w:pStyle w:val="DefaultText"/>
        <w:rPr>
          <w:szCs w:val="24"/>
        </w:rPr>
      </w:pPr>
    </w:p>
    <w:p w14:paraId="5018B184" w14:textId="5B4D78C8" w:rsidR="00774903" w:rsidRDefault="00774903" w:rsidP="00053DB1">
      <w:pPr>
        <w:pStyle w:val="DefaultText"/>
        <w:rPr>
          <w:szCs w:val="24"/>
        </w:rPr>
      </w:pPr>
      <w:r>
        <w:rPr>
          <w:szCs w:val="24"/>
        </w:rPr>
        <w:t xml:space="preserve">“Understanding your Milk Check.” </w:t>
      </w:r>
      <w:r w:rsidR="00C35D22">
        <w:rPr>
          <w:szCs w:val="24"/>
        </w:rPr>
        <w:t xml:space="preserve">MSU Extention. </w:t>
      </w:r>
      <w:r>
        <w:rPr>
          <w:szCs w:val="24"/>
        </w:rPr>
        <w:t>Cadilla</w:t>
      </w:r>
      <w:r w:rsidR="00E81D38">
        <w:rPr>
          <w:szCs w:val="24"/>
        </w:rPr>
        <w:t>c</w:t>
      </w:r>
      <w:r>
        <w:rPr>
          <w:szCs w:val="24"/>
        </w:rPr>
        <w:t>, MI. December 1, 2017.</w:t>
      </w:r>
    </w:p>
    <w:p w14:paraId="333F088F" w14:textId="3E3A57B4" w:rsidR="00067855" w:rsidRDefault="00067855">
      <w:pPr>
        <w:rPr>
          <w:sz w:val="24"/>
          <w:szCs w:val="24"/>
        </w:rPr>
      </w:pPr>
    </w:p>
    <w:p w14:paraId="7D79D6B4" w14:textId="1BD7720C" w:rsidR="002F69CB" w:rsidRDefault="006376B8" w:rsidP="002F69CB">
      <w:pPr>
        <w:pStyle w:val="DefaultText"/>
        <w:rPr>
          <w:szCs w:val="24"/>
        </w:rPr>
      </w:pPr>
      <w:r>
        <w:rPr>
          <w:szCs w:val="24"/>
        </w:rPr>
        <w:t>“Dairy LGM: Is it a</w:t>
      </w:r>
      <w:r w:rsidR="002F69CB">
        <w:rPr>
          <w:szCs w:val="24"/>
        </w:rPr>
        <w:t xml:space="preserve"> viable</w:t>
      </w:r>
      <w:r>
        <w:rPr>
          <w:szCs w:val="24"/>
        </w:rPr>
        <w:t xml:space="preserve"> option in 2018?” </w:t>
      </w:r>
      <w:r w:rsidR="00C35D22">
        <w:rPr>
          <w:szCs w:val="24"/>
        </w:rPr>
        <w:t xml:space="preserve">Michigan </w:t>
      </w:r>
      <w:r>
        <w:rPr>
          <w:szCs w:val="24"/>
        </w:rPr>
        <w:t xml:space="preserve">Dairy Industry Advisory Committee. </w:t>
      </w:r>
    </w:p>
    <w:p w14:paraId="462EBCFD" w14:textId="77777777" w:rsidR="006376B8" w:rsidRDefault="006376B8" w:rsidP="002F69CB">
      <w:pPr>
        <w:pStyle w:val="DefaultText"/>
        <w:ind w:firstLine="720"/>
        <w:rPr>
          <w:szCs w:val="24"/>
        </w:rPr>
      </w:pPr>
      <w:r>
        <w:rPr>
          <w:szCs w:val="24"/>
        </w:rPr>
        <w:t>November 9, 2017.</w:t>
      </w:r>
    </w:p>
    <w:p w14:paraId="36F9C22C" w14:textId="77777777" w:rsidR="00FC4E10" w:rsidRDefault="00FC4E10" w:rsidP="00053DB1">
      <w:pPr>
        <w:pStyle w:val="DefaultText"/>
        <w:rPr>
          <w:szCs w:val="24"/>
        </w:rPr>
      </w:pPr>
    </w:p>
    <w:p w14:paraId="64469337" w14:textId="5FD2D9C8" w:rsidR="00AE2FA0" w:rsidRDefault="00AE2FA0" w:rsidP="00053DB1">
      <w:pPr>
        <w:pStyle w:val="DefaultText"/>
        <w:rPr>
          <w:bCs/>
          <w:szCs w:val="24"/>
        </w:rPr>
      </w:pPr>
      <w:r>
        <w:rPr>
          <w:szCs w:val="24"/>
        </w:rPr>
        <w:t>“</w:t>
      </w:r>
      <w:r w:rsidRPr="00AE2FA0">
        <w:rPr>
          <w:bCs/>
          <w:szCs w:val="24"/>
        </w:rPr>
        <w:t>Dairy Farm Financial</w:t>
      </w:r>
      <w:r>
        <w:rPr>
          <w:bCs/>
          <w:szCs w:val="24"/>
        </w:rPr>
        <w:t xml:space="preserve"> </w:t>
      </w:r>
      <w:r w:rsidRPr="00AE2FA0">
        <w:rPr>
          <w:bCs/>
          <w:szCs w:val="24"/>
        </w:rPr>
        <w:t>Decision-making</w:t>
      </w:r>
      <w:r>
        <w:rPr>
          <w:bCs/>
          <w:szCs w:val="24"/>
        </w:rPr>
        <w:t xml:space="preserve"> </w:t>
      </w:r>
      <w:r w:rsidRPr="00AE2FA0">
        <w:rPr>
          <w:bCs/>
          <w:szCs w:val="24"/>
        </w:rPr>
        <w:t>in 2016 and Beyond</w:t>
      </w:r>
      <w:r>
        <w:rPr>
          <w:bCs/>
          <w:szCs w:val="24"/>
        </w:rPr>
        <w:t xml:space="preserve">.” </w:t>
      </w:r>
      <w:r w:rsidR="004C7685">
        <w:rPr>
          <w:bCs/>
          <w:szCs w:val="24"/>
        </w:rPr>
        <w:t>Seven</w:t>
      </w:r>
      <w:r>
        <w:rPr>
          <w:bCs/>
          <w:szCs w:val="24"/>
        </w:rPr>
        <w:t xml:space="preserve"> locations around Michigan </w:t>
      </w:r>
    </w:p>
    <w:p w14:paraId="028A8A10" w14:textId="77777777" w:rsidR="00AE2FA0" w:rsidRPr="00AE2FA0" w:rsidRDefault="00AE2FA0" w:rsidP="00AE2FA0">
      <w:pPr>
        <w:pStyle w:val="DefaultText"/>
        <w:ind w:firstLine="720"/>
        <w:rPr>
          <w:szCs w:val="24"/>
        </w:rPr>
      </w:pPr>
      <w:r>
        <w:rPr>
          <w:bCs/>
          <w:szCs w:val="24"/>
        </w:rPr>
        <w:t>February-March 2016.</w:t>
      </w:r>
    </w:p>
    <w:p w14:paraId="17DF3C91" w14:textId="77777777" w:rsidR="005F5EBD" w:rsidRDefault="005F5EBD" w:rsidP="00053DB1">
      <w:pPr>
        <w:pStyle w:val="DefaultText"/>
        <w:rPr>
          <w:szCs w:val="24"/>
        </w:rPr>
      </w:pPr>
    </w:p>
    <w:p w14:paraId="6A23355B" w14:textId="77777777" w:rsidR="00AE2FA0" w:rsidRDefault="00AE2FA0" w:rsidP="00053DB1">
      <w:pPr>
        <w:pStyle w:val="DefaultText"/>
        <w:rPr>
          <w:bCs/>
          <w:szCs w:val="24"/>
        </w:rPr>
      </w:pPr>
      <w:r>
        <w:rPr>
          <w:szCs w:val="24"/>
        </w:rPr>
        <w:t>“</w:t>
      </w:r>
      <w:r w:rsidRPr="00AE2FA0">
        <w:rPr>
          <w:bCs/>
          <w:szCs w:val="24"/>
        </w:rPr>
        <w:t>US Dairy Market Outlook and Implications for Farm Financial</w:t>
      </w:r>
      <w:r>
        <w:rPr>
          <w:bCs/>
          <w:szCs w:val="24"/>
        </w:rPr>
        <w:t xml:space="preserve"> </w:t>
      </w:r>
      <w:r w:rsidRPr="00AE2FA0">
        <w:rPr>
          <w:bCs/>
          <w:szCs w:val="24"/>
        </w:rPr>
        <w:t>Decision-making</w:t>
      </w:r>
      <w:r>
        <w:rPr>
          <w:bCs/>
          <w:szCs w:val="24"/>
        </w:rPr>
        <w:t xml:space="preserve">.” January 27 </w:t>
      </w:r>
    </w:p>
    <w:p w14:paraId="2C55FE94" w14:textId="0AF6BA2B" w:rsidR="00953516" w:rsidRDefault="00AE2FA0" w:rsidP="009D632E">
      <w:pPr>
        <w:pStyle w:val="DefaultText"/>
        <w:ind w:firstLine="720"/>
        <w:rPr>
          <w:bCs/>
          <w:szCs w:val="24"/>
        </w:rPr>
      </w:pPr>
      <w:r>
        <w:rPr>
          <w:bCs/>
          <w:szCs w:val="24"/>
        </w:rPr>
        <w:t>(Cadillac) and 28 (St Johns</w:t>
      </w:r>
      <w:r w:rsidR="001D6B49">
        <w:rPr>
          <w:bCs/>
          <w:szCs w:val="24"/>
        </w:rPr>
        <w:t>, MI</w:t>
      </w:r>
      <w:r>
        <w:rPr>
          <w:bCs/>
          <w:szCs w:val="24"/>
        </w:rPr>
        <w:t>), 2016</w:t>
      </w:r>
      <w:r w:rsidR="00953516">
        <w:rPr>
          <w:bCs/>
          <w:szCs w:val="24"/>
        </w:rPr>
        <w:t>.</w:t>
      </w:r>
    </w:p>
    <w:p w14:paraId="3650AFC1" w14:textId="77777777" w:rsidR="0094588A" w:rsidRPr="009D632E" w:rsidRDefault="0094588A" w:rsidP="009D632E">
      <w:pPr>
        <w:pStyle w:val="DefaultText"/>
        <w:ind w:firstLine="720"/>
        <w:rPr>
          <w:bCs/>
          <w:szCs w:val="24"/>
        </w:rPr>
      </w:pPr>
    </w:p>
    <w:p w14:paraId="1BCDC5D2" w14:textId="77777777" w:rsidR="00D226CD" w:rsidRDefault="00D226CD" w:rsidP="00053DB1">
      <w:pPr>
        <w:pStyle w:val="DefaultText"/>
        <w:rPr>
          <w:szCs w:val="24"/>
        </w:rPr>
      </w:pPr>
      <w:r>
        <w:rPr>
          <w:szCs w:val="24"/>
        </w:rPr>
        <w:t xml:space="preserve">“Dairy Trends and Michigan Implications.” Michigan Agri-Business Association Annual </w:t>
      </w:r>
    </w:p>
    <w:p w14:paraId="402AD02C" w14:textId="77777777" w:rsidR="00D226CD" w:rsidRDefault="00D226CD" w:rsidP="00D226CD">
      <w:pPr>
        <w:pStyle w:val="DefaultText"/>
        <w:ind w:firstLine="720"/>
        <w:rPr>
          <w:szCs w:val="24"/>
        </w:rPr>
      </w:pPr>
      <w:r>
        <w:rPr>
          <w:szCs w:val="24"/>
        </w:rPr>
        <w:t>Conferenc</w:t>
      </w:r>
      <w:r w:rsidR="00D63620">
        <w:rPr>
          <w:szCs w:val="24"/>
        </w:rPr>
        <w:t>e. Lansing, MI. January 12, 2016</w:t>
      </w:r>
      <w:r>
        <w:rPr>
          <w:szCs w:val="24"/>
        </w:rPr>
        <w:t>.</w:t>
      </w:r>
    </w:p>
    <w:p w14:paraId="00389873" w14:textId="6A11A999" w:rsidR="00053DB1" w:rsidRPr="00B32C16" w:rsidRDefault="00053DB1" w:rsidP="00053DB1">
      <w:pPr>
        <w:pStyle w:val="DefaultText"/>
        <w:rPr>
          <w:szCs w:val="24"/>
        </w:rPr>
      </w:pPr>
      <w:r w:rsidRPr="00B32C16">
        <w:rPr>
          <w:szCs w:val="24"/>
        </w:rPr>
        <w:lastRenderedPageBreak/>
        <w:t xml:space="preserve">“The Dairy Margin Protection Program: </w:t>
      </w:r>
      <w:r>
        <w:rPr>
          <w:szCs w:val="24"/>
        </w:rPr>
        <w:t>2015 Decisions and Outlook</w:t>
      </w:r>
      <w:r w:rsidRPr="00B32C16">
        <w:rPr>
          <w:szCs w:val="24"/>
        </w:rPr>
        <w:t xml:space="preserve">.” Organizer and </w:t>
      </w:r>
      <w:r w:rsidRPr="00B32C16">
        <w:rPr>
          <w:szCs w:val="24"/>
        </w:rPr>
        <w:tab/>
        <w:t xml:space="preserve">presenter. </w:t>
      </w:r>
      <w:r w:rsidR="004C7685">
        <w:rPr>
          <w:szCs w:val="24"/>
        </w:rPr>
        <w:t>Seven</w:t>
      </w:r>
      <w:r w:rsidRPr="00B32C16">
        <w:rPr>
          <w:szCs w:val="24"/>
        </w:rPr>
        <w:t xml:space="preserve"> locations around Michigan</w:t>
      </w:r>
      <w:r>
        <w:rPr>
          <w:szCs w:val="24"/>
        </w:rPr>
        <w:t>.</w:t>
      </w:r>
      <w:r w:rsidRPr="00B32C16">
        <w:rPr>
          <w:szCs w:val="24"/>
        </w:rPr>
        <w:t xml:space="preserve"> September-November</w:t>
      </w:r>
      <w:r>
        <w:rPr>
          <w:szCs w:val="24"/>
        </w:rPr>
        <w:t xml:space="preserve"> 2015</w:t>
      </w:r>
      <w:r w:rsidRPr="00B32C16">
        <w:rPr>
          <w:szCs w:val="24"/>
        </w:rPr>
        <w:t>.</w:t>
      </w:r>
    </w:p>
    <w:p w14:paraId="163D2FF3" w14:textId="77777777" w:rsidR="005F02CD" w:rsidRDefault="00053DB1" w:rsidP="009A6DD7">
      <w:pPr>
        <w:pStyle w:val="DefaultText"/>
        <w:rPr>
          <w:szCs w:val="24"/>
        </w:rPr>
      </w:pPr>
      <w:r>
        <w:rPr>
          <w:szCs w:val="24"/>
        </w:rPr>
        <w:t xml:space="preserve"> </w:t>
      </w:r>
    </w:p>
    <w:p w14:paraId="44652B49" w14:textId="77777777" w:rsidR="00AC4574" w:rsidRDefault="00AC4574" w:rsidP="009A6DD7">
      <w:pPr>
        <w:pStyle w:val="DefaultText"/>
        <w:rPr>
          <w:szCs w:val="24"/>
        </w:rPr>
      </w:pPr>
      <w:r>
        <w:rPr>
          <w:szCs w:val="24"/>
        </w:rPr>
        <w:t>“The Dairy Margin Protection Decisi</w:t>
      </w:r>
      <w:r w:rsidR="00053DB1">
        <w:rPr>
          <w:szCs w:val="24"/>
        </w:rPr>
        <w:t xml:space="preserve">on.” National on-line webinar. </w:t>
      </w:r>
      <w:r>
        <w:rPr>
          <w:szCs w:val="24"/>
        </w:rPr>
        <w:t>Co-presenter. Sept</w:t>
      </w:r>
      <w:r w:rsidR="009A6DD7">
        <w:rPr>
          <w:szCs w:val="24"/>
        </w:rPr>
        <w:t>.</w:t>
      </w:r>
      <w:r>
        <w:rPr>
          <w:szCs w:val="24"/>
        </w:rPr>
        <w:t xml:space="preserve"> 4,</w:t>
      </w:r>
      <w:r w:rsidR="009A6DD7">
        <w:rPr>
          <w:szCs w:val="24"/>
        </w:rPr>
        <w:t xml:space="preserve"> </w:t>
      </w:r>
      <w:r>
        <w:rPr>
          <w:szCs w:val="24"/>
        </w:rPr>
        <w:t>2015.</w:t>
      </w:r>
    </w:p>
    <w:p w14:paraId="3996ED2F" w14:textId="77777777" w:rsidR="008B073B" w:rsidRDefault="008B073B" w:rsidP="00D45CA0">
      <w:pPr>
        <w:pStyle w:val="DefaultText"/>
        <w:rPr>
          <w:szCs w:val="24"/>
        </w:rPr>
      </w:pPr>
    </w:p>
    <w:p w14:paraId="73584E9C" w14:textId="43EB6BE4" w:rsidR="0014538C" w:rsidRDefault="0014538C" w:rsidP="00D45CA0">
      <w:pPr>
        <w:pStyle w:val="DefaultText"/>
        <w:rPr>
          <w:szCs w:val="24"/>
        </w:rPr>
      </w:pPr>
      <w:r>
        <w:rPr>
          <w:szCs w:val="24"/>
        </w:rPr>
        <w:t xml:space="preserve">“Michigan Milk Production Growth and Margin Risk.” Michigan Dairy Industry Conference. </w:t>
      </w:r>
    </w:p>
    <w:p w14:paraId="1DCCA126" w14:textId="77777777" w:rsidR="0014538C" w:rsidRDefault="0014538C" w:rsidP="0014538C">
      <w:pPr>
        <w:pStyle w:val="DefaultText"/>
        <w:ind w:firstLine="720"/>
        <w:rPr>
          <w:szCs w:val="24"/>
        </w:rPr>
      </w:pPr>
      <w:r>
        <w:rPr>
          <w:szCs w:val="24"/>
        </w:rPr>
        <w:t>May 14, 2015. Holland, MI.</w:t>
      </w:r>
    </w:p>
    <w:p w14:paraId="561F1E50" w14:textId="77777777" w:rsidR="006B6B8F" w:rsidRDefault="006B6B8F" w:rsidP="0014538C">
      <w:pPr>
        <w:pStyle w:val="DefaultText"/>
        <w:ind w:firstLine="720"/>
        <w:rPr>
          <w:szCs w:val="24"/>
        </w:rPr>
      </w:pPr>
    </w:p>
    <w:p w14:paraId="43F26E54" w14:textId="7DF46936" w:rsidR="00EF6D0D" w:rsidRPr="00B32C16" w:rsidRDefault="00EF6D0D" w:rsidP="00D45CA0">
      <w:pPr>
        <w:pStyle w:val="DefaultText"/>
        <w:rPr>
          <w:szCs w:val="24"/>
        </w:rPr>
      </w:pPr>
      <w:r w:rsidRPr="00B32C16">
        <w:rPr>
          <w:szCs w:val="24"/>
        </w:rPr>
        <w:t>“</w:t>
      </w:r>
      <w:r w:rsidR="00D45CA0" w:rsidRPr="00B32C16">
        <w:rPr>
          <w:szCs w:val="24"/>
        </w:rPr>
        <w:t xml:space="preserve">The </w:t>
      </w:r>
      <w:r w:rsidRPr="00B32C16">
        <w:rPr>
          <w:szCs w:val="24"/>
        </w:rPr>
        <w:t xml:space="preserve">Dairy Margin Protection Program: Information and Opportunities.” Organizer and </w:t>
      </w:r>
      <w:r w:rsidR="00D45CA0" w:rsidRPr="00B32C16">
        <w:rPr>
          <w:szCs w:val="24"/>
        </w:rPr>
        <w:tab/>
        <w:t>p</w:t>
      </w:r>
      <w:r w:rsidRPr="00B32C16">
        <w:rPr>
          <w:szCs w:val="24"/>
        </w:rPr>
        <w:t xml:space="preserve">resenter. </w:t>
      </w:r>
      <w:r w:rsidR="00D45CA0" w:rsidRPr="00B32C16">
        <w:rPr>
          <w:szCs w:val="24"/>
        </w:rPr>
        <w:t>14</w:t>
      </w:r>
      <w:r w:rsidRPr="00B32C16">
        <w:rPr>
          <w:szCs w:val="24"/>
        </w:rPr>
        <w:t xml:space="preserve"> locations aro</w:t>
      </w:r>
      <w:r w:rsidR="00394225" w:rsidRPr="00B32C16">
        <w:rPr>
          <w:szCs w:val="24"/>
        </w:rPr>
        <w:t>und</w:t>
      </w:r>
      <w:r w:rsidRPr="00B32C16">
        <w:rPr>
          <w:szCs w:val="24"/>
        </w:rPr>
        <w:t xml:space="preserve"> Michigan</w:t>
      </w:r>
      <w:r w:rsidR="00D45CA0" w:rsidRPr="00B32C16">
        <w:rPr>
          <w:szCs w:val="24"/>
        </w:rPr>
        <w:t xml:space="preserve"> and 4 in Indiana</w:t>
      </w:r>
      <w:r w:rsidRPr="00B32C16">
        <w:rPr>
          <w:szCs w:val="24"/>
        </w:rPr>
        <w:t>. September</w:t>
      </w:r>
      <w:r w:rsidR="00D45CA0" w:rsidRPr="00B32C16">
        <w:rPr>
          <w:szCs w:val="24"/>
        </w:rPr>
        <w:t>-November</w:t>
      </w:r>
      <w:r w:rsidRPr="00B32C16">
        <w:rPr>
          <w:szCs w:val="24"/>
        </w:rPr>
        <w:t xml:space="preserve"> 2014.</w:t>
      </w:r>
    </w:p>
    <w:p w14:paraId="4303F67B" w14:textId="77777777" w:rsidR="0013067A" w:rsidRDefault="0013067A" w:rsidP="00F91FF0">
      <w:pPr>
        <w:pStyle w:val="DefaultText"/>
        <w:rPr>
          <w:szCs w:val="24"/>
        </w:rPr>
      </w:pPr>
    </w:p>
    <w:p w14:paraId="1F2212C5" w14:textId="35A98299" w:rsidR="00F91FF0" w:rsidRPr="00B32C16" w:rsidRDefault="00F91FF0" w:rsidP="00F91FF0">
      <w:pPr>
        <w:pStyle w:val="DefaultText"/>
        <w:rPr>
          <w:szCs w:val="24"/>
        </w:rPr>
      </w:pPr>
      <w:r w:rsidRPr="00B32C16">
        <w:rPr>
          <w:szCs w:val="24"/>
        </w:rPr>
        <w:t xml:space="preserve">“2012 Dairy Situation and Outlook.” Michigan Agricultural Commodity Expo. Lansing, MI. </w:t>
      </w:r>
    </w:p>
    <w:p w14:paraId="7936CEE1" w14:textId="77777777" w:rsidR="00F91FF0" w:rsidRPr="00B32C16" w:rsidRDefault="00820560" w:rsidP="00F91FF0">
      <w:pPr>
        <w:pStyle w:val="DefaultText"/>
        <w:ind w:firstLine="720"/>
        <w:rPr>
          <w:szCs w:val="24"/>
        </w:rPr>
      </w:pPr>
      <w:r w:rsidRPr="00B32C16">
        <w:rPr>
          <w:szCs w:val="24"/>
        </w:rPr>
        <w:t>January 26, 2012 and Michigan Dairy Industry Conference, Mount Pleasant, May 2012.</w:t>
      </w:r>
    </w:p>
    <w:p w14:paraId="398FACDC" w14:textId="77777777" w:rsidR="00A96E70" w:rsidRDefault="00A96E70" w:rsidP="00133EA4">
      <w:pPr>
        <w:pStyle w:val="DefaultText"/>
        <w:rPr>
          <w:szCs w:val="24"/>
        </w:rPr>
      </w:pPr>
    </w:p>
    <w:p w14:paraId="3B7D2A3C" w14:textId="5E493553" w:rsidR="00EA234F" w:rsidRPr="00B32C16" w:rsidRDefault="00EA234F" w:rsidP="00133EA4">
      <w:pPr>
        <w:pStyle w:val="DefaultText"/>
        <w:rPr>
          <w:szCs w:val="24"/>
        </w:rPr>
      </w:pPr>
      <w:r w:rsidRPr="00B32C16">
        <w:rPr>
          <w:szCs w:val="24"/>
        </w:rPr>
        <w:t>“Risk Management</w:t>
      </w:r>
      <w:r w:rsidR="00163A52" w:rsidRPr="00B32C16">
        <w:rPr>
          <w:szCs w:val="24"/>
        </w:rPr>
        <w:t xml:space="preserve"> for Dairy Farms</w:t>
      </w:r>
      <w:r w:rsidRPr="00B32C16">
        <w:rPr>
          <w:szCs w:val="24"/>
        </w:rPr>
        <w:t xml:space="preserve">: Costs, Cash Flow and </w:t>
      </w:r>
      <w:r w:rsidR="00163A52" w:rsidRPr="00B32C16">
        <w:rPr>
          <w:szCs w:val="24"/>
        </w:rPr>
        <w:t xml:space="preserve">Milk Price.” Four locations around </w:t>
      </w:r>
      <w:r w:rsidR="00163A52" w:rsidRPr="00B32C16">
        <w:rPr>
          <w:szCs w:val="24"/>
        </w:rPr>
        <w:tab/>
        <w:t>Michigan. June 2011</w:t>
      </w:r>
    </w:p>
    <w:p w14:paraId="4BCA22DA" w14:textId="77777777" w:rsidR="009457D4" w:rsidRDefault="009457D4" w:rsidP="00133EA4">
      <w:pPr>
        <w:pStyle w:val="DefaultText"/>
        <w:rPr>
          <w:szCs w:val="24"/>
        </w:rPr>
      </w:pPr>
    </w:p>
    <w:p w14:paraId="24A7E3FB" w14:textId="77777777" w:rsidR="009E301D" w:rsidRPr="00B32C16" w:rsidRDefault="009E301D" w:rsidP="00133EA4">
      <w:pPr>
        <w:pStyle w:val="DefaultText"/>
        <w:rPr>
          <w:szCs w:val="24"/>
        </w:rPr>
      </w:pPr>
      <w:r w:rsidRPr="00B32C16">
        <w:rPr>
          <w:szCs w:val="24"/>
        </w:rPr>
        <w:t xml:space="preserve">“Dairy Markets and Policy Situation and Outlook.” Farm Bureau Policy Committee. South </w:t>
      </w:r>
      <w:r w:rsidRPr="00B32C16">
        <w:rPr>
          <w:szCs w:val="24"/>
        </w:rPr>
        <w:tab/>
        <w:t>Haven, Michigan. May 24, 2011</w:t>
      </w:r>
    </w:p>
    <w:p w14:paraId="5309A894" w14:textId="77777777" w:rsidR="00BD674E" w:rsidRDefault="00BD674E" w:rsidP="00133EA4">
      <w:pPr>
        <w:pStyle w:val="DefaultText"/>
        <w:rPr>
          <w:szCs w:val="24"/>
        </w:rPr>
      </w:pPr>
    </w:p>
    <w:p w14:paraId="57E1E568" w14:textId="60B32119" w:rsidR="00133EA4" w:rsidRPr="00B32C16" w:rsidRDefault="00133EA4" w:rsidP="00133EA4">
      <w:pPr>
        <w:pStyle w:val="DefaultText"/>
        <w:rPr>
          <w:szCs w:val="24"/>
        </w:rPr>
      </w:pPr>
      <w:r w:rsidRPr="00B32C16">
        <w:rPr>
          <w:szCs w:val="24"/>
        </w:rPr>
        <w:t>“</w:t>
      </w:r>
      <w:r w:rsidRPr="00B32C16">
        <w:rPr>
          <w:bCs/>
          <w:szCs w:val="24"/>
        </w:rPr>
        <w:t xml:space="preserve">Risk Management for Dairy </w:t>
      </w:r>
      <w:r w:rsidR="009A6DD7">
        <w:rPr>
          <w:bCs/>
          <w:szCs w:val="24"/>
        </w:rPr>
        <w:t>Farms: Tools and Issues.” 6</w:t>
      </w:r>
      <w:r w:rsidRPr="00B32C16">
        <w:rPr>
          <w:bCs/>
          <w:szCs w:val="24"/>
        </w:rPr>
        <w:t xml:space="preserve"> locations around Michigan</w:t>
      </w:r>
      <w:r w:rsidR="00EA234F" w:rsidRPr="00B32C16">
        <w:rPr>
          <w:bCs/>
          <w:szCs w:val="24"/>
        </w:rPr>
        <w:t>.</w:t>
      </w:r>
      <w:r w:rsidRPr="00B32C16">
        <w:rPr>
          <w:bCs/>
          <w:szCs w:val="24"/>
        </w:rPr>
        <w:t xml:space="preserve"> March </w:t>
      </w:r>
      <w:r w:rsidR="00163A52" w:rsidRPr="00B32C16">
        <w:rPr>
          <w:bCs/>
          <w:szCs w:val="24"/>
        </w:rPr>
        <w:tab/>
      </w:r>
      <w:r w:rsidRPr="00B32C16">
        <w:rPr>
          <w:bCs/>
          <w:szCs w:val="24"/>
        </w:rPr>
        <w:t>and April, 2011.</w:t>
      </w:r>
    </w:p>
    <w:p w14:paraId="23EAA535" w14:textId="77777777" w:rsidR="00F00EC0" w:rsidRDefault="00F00EC0" w:rsidP="00B21442">
      <w:pPr>
        <w:pStyle w:val="DefaultText"/>
        <w:rPr>
          <w:szCs w:val="24"/>
        </w:rPr>
      </w:pPr>
    </w:p>
    <w:p w14:paraId="4DCB4C28" w14:textId="33677B1C" w:rsidR="0017334D" w:rsidRPr="00B32C16" w:rsidRDefault="0017334D" w:rsidP="00B21442">
      <w:pPr>
        <w:pStyle w:val="DefaultText"/>
        <w:rPr>
          <w:szCs w:val="24"/>
        </w:rPr>
      </w:pPr>
      <w:r w:rsidRPr="00B32C16">
        <w:rPr>
          <w:szCs w:val="24"/>
        </w:rPr>
        <w:t xml:space="preserve">“Positioning your dairy farm for the future: Risk management.” Great Lakes Regional Dairy </w:t>
      </w:r>
      <w:r w:rsidRPr="00B32C16">
        <w:rPr>
          <w:szCs w:val="24"/>
        </w:rPr>
        <w:tab/>
        <w:t>Conference. Frankenmuth, MI. February 4, 2011.</w:t>
      </w:r>
    </w:p>
    <w:p w14:paraId="68D2BC48" w14:textId="77777777" w:rsidR="00BB12DE" w:rsidRDefault="00BB12DE" w:rsidP="00672374">
      <w:pPr>
        <w:pStyle w:val="DefaultText"/>
        <w:rPr>
          <w:szCs w:val="24"/>
        </w:rPr>
      </w:pPr>
    </w:p>
    <w:p w14:paraId="200B4C2A" w14:textId="4099D6D0" w:rsidR="002674D3" w:rsidRPr="00B32C16" w:rsidRDefault="002674D3" w:rsidP="00672374">
      <w:pPr>
        <w:pStyle w:val="DefaultText"/>
        <w:rPr>
          <w:szCs w:val="24"/>
        </w:rPr>
      </w:pPr>
      <w:r w:rsidRPr="00B32C16">
        <w:rPr>
          <w:szCs w:val="24"/>
        </w:rPr>
        <w:t>“Future Directions of US Dairy Policy.” Michigan Farm Bureau Convention. December 1, 2010.</w:t>
      </w:r>
    </w:p>
    <w:p w14:paraId="214F11F0" w14:textId="77777777" w:rsidR="00355E6A" w:rsidRDefault="00355E6A"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14:paraId="7913D511" w14:textId="2777283A" w:rsidR="00E838BE" w:rsidRPr="00B32C16" w:rsidRDefault="00E838BE"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“Dairy Margin Protection Plans.” Michigan Farm Bureau Policy Committee. October 6, 2010.</w:t>
      </w:r>
    </w:p>
    <w:p w14:paraId="08E1DFE5" w14:textId="77777777" w:rsidR="000A1F72" w:rsidRDefault="000A1F72"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14:paraId="5C570B43" w14:textId="1E3FC25A" w:rsidR="00787651" w:rsidRPr="00B32C16" w:rsidRDefault="00787651"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“The Economics of Milk Production and the US Dairy Value Chain.” WorldTAP International</w:t>
      </w:r>
    </w:p>
    <w:p w14:paraId="1257F697" w14:textId="77777777" w:rsidR="00787651" w:rsidRPr="00B32C16" w:rsidRDefault="00F863B3"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ab/>
        <w:t>Short Course in Milk Produc</w:t>
      </w:r>
      <w:r w:rsidR="00787651" w:rsidRPr="00B32C16">
        <w:rPr>
          <w:sz w:val="24"/>
          <w:szCs w:val="24"/>
          <w:lang w:val="en-CA"/>
        </w:rPr>
        <w:t>tion. August 20, 2010.</w:t>
      </w:r>
    </w:p>
    <w:p w14:paraId="5BEACFED" w14:textId="77777777" w:rsidR="00BA6E09" w:rsidRDefault="00BA6E09" w:rsidP="00FA17FC">
      <w:pPr>
        <w:rPr>
          <w:sz w:val="24"/>
          <w:szCs w:val="24"/>
          <w:lang w:val="en-CA"/>
        </w:rPr>
      </w:pPr>
    </w:p>
    <w:p w14:paraId="161E03AD" w14:textId="280B7DEE" w:rsidR="009D3A49" w:rsidRPr="00B32C16" w:rsidRDefault="00DF64F1" w:rsidP="00FA17FC">
      <w:pPr>
        <w:rPr>
          <w:sz w:val="24"/>
          <w:szCs w:val="24"/>
          <w:lang w:val="en-CA"/>
        </w:rPr>
      </w:pPr>
      <w:r>
        <w:rPr>
          <w:sz w:val="24"/>
          <w:szCs w:val="24"/>
          <w:lang w:val="en-CA"/>
        </w:rPr>
        <w:t>“</w:t>
      </w:r>
      <w:r w:rsidR="009D3A49" w:rsidRPr="00B32C16">
        <w:rPr>
          <w:sz w:val="24"/>
          <w:szCs w:val="24"/>
          <w:lang w:val="en-CA"/>
        </w:rPr>
        <w:t xml:space="preserve">Positioning Your Dairy Business for the Future: Intensive Strategic Workshop for Dairy </w:t>
      </w:r>
    </w:p>
    <w:p w14:paraId="187FC005" w14:textId="50BDE481" w:rsidR="009D3A49" w:rsidRPr="00B32C16" w:rsidRDefault="009D3A49" w:rsidP="009D3A49">
      <w:pPr>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B32C16">
        <w:rPr>
          <w:sz w:val="24"/>
          <w:szCs w:val="24"/>
          <w:lang w:val="en-CA"/>
        </w:rPr>
        <w:tab/>
        <w:t>Producers.</w:t>
      </w:r>
      <w:r w:rsidR="00DF64F1">
        <w:rPr>
          <w:sz w:val="24"/>
          <w:szCs w:val="24"/>
          <w:lang w:val="en-CA"/>
        </w:rPr>
        <w:t>”</w:t>
      </w:r>
      <w:r w:rsidRPr="00B32C16">
        <w:rPr>
          <w:sz w:val="24"/>
          <w:szCs w:val="24"/>
          <w:lang w:val="en-CA"/>
        </w:rPr>
        <w:t xml:space="preserve">  Primary Organizer and Presenter.  Hillsdale and Grand Rapids</w:t>
      </w:r>
      <w:r w:rsidR="001F29BC" w:rsidRPr="00B32C16">
        <w:rPr>
          <w:sz w:val="24"/>
          <w:szCs w:val="24"/>
          <w:lang w:val="en-CA"/>
        </w:rPr>
        <w:t>. Mar</w:t>
      </w:r>
      <w:r w:rsidRPr="00B32C16">
        <w:rPr>
          <w:sz w:val="24"/>
          <w:szCs w:val="24"/>
          <w:lang w:val="en-CA"/>
        </w:rPr>
        <w:t>-Apr</w:t>
      </w:r>
      <w:r w:rsidR="001F29BC" w:rsidRPr="00B32C16">
        <w:rPr>
          <w:sz w:val="24"/>
          <w:szCs w:val="24"/>
          <w:lang w:val="en-CA"/>
        </w:rPr>
        <w:t xml:space="preserve"> </w:t>
      </w:r>
      <w:r w:rsidRPr="00B32C16">
        <w:rPr>
          <w:sz w:val="24"/>
          <w:szCs w:val="24"/>
          <w:lang w:val="en-CA"/>
        </w:rPr>
        <w:t>2010.</w:t>
      </w:r>
    </w:p>
    <w:p w14:paraId="77F62DD2" w14:textId="77777777" w:rsidR="009E555C" w:rsidRPr="00B32C16" w:rsidRDefault="009E555C" w:rsidP="00672374">
      <w:pPr>
        <w:pStyle w:val="DefaultText"/>
        <w:rPr>
          <w:szCs w:val="24"/>
        </w:rPr>
      </w:pPr>
    </w:p>
    <w:p w14:paraId="3A48BF5C" w14:textId="77777777" w:rsidR="001F2465" w:rsidRPr="00B32C16" w:rsidRDefault="001F2465" w:rsidP="00672374">
      <w:pPr>
        <w:pStyle w:val="DefaultText"/>
        <w:rPr>
          <w:szCs w:val="24"/>
        </w:rPr>
      </w:pPr>
      <w:r w:rsidRPr="00B32C16">
        <w:rPr>
          <w:szCs w:val="24"/>
        </w:rPr>
        <w:t>“Consumer</w:t>
      </w:r>
      <w:r w:rsidR="00F0211A" w:rsidRPr="00B32C16">
        <w:rPr>
          <w:szCs w:val="24"/>
        </w:rPr>
        <w:t xml:space="preserve"> Preferences, Attitudes and Information Sources</w:t>
      </w:r>
      <w:r w:rsidR="00C973FD" w:rsidRPr="00B32C16">
        <w:rPr>
          <w:szCs w:val="24"/>
        </w:rPr>
        <w:t xml:space="preserve"> for Animal Welfare and Food </w:t>
      </w:r>
      <w:r w:rsidR="00C973FD" w:rsidRPr="00B32C16">
        <w:rPr>
          <w:szCs w:val="24"/>
        </w:rPr>
        <w:tab/>
        <w:t>Safety</w:t>
      </w:r>
      <w:r w:rsidR="00F0211A" w:rsidRPr="00B32C16">
        <w:rPr>
          <w:szCs w:val="24"/>
        </w:rPr>
        <w:t>.</w:t>
      </w:r>
      <w:r w:rsidRPr="00B32C16">
        <w:rPr>
          <w:szCs w:val="24"/>
        </w:rPr>
        <w:t>” Michigan Dairy Industry Conference. Mount Pleasant, MI. May 21, 2009.</w:t>
      </w:r>
    </w:p>
    <w:p w14:paraId="13E1FFD2" w14:textId="77777777" w:rsidR="00BD5B1E" w:rsidRDefault="00BD5B1E" w:rsidP="00672374">
      <w:pPr>
        <w:pStyle w:val="DefaultText"/>
        <w:rPr>
          <w:szCs w:val="24"/>
        </w:rPr>
      </w:pPr>
    </w:p>
    <w:p w14:paraId="601FD522" w14:textId="77777777" w:rsidR="00203DD0" w:rsidRPr="00B32C16" w:rsidRDefault="00203DD0" w:rsidP="00672374">
      <w:pPr>
        <w:pStyle w:val="DefaultText"/>
        <w:rPr>
          <w:szCs w:val="24"/>
        </w:rPr>
      </w:pPr>
      <w:r w:rsidRPr="00B32C16">
        <w:rPr>
          <w:szCs w:val="24"/>
        </w:rPr>
        <w:t xml:space="preserve">“Managing </w:t>
      </w:r>
      <w:r w:rsidR="00EE5155" w:rsidRPr="00B32C16">
        <w:rPr>
          <w:szCs w:val="24"/>
        </w:rPr>
        <w:t xml:space="preserve">Milk </w:t>
      </w:r>
      <w:r w:rsidRPr="00B32C16">
        <w:rPr>
          <w:szCs w:val="24"/>
        </w:rPr>
        <w:t xml:space="preserve">Cost of Production.” Michigan Milk </w:t>
      </w:r>
      <w:r w:rsidR="009A6DD7">
        <w:rPr>
          <w:szCs w:val="24"/>
        </w:rPr>
        <w:t>Producers Advisory Board. Apr.</w:t>
      </w:r>
      <w:r w:rsidRPr="00B32C16">
        <w:rPr>
          <w:szCs w:val="24"/>
        </w:rPr>
        <w:t>23,</w:t>
      </w:r>
      <w:r w:rsidR="009A6DD7">
        <w:rPr>
          <w:szCs w:val="24"/>
        </w:rPr>
        <w:t xml:space="preserve"> </w:t>
      </w:r>
      <w:r w:rsidRPr="00B32C16">
        <w:rPr>
          <w:szCs w:val="24"/>
        </w:rPr>
        <w:t>2009.</w:t>
      </w:r>
    </w:p>
    <w:p w14:paraId="74DAC86B" w14:textId="77777777" w:rsidR="00B91065" w:rsidRDefault="00B91065" w:rsidP="00672374">
      <w:pPr>
        <w:pStyle w:val="DefaultText"/>
        <w:rPr>
          <w:szCs w:val="24"/>
        </w:rPr>
      </w:pPr>
    </w:p>
    <w:p w14:paraId="0011C17A" w14:textId="161D15D2" w:rsidR="008B195D" w:rsidRPr="00B32C16" w:rsidRDefault="008E16BF" w:rsidP="00672374">
      <w:pPr>
        <w:pStyle w:val="DefaultText"/>
        <w:rPr>
          <w:szCs w:val="24"/>
        </w:rPr>
      </w:pPr>
      <w:r w:rsidRPr="00B32C16">
        <w:rPr>
          <w:szCs w:val="24"/>
        </w:rPr>
        <w:t>“</w:t>
      </w:r>
      <w:r w:rsidR="008B195D" w:rsidRPr="00B32C16">
        <w:rPr>
          <w:szCs w:val="24"/>
        </w:rPr>
        <w:t xml:space="preserve">Overview of Economic Issues in Michigan Livestock Agriculture.” State of Michigan Senate </w:t>
      </w:r>
    </w:p>
    <w:p w14:paraId="443806AA" w14:textId="77777777" w:rsidR="008E16BF" w:rsidRPr="00B32C16" w:rsidRDefault="008B195D" w:rsidP="00672374">
      <w:pPr>
        <w:pStyle w:val="DefaultText"/>
        <w:rPr>
          <w:szCs w:val="24"/>
        </w:rPr>
      </w:pPr>
      <w:r w:rsidRPr="00B32C16">
        <w:rPr>
          <w:szCs w:val="24"/>
        </w:rPr>
        <w:tab/>
        <w:t>Fiscal Committee. August 22, 2008.</w:t>
      </w:r>
    </w:p>
    <w:p w14:paraId="1D2E13AB" w14:textId="77777777" w:rsidR="00FC4E10" w:rsidRDefault="00FC4E10" w:rsidP="00672374">
      <w:pPr>
        <w:pStyle w:val="DefaultText"/>
        <w:rPr>
          <w:szCs w:val="24"/>
        </w:rPr>
      </w:pPr>
    </w:p>
    <w:p w14:paraId="0DD29525" w14:textId="269AD6C5" w:rsidR="00077F0A" w:rsidRPr="00B32C16" w:rsidRDefault="00077F0A" w:rsidP="00672374">
      <w:pPr>
        <w:pStyle w:val="DefaultText"/>
        <w:rPr>
          <w:szCs w:val="24"/>
        </w:rPr>
      </w:pPr>
      <w:r w:rsidRPr="00B32C16">
        <w:rPr>
          <w:szCs w:val="24"/>
        </w:rPr>
        <w:t xml:space="preserve">“Cooperatives and Milk Marketing Orders.” Dairy Farmers of America Mideast Region Council. </w:t>
      </w:r>
    </w:p>
    <w:p w14:paraId="62B06EFA" w14:textId="77777777" w:rsidR="00077F0A" w:rsidRPr="00B32C16" w:rsidRDefault="00077F0A" w:rsidP="00672374">
      <w:pPr>
        <w:pStyle w:val="DefaultText"/>
        <w:rPr>
          <w:szCs w:val="24"/>
        </w:rPr>
      </w:pPr>
      <w:r w:rsidRPr="00B32C16">
        <w:rPr>
          <w:szCs w:val="24"/>
        </w:rPr>
        <w:tab/>
        <w:t>June 18, 2008. Cleveland OH.</w:t>
      </w:r>
    </w:p>
    <w:p w14:paraId="2FCACAE4" w14:textId="77777777" w:rsidR="006213C9" w:rsidRDefault="006213C9" w:rsidP="00672374">
      <w:pPr>
        <w:pStyle w:val="DefaultText"/>
        <w:rPr>
          <w:szCs w:val="24"/>
        </w:rPr>
      </w:pPr>
    </w:p>
    <w:p w14:paraId="45BE7F69" w14:textId="230C73FF" w:rsidR="00253033" w:rsidRDefault="00253033" w:rsidP="00672374">
      <w:pPr>
        <w:pStyle w:val="DefaultText"/>
        <w:rPr>
          <w:szCs w:val="24"/>
        </w:rPr>
      </w:pPr>
      <w:r w:rsidRPr="00B32C16">
        <w:rPr>
          <w:szCs w:val="24"/>
        </w:rPr>
        <w:t>“Dairy Situation and Outlook.” Antrim DHI. April 16, 2008. Ellsworth, MI.</w:t>
      </w:r>
    </w:p>
    <w:p w14:paraId="581343B8" w14:textId="60E61EAF" w:rsidR="00253033" w:rsidRPr="00D046FE" w:rsidRDefault="00253033" w:rsidP="009E6D7E">
      <w:pPr>
        <w:rPr>
          <w:sz w:val="24"/>
          <w:szCs w:val="24"/>
        </w:rPr>
      </w:pPr>
      <w:r w:rsidRPr="00D046FE">
        <w:rPr>
          <w:sz w:val="24"/>
          <w:szCs w:val="24"/>
        </w:rPr>
        <w:lastRenderedPageBreak/>
        <w:t xml:space="preserve">“Dairy Situation and Economic Outlook.” Ohio Dairy Producers Association. March 4, 2008. </w:t>
      </w:r>
    </w:p>
    <w:p w14:paraId="7619DDC1" w14:textId="77777777" w:rsidR="00672374" w:rsidRDefault="00253033" w:rsidP="00672374">
      <w:pPr>
        <w:pStyle w:val="DefaultText"/>
        <w:rPr>
          <w:szCs w:val="24"/>
        </w:rPr>
      </w:pPr>
      <w:r w:rsidRPr="00B32C16">
        <w:rPr>
          <w:szCs w:val="24"/>
        </w:rPr>
        <w:tab/>
        <w:t>Wooster, OH.</w:t>
      </w:r>
    </w:p>
    <w:p w14:paraId="2F043C6D" w14:textId="77777777" w:rsidR="00465038" w:rsidRDefault="00465038" w:rsidP="00672374">
      <w:pPr>
        <w:pStyle w:val="DefaultText"/>
        <w:rPr>
          <w:szCs w:val="24"/>
        </w:rPr>
      </w:pPr>
    </w:p>
    <w:p w14:paraId="67D05660" w14:textId="7A9130A6" w:rsidR="00E635A8" w:rsidRPr="00B32C16" w:rsidRDefault="00587B33" w:rsidP="00672374">
      <w:pPr>
        <w:pStyle w:val="DefaultText"/>
        <w:rPr>
          <w:szCs w:val="24"/>
        </w:rPr>
      </w:pPr>
      <w:r w:rsidRPr="00B32C16">
        <w:rPr>
          <w:szCs w:val="24"/>
        </w:rPr>
        <w:t xml:space="preserve">“High Feed Prices: The Perfect Storm or a New Weather Pattern?”  Presented as part of </w:t>
      </w:r>
    </w:p>
    <w:p w14:paraId="7DAA11C2" w14:textId="2028FC63" w:rsidR="00587B33" w:rsidRPr="00B32C16" w:rsidRDefault="00E635A8" w:rsidP="00672374">
      <w:pPr>
        <w:pStyle w:val="DefaultText"/>
        <w:rPr>
          <w:szCs w:val="24"/>
        </w:rPr>
      </w:pPr>
      <w:r w:rsidRPr="00B32C16">
        <w:rPr>
          <w:szCs w:val="24"/>
        </w:rPr>
        <w:tab/>
      </w:r>
      <w:r w:rsidR="00253033" w:rsidRPr="00B32C16">
        <w:rPr>
          <w:szCs w:val="24"/>
        </w:rPr>
        <w:t>9</w:t>
      </w:r>
      <w:r w:rsidR="00AA4E05" w:rsidRPr="00B32C16">
        <w:rPr>
          <w:szCs w:val="24"/>
        </w:rPr>
        <w:t xml:space="preserve"> locations</w:t>
      </w:r>
      <w:r w:rsidR="0068347C">
        <w:rPr>
          <w:szCs w:val="24"/>
        </w:rPr>
        <w:t xml:space="preserve"> across Michigan </w:t>
      </w:r>
      <w:r w:rsidR="00AA4E05" w:rsidRPr="00B32C16">
        <w:rPr>
          <w:szCs w:val="24"/>
        </w:rPr>
        <w:t>January</w:t>
      </w:r>
      <w:r w:rsidRPr="00B32C16">
        <w:rPr>
          <w:szCs w:val="24"/>
        </w:rPr>
        <w:t xml:space="preserve">, </w:t>
      </w:r>
      <w:r w:rsidR="00587B33" w:rsidRPr="00B32C16">
        <w:rPr>
          <w:szCs w:val="24"/>
        </w:rPr>
        <w:t>February,</w:t>
      </w:r>
      <w:r w:rsidR="00AA4E05" w:rsidRPr="00B32C16">
        <w:rPr>
          <w:szCs w:val="24"/>
        </w:rPr>
        <w:t xml:space="preserve"> and March</w:t>
      </w:r>
      <w:r w:rsidR="00587B33" w:rsidRPr="00B32C16">
        <w:rPr>
          <w:szCs w:val="24"/>
        </w:rPr>
        <w:t xml:space="preserve"> 2008</w:t>
      </w:r>
      <w:r w:rsidR="004A4617" w:rsidRPr="00B32C16">
        <w:rPr>
          <w:szCs w:val="24"/>
        </w:rPr>
        <w:t>.</w:t>
      </w:r>
    </w:p>
    <w:p w14:paraId="5EFB2AE2" w14:textId="77777777" w:rsidR="00A96E70" w:rsidRDefault="00A96E70" w:rsidP="00672374">
      <w:pPr>
        <w:pStyle w:val="DefaultText"/>
        <w:rPr>
          <w:szCs w:val="24"/>
        </w:rPr>
      </w:pPr>
    </w:p>
    <w:p w14:paraId="1EB738D4" w14:textId="74E87527" w:rsidR="00587B33" w:rsidRPr="00B32C16" w:rsidRDefault="00587B33" w:rsidP="00672374">
      <w:pPr>
        <w:pStyle w:val="DefaultText"/>
        <w:rPr>
          <w:szCs w:val="24"/>
        </w:rPr>
      </w:pPr>
      <w:r w:rsidRPr="00B32C16">
        <w:rPr>
          <w:szCs w:val="24"/>
        </w:rPr>
        <w:t xml:space="preserve">“Dairy Situation and Outlook.”  Michigan Agribusiness Association Conference. Lansing, MI. </w:t>
      </w:r>
    </w:p>
    <w:p w14:paraId="760BD2D0" w14:textId="77777777" w:rsidR="00587B33" w:rsidRPr="00B32C16" w:rsidRDefault="00587B33" w:rsidP="00672374">
      <w:pPr>
        <w:pStyle w:val="DefaultText"/>
        <w:rPr>
          <w:szCs w:val="24"/>
        </w:rPr>
      </w:pPr>
      <w:r w:rsidRPr="00B32C16">
        <w:rPr>
          <w:szCs w:val="24"/>
        </w:rPr>
        <w:tab/>
        <w:t>January 14, 2008.</w:t>
      </w:r>
    </w:p>
    <w:p w14:paraId="442EC878" w14:textId="77777777" w:rsidR="002E177B" w:rsidRDefault="002E177B" w:rsidP="00C57917">
      <w:pPr>
        <w:pStyle w:val="DefaultText"/>
        <w:rPr>
          <w:szCs w:val="24"/>
        </w:rPr>
      </w:pPr>
    </w:p>
    <w:p w14:paraId="3EA36AF0" w14:textId="26592009" w:rsidR="005D5590" w:rsidRPr="00B32C16" w:rsidRDefault="005D5590" w:rsidP="00C57917">
      <w:pPr>
        <w:pStyle w:val="DefaultText"/>
        <w:rPr>
          <w:szCs w:val="24"/>
        </w:rPr>
      </w:pPr>
      <w:r w:rsidRPr="00B32C16">
        <w:rPr>
          <w:szCs w:val="24"/>
        </w:rPr>
        <w:t xml:space="preserve">“Human capital and structural change in US Agricuture.” </w:t>
      </w:r>
      <w:r w:rsidR="00B36FC8" w:rsidRPr="00B32C16">
        <w:rPr>
          <w:szCs w:val="24"/>
        </w:rPr>
        <w:t xml:space="preserve">Farm it Forward. </w:t>
      </w:r>
      <w:r w:rsidRPr="00B32C16">
        <w:rPr>
          <w:szCs w:val="24"/>
        </w:rPr>
        <w:t xml:space="preserve">Hickory Corners, </w:t>
      </w:r>
    </w:p>
    <w:p w14:paraId="1E4A54AD" w14:textId="77777777" w:rsidR="00B36FC8" w:rsidRPr="00B32C16" w:rsidRDefault="005D5590" w:rsidP="005D5590">
      <w:pPr>
        <w:pStyle w:val="DefaultText"/>
        <w:ind w:firstLine="720"/>
        <w:rPr>
          <w:szCs w:val="24"/>
        </w:rPr>
      </w:pPr>
      <w:r w:rsidRPr="00B32C16">
        <w:rPr>
          <w:szCs w:val="24"/>
        </w:rPr>
        <w:t xml:space="preserve">Michigan.  </w:t>
      </w:r>
      <w:r w:rsidR="00B36FC8" w:rsidRPr="00B32C16">
        <w:rPr>
          <w:szCs w:val="24"/>
        </w:rPr>
        <w:t xml:space="preserve">January 4, 2007. </w:t>
      </w:r>
    </w:p>
    <w:p w14:paraId="26810090" w14:textId="654F8AF2" w:rsidR="002A035E" w:rsidRDefault="002A035E">
      <w:pPr>
        <w:rPr>
          <w:sz w:val="24"/>
          <w:szCs w:val="24"/>
        </w:rPr>
      </w:pPr>
    </w:p>
    <w:p w14:paraId="0CC201F8" w14:textId="0DEBB4BA" w:rsidR="00B36FC8" w:rsidRPr="00B32C16" w:rsidRDefault="00B36FC8" w:rsidP="00B36FC8">
      <w:pPr>
        <w:pStyle w:val="DefaultText"/>
        <w:rPr>
          <w:szCs w:val="24"/>
        </w:rPr>
      </w:pPr>
      <w:r w:rsidRPr="00B32C16">
        <w:rPr>
          <w:szCs w:val="24"/>
        </w:rPr>
        <w:t>“The Structure, Efficiency and Competitiveness of the Michigan Dairy Farm Industry.”</w:t>
      </w:r>
    </w:p>
    <w:p w14:paraId="09D23734" w14:textId="77777777" w:rsidR="00B36FC8" w:rsidRPr="00B32C16" w:rsidRDefault="00B36FC8" w:rsidP="00B36FC8">
      <w:pPr>
        <w:pStyle w:val="DefaultText"/>
        <w:ind w:firstLine="720"/>
        <w:rPr>
          <w:szCs w:val="24"/>
        </w:rPr>
      </w:pPr>
      <w:r w:rsidRPr="00B32C16">
        <w:rPr>
          <w:szCs w:val="24"/>
        </w:rPr>
        <w:t>Michigan Banker’s Association Annual Meeting. Lewiston</w:t>
      </w:r>
      <w:r w:rsidR="00071248">
        <w:rPr>
          <w:szCs w:val="24"/>
        </w:rPr>
        <w:t>, MI</w:t>
      </w:r>
      <w:r w:rsidRPr="00B32C16">
        <w:rPr>
          <w:szCs w:val="24"/>
        </w:rPr>
        <w:t>. September 28</w:t>
      </w:r>
      <w:r w:rsidR="004C69D6" w:rsidRPr="00B32C16">
        <w:rPr>
          <w:szCs w:val="24"/>
        </w:rPr>
        <w:t>,</w:t>
      </w:r>
      <w:r w:rsidRPr="00B32C16">
        <w:rPr>
          <w:szCs w:val="24"/>
        </w:rPr>
        <w:t xml:space="preserve"> 2006.</w:t>
      </w:r>
    </w:p>
    <w:p w14:paraId="06297091" w14:textId="77777777" w:rsidR="006E6324" w:rsidRDefault="006E6324" w:rsidP="00C57917">
      <w:pPr>
        <w:pStyle w:val="DefaultText"/>
        <w:rPr>
          <w:szCs w:val="24"/>
        </w:rPr>
      </w:pPr>
    </w:p>
    <w:p w14:paraId="6BAFB66D" w14:textId="26B19838" w:rsidR="00C57917" w:rsidRPr="00B32C16" w:rsidRDefault="00C96A68" w:rsidP="00C57917">
      <w:pPr>
        <w:pStyle w:val="DefaultText"/>
        <w:rPr>
          <w:szCs w:val="24"/>
        </w:rPr>
      </w:pPr>
      <w:r w:rsidRPr="00B32C16">
        <w:rPr>
          <w:szCs w:val="24"/>
        </w:rPr>
        <w:t xml:space="preserve">“Basics of Milk Pricing and Contracting.” Michigan Milk Producer’s Association Forward </w:t>
      </w:r>
    </w:p>
    <w:p w14:paraId="4EF65754" w14:textId="77777777" w:rsidR="00C96A68" w:rsidRPr="00B32C16" w:rsidRDefault="00C96A68" w:rsidP="00EE08A6">
      <w:pPr>
        <w:pStyle w:val="DefaultText"/>
        <w:ind w:firstLine="720"/>
        <w:rPr>
          <w:szCs w:val="24"/>
          <w:u w:val="single"/>
        </w:rPr>
      </w:pPr>
      <w:r w:rsidRPr="00B32C16">
        <w:rPr>
          <w:szCs w:val="24"/>
        </w:rPr>
        <w:t>Contracting 101. Lansing. February 3, 2005.</w:t>
      </w:r>
    </w:p>
    <w:p w14:paraId="1E20A24F" w14:textId="77777777" w:rsidR="002B6534" w:rsidRDefault="002B6534" w:rsidP="00C57917">
      <w:pPr>
        <w:pStyle w:val="DefaultText"/>
        <w:rPr>
          <w:szCs w:val="24"/>
        </w:rPr>
      </w:pPr>
    </w:p>
    <w:p w14:paraId="7F44833F" w14:textId="73FBCE27" w:rsidR="00C57917" w:rsidRPr="00B32C16" w:rsidRDefault="00716F63" w:rsidP="00C57917">
      <w:pPr>
        <w:pStyle w:val="DefaultText"/>
        <w:rPr>
          <w:szCs w:val="24"/>
        </w:rPr>
      </w:pPr>
      <w:r w:rsidRPr="00B32C16">
        <w:rPr>
          <w:szCs w:val="24"/>
        </w:rPr>
        <w:t>“</w:t>
      </w:r>
      <w:r w:rsidR="00C96A68" w:rsidRPr="00B32C16">
        <w:rPr>
          <w:szCs w:val="24"/>
        </w:rPr>
        <w:t>Dairy Market and Policy Outlook.</w:t>
      </w:r>
      <w:r w:rsidRPr="00B32C16">
        <w:rPr>
          <w:szCs w:val="24"/>
        </w:rPr>
        <w:t>”</w:t>
      </w:r>
      <w:r w:rsidR="00C96A68" w:rsidRPr="00B32C16">
        <w:rPr>
          <w:szCs w:val="24"/>
        </w:rPr>
        <w:t xml:space="preserve">  Three locations (St. Johns, Sandusky and West Branch). </w:t>
      </w:r>
    </w:p>
    <w:p w14:paraId="026C0373" w14:textId="77777777" w:rsidR="00C96A68" w:rsidRPr="00B32C16" w:rsidRDefault="00C96A68" w:rsidP="00C57917">
      <w:pPr>
        <w:pStyle w:val="DefaultText"/>
        <w:ind w:firstLine="720"/>
        <w:rPr>
          <w:szCs w:val="24"/>
        </w:rPr>
      </w:pPr>
      <w:r w:rsidRPr="00B32C16">
        <w:rPr>
          <w:szCs w:val="24"/>
        </w:rPr>
        <w:t>November and December 2004.</w:t>
      </w:r>
    </w:p>
    <w:p w14:paraId="05705193" w14:textId="200A42F8" w:rsidR="00B64867" w:rsidRDefault="00B64867">
      <w:pPr>
        <w:rPr>
          <w:sz w:val="24"/>
          <w:szCs w:val="24"/>
        </w:rPr>
      </w:pPr>
    </w:p>
    <w:p w14:paraId="45BE1C96" w14:textId="1E42D84A" w:rsidR="00C57917" w:rsidRPr="00D046FE" w:rsidRDefault="00C96A68" w:rsidP="00D046FE">
      <w:pPr>
        <w:rPr>
          <w:sz w:val="32"/>
          <w:szCs w:val="24"/>
        </w:rPr>
      </w:pPr>
      <w:r w:rsidRPr="00D046FE">
        <w:rPr>
          <w:sz w:val="24"/>
          <w:szCs w:val="24"/>
        </w:rPr>
        <w:t>“An Economic Snapshot of the Michigan Dairy Industry.” 60</w:t>
      </w:r>
      <w:r w:rsidRPr="00D046FE">
        <w:rPr>
          <w:sz w:val="24"/>
          <w:szCs w:val="24"/>
          <w:vertAlign w:val="superscript"/>
        </w:rPr>
        <w:t>th</w:t>
      </w:r>
      <w:r w:rsidRPr="00D046FE">
        <w:rPr>
          <w:sz w:val="24"/>
          <w:szCs w:val="24"/>
        </w:rPr>
        <w:t xml:space="preserve"> Michigan Dairy Industry </w:t>
      </w:r>
    </w:p>
    <w:p w14:paraId="295B705D" w14:textId="13B4CEC8" w:rsidR="00C96A68" w:rsidRDefault="00C96A68" w:rsidP="00C57917">
      <w:pPr>
        <w:pStyle w:val="DefaultText"/>
        <w:ind w:firstLine="720"/>
        <w:rPr>
          <w:szCs w:val="24"/>
        </w:rPr>
      </w:pPr>
      <w:r w:rsidRPr="00B32C16">
        <w:rPr>
          <w:szCs w:val="24"/>
        </w:rPr>
        <w:t>Conference.</w:t>
      </w:r>
      <w:r w:rsidR="00C57917" w:rsidRPr="00B32C16">
        <w:rPr>
          <w:szCs w:val="24"/>
        </w:rPr>
        <w:t xml:space="preserve"> </w:t>
      </w:r>
      <w:r w:rsidRPr="00B32C16">
        <w:rPr>
          <w:szCs w:val="24"/>
        </w:rPr>
        <w:t>Lansing. April 29, 2004.</w:t>
      </w:r>
    </w:p>
    <w:p w14:paraId="0DC92134" w14:textId="77777777" w:rsidR="00E84825" w:rsidRDefault="00E84825" w:rsidP="00C57917">
      <w:pPr>
        <w:pStyle w:val="DefaultText"/>
        <w:rPr>
          <w:szCs w:val="24"/>
        </w:rPr>
      </w:pPr>
    </w:p>
    <w:p w14:paraId="767614B6" w14:textId="22ED89B8" w:rsidR="00C57917" w:rsidRPr="00B32C16" w:rsidRDefault="00C96A68" w:rsidP="00C57917">
      <w:pPr>
        <w:pStyle w:val="DefaultText"/>
        <w:rPr>
          <w:szCs w:val="24"/>
        </w:rPr>
      </w:pPr>
      <w:r w:rsidRPr="00B32C16">
        <w:rPr>
          <w:szCs w:val="24"/>
        </w:rPr>
        <w:t xml:space="preserve">“Dairy Marketing 101: Producer Price Risk Management.” Co-Organizer and Primary Presenter. </w:t>
      </w:r>
    </w:p>
    <w:p w14:paraId="2B057857" w14:textId="77777777" w:rsidR="00C96A68" w:rsidRPr="00B32C16" w:rsidRDefault="00C96A68" w:rsidP="00C57917">
      <w:pPr>
        <w:pStyle w:val="DefaultText"/>
        <w:ind w:firstLine="720"/>
        <w:rPr>
          <w:szCs w:val="24"/>
        </w:rPr>
      </w:pPr>
      <w:r w:rsidRPr="00B32C16">
        <w:rPr>
          <w:szCs w:val="24"/>
        </w:rPr>
        <w:t>Five locations. January-March 2004.</w:t>
      </w:r>
    </w:p>
    <w:p w14:paraId="176C4972" w14:textId="77777777" w:rsidR="002D2C27" w:rsidRDefault="002D2C27">
      <w:pPr>
        <w:pStyle w:val="DefaultText"/>
        <w:rPr>
          <w:szCs w:val="24"/>
        </w:rPr>
      </w:pPr>
    </w:p>
    <w:p w14:paraId="1F7A4B5F" w14:textId="6EADE54B" w:rsidR="00C96A68" w:rsidRPr="00B32C16" w:rsidRDefault="00C96A68">
      <w:pPr>
        <w:pStyle w:val="DefaultText"/>
        <w:rPr>
          <w:szCs w:val="24"/>
        </w:rPr>
      </w:pPr>
      <w:r w:rsidRPr="00B32C16">
        <w:rPr>
          <w:szCs w:val="24"/>
        </w:rPr>
        <w:t xml:space="preserve">“The Cooperatives Working Together Program and Dairy Policy Outlook.” Michigan Veterinary </w:t>
      </w:r>
    </w:p>
    <w:p w14:paraId="31AA386E" w14:textId="77777777" w:rsidR="00C96A68" w:rsidRPr="00B32C16" w:rsidRDefault="00C96A68">
      <w:pPr>
        <w:pStyle w:val="DefaultText"/>
        <w:ind w:firstLine="720"/>
        <w:rPr>
          <w:szCs w:val="24"/>
        </w:rPr>
      </w:pPr>
      <w:r w:rsidRPr="00B32C16">
        <w:rPr>
          <w:szCs w:val="24"/>
        </w:rPr>
        <w:t>Conference. Lansing. January 24, 2004.</w:t>
      </w:r>
    </w:p>
    <w:p w14:paraId="6A43A149" w14:textId="77777777" w:rsidR="00A048BD" w:rsidRDefault="00257BB4" w:rsidP="00C57917">
      <w:pPr>
        <w:pStyle w:val="DefaultText"/>
        <w:rPr>
          <w:szCs w:val="24"/>
        </w:rPr>
      </w:pPr>
      <w:r w:rsidRPr="00B32C16">
        <w:rPr>
          <w:szCs w:val="24"/>
        </w:rPr>
        <w:t xml:space="preserve"> </w:t>
      </w:r>
    </w:p>
    <w:p w14:paraId="3F8F58BE" w14:textId="77777777" w:rsidR="00C57917" w:rsidRPr="00B32C16" w:rsidRDefault="00C96A68" w:rsidP="00C57917">
      <w:pPr>
        <w:pStyle w:val="DefaultText"/>
        <w:rPr>
          <w:szCs w:val="24"/>
        </w:rPr>
      </w:pPr>
      <w:r w:rsidRPr="00B32C16">
        <w:rPr>
          <w:szCs w:val="24"/>
        </w:rPr>
        <w:t xml:space="preserve">“Michigan Dairy Profitability Trends” and “Risk Management and Cash Flow.”  Presented at </w:t>
      </w:r>
    </w:p>
    <w:p w14:paraId="794C4816" w14:textId="77777777" w:rsidR="00C96A68" w:rsidRPr="00B32C16" w:rsidRDefault="00C96A68" w:rsidP="00C57917">
      <w:pPr>
        <w:pStyle w:val="DefaultText"/>
        <w:ind w:firstLine="720"/>
        <w:rPr>
          <w:szCs w:val="24"/>
        </w:rPr>
      </w:pPr>
      <w:r w:rsidRPr="00B32C16">
        <w:rPr>
          <w:szCs w:val="24"/>
        </w:rPr>
        <w:t>dairy meeting in Burnips and Westphalia.  August 12 and 25, 2003.</w:t>
      </w:r>
    </w:p>
    <w:p w14:paraId="592ED908" w14:textId="77777777" w:rsidR="00355E6A" w:rsidRDefault="00355E6A">
      <w:pPr>
        <w:pStyle w:val="DefaultText"/>
        <w:rPr>
          <w:szCs w:val="24"/>
        </w:rPr>
      </w:pPr>
    </w:p>
    <w:p w14:paraId="21B62F84" w14:textId="1BA30CCD" w:rsidR="00C96A68" w:rsidRPr="00B32C16" w:rsidRDefault="00C96A68">
      <w:pPr>
        <w:pStyle w:val="DefaultText"/>
        <w:rPr>
          <w:szCs w:val="24"/>
        </w:rPr>
      </w:pPr>
      <w:r w:rsidRPr="00B32C16">
        <w:rPr>
          <w:szCs w:val="24"/>
        </w:rPr>
        <w:t xml:space="preserve">“Market Outook and Voluntary Supply Control.” Presented at four meetings in UP and Northern </w:t>
      </w:r>
    </w:p>
    <w:p w14:paraId="6549A25C" w14:textId="77777777" w:rsidR="00C96A68" w:rsidRPr="00B32C16" w:rsidRDefault="00C96A68">
      <w:pPr>
        <w:pStyle w:val="DefaultText"/>
        <w:ind w:firstLine="720"/>
        <w:rPr>
          <w:szCs w:val="24"/>
        </w:rPr>
      </w:pPr>
      <w:r w:rsidRPr="00B32C16">
        <w:rPr>
          <w:szCs w:val="24"/>
        </w:rPr>
        <w:t>Michigan, June 19-20, 2003.</w:t>
      </w:r>
    </w:p>
    <w:p w14:paraId="7DAE6D9A" w14:textId="77777777" w:rsidR="00123ACF" w:rsidRDefault="00123ACF" w:rsidP="00BD5B1E">
      <w:pPr>
        <w:rPr>
          <w:sz w:val="24"/>
          <w:szCs w:val="24"/>
        </w:rPr>
      </w:pPr>
    </w:p>
    <w:p w14:paraId="29F89E29" w14:textId="074F0639" w:rsidR="00C57917" w:rsidRPr="00BD5B1E" w:rsidRDefault="00C96A68" w:rsidP="00BD5B1E">
      <w:pPr>
        <w:rPr>
          <w:sz w:val="24"/>
          <w:szCs w:val="24"/>
        </w:rPr>
      </w:pPr>
      <w:r w:rsidRPr="00BD5B1E">
        <w:rPr>
          <w:sz w:val="24"/>
          <w:szCs w:val="24"/>
        </w:rPr>
        <w:t xml:space="preserve">“Calculating the cost of producing milk: Methods, benchmarks and implications.” Presented to </w:t>
      </w:r>
    </w:p>
    <w:p w14:paraId="41D849AF" w14:textId="77777777" w:rsidR="00C96A68" w:rsidRPr="00BD5B1E" w:rsidRDefault="00C96A68" w:rsidP="00C57917">
      <w:pPr>
        <w:pStyle w:val="DefaultText"/>
        <w:ind w:left="720"/>
        <w:rPr>
          <w:szCs w:val="24"/>
        </w:rPr>
      </w:pPr>
      <w:r w:rsidRPr="00BD5B1E">
        <w:rPr>
          <w:szCs w:val="24"/>
        </w:rPr>
        <w:t>the Young Cooperators Conference of Michigan Milk Producers Association. April 2003.</w:t>
      </w:r>
    </w:p>
    <w:p w14:paraId="3D14091B" w14:textId="77777777" w:rsidR="00B91065" w:rsidRDefault="00B91065" w:rsidP="00C57917">
      <w:pPr>
        <w:pStyle w:val="DefaultText"/>
        <w:rPr>
          <w:szCs w:val="24"/>
        </w:rPr>
      </w:pPr>
    </w:p>
    <w:p w14:paraId="1E131DF5" w14:textId="08479461" w:rsidR="00C96A68" w:rsidRPr="00B32C16" w:rsidRDefault="00C96A68" w:rsidP="00C57917">
      <w:pPr>
        <w:pStyle w:val="DefaultText"/>
        <w:rPr>
          <w:szCs w:val="24"/>
        </w:rPr>
      </w:pPr>
      <w:r w:rsidRPr="00B32C16">
        <w:rPr>
          <w:szCs w:val="24"/>
        </w:rPr>
        <w:t>“Milk Market Situation and Outlook,” Presented to the Indiana</w:t>
      </w:r>
      <w:r w:rsidR="00C57917" w:rsidRPr="00B32C16">
        <w:rPr>
          <w:szCs w:val="24"/>
        </w:rPr>
        <w:t xml:space="preserve"> Professional Dairy Producers.</w:t>
      </w:r>
      <w:r w:rsidR="00C57917" w:rsidRPr="00B32C16">
        <w:rPr>
          <w:szCs w:val="24"/>
        </w:rPr>
        <w:tab/>
      </w:r>
      <w:r w:rsidRPr="00B32C16">
        <w:rPr>
          <w:szCs w:val="24"/>
        </w:rPr>
        <w:t>February 8, 2003.</w:t>
      </w:r>
    </w:p>
    <w:p w14:paraId="0A79258B" w14:textId="6DCAA28C" w:rsidR="004741F5" w:rsidRDefault="004741F5">
      <w:pPr>
        <w:rPr>
          <w:sz w:val="24"/>
          <w:szCs w:val="24"/>
        </w:rPr>
      </w:pPr>
    </w:p>
    <w:p w14:paraId="2F367BFA" w14:textId="203ACA8C" w:rsidR="00C57917" w:rsidRPr="00D9651D" w:rsidRDefault="00C96A68" w:rsidP="00DB0CA8">
      <w:pPr>
        <w:rPr>
          <w:sz w:val="24"/>
          <w:szCs w:val="24"/>
        </w:rPr>
      </w:pPr>
      <w:r w:rsidRPr="00D9651D">
        <w:rPr>
          <w:sz w:val="24"/>
          <w:szCs w:val="24"/>
        </w:rPr>
        <w:t xml:space="preserve">“Economics of Culling Decisions” and “Making Business Decisions Using Culling Information.”  </w:t>
      </w:r>
    </w:p>
    <w:p w14:paraId="583EEDD3" w14:textId="77777777" w:rsidR="00C96A68" w:rsidRPr="00B32C16" w:rsidRDefault="00C96A68" w:rsidP="00C57917">
      <w:pPr>
        <w:pStyle w:val="DefaultText"/>
        <w:ind w:left="720"/>
        <w:rPr>
          <w:szCs w:val="24"/>
        </w:rPr>
      </w:pPr>
      <w:r w:rsidRPr="00B32C16">
        <w:rPr>
          <w:szCs w:val="24"/>
        </w:rPr>
        <w:t>MSU Extension Dairy Management Program (12 locations in Michigan and Indiana). Jan.-Feb., 2003.</w:t>
      </w:r>
    </w:p>
    <w:p w14:paraId="3212A585" w14:textId="77777777" w:rsidR="002B6534" w:rsidRDefault="002B6534">
      <w:pPr>
        <w:pStyle w:val="DefaultText"/>
        <w:rPr>
          <w:szCs w:val="24"/>
        </w:rPr>
      </w:pPr>
    </w:p>
    <w:p w14:paraId="28AB9B97" w14:textId="0C76511E" w:rsidR="00C57917" w:rsidRPr="00B32C16" w:rsidRDefault="00C96A68">
      <w:pPr>
        <w:pStyle w:val="DefaultText"/>
        <w:rPr>
          <w:szCs w:val="24"/>
        </w:rPr>
      </w:pPr>
      <w:r w:rsidRPr="00B32C16">
        <w:rPr>
          <w:szCs w:val="24"/>
        </w:rPr>
        <w:t xml:space="preserve">“The 2002 Dairy Title and Farmer Decision Making.” Presented to Farm Bureau, Extension, </w:t>
      </w:r>
    </w:p>
    <w:p w14:paraId="7CB7D859" w14:textId="23006F60" w:rsidR="001670CA" w:rsidRPr="00B32C16" w:rsidRDefault="00C96A68" w:rsidP="009D632E">
      <w:pPr>
        <w:pStyle w:val="DefaultText"/>
        <w:ind w:firstLine="720"/>
        <w:rPr>
          <w:szCs w:val="24"/>
        </w:rPr>
      </w:pPr>
      <w:r w:rsidRPr="00B32C16">
        <w:rPr>
          <w:szCs w:val="24"/>
        </w:rPr>
        <w:t>FSA, and credit personnel. August 29, 2002.</w:t>
      </w:r>
    </w:p>
    <w:p w14:paraId="33F3C8EA" w14:textId="17D0F066" w:rsidR="00C57917" w:rsidRPr="00073410" w:rsidRDefault="00C96A68" w:rsidP="00073410">
      <w:pPr>
        <w:rPr>
          <w:sz w:val="24"/>
          <w:szCs w:val="32"/>
        </w:rPr>
      </w:pPr>
      <w:r w:rsidRPr="00073410">
        <w:rPr>
          <w:sz w:val="24"/>
          <w:szCs w:val="32"/>
        </w:rPr>
        <w:lastRenderedPageBreak/>
        <w:t xml:space="preserve">Organized and coordinated Michigan Dairy Options Pilot Program with U.S. Department of </w:t>
      </w:r>
    </w:p>
    <w:p w14:paraId="2A6F9924" w14:textId="77777777" w:rsidR="00C57917" w:rsidRPr="00B32C16" w:rsidRDefault="00C96A68" w:rsidP="00C57917">
      <w:pPr>
        <w:pStyle w:val="DefaultText"/>
        <w:ind w:firstLine="720"/>
        <w:rPr>
          <w:szCs w:val="24"/>
        </w:rPr>
      </w:pPr>
      <w:r w:rsidRPr="00B32C16">
        <w:rPr>
          <w:szCs w:val="24"/>
        </w:rPr>
        <w:t xml:space="preserve">Agriculture-Risk Management Agency. </w:t>
      </w:r>
      <w:r w:rsidR="009457D4">
        <w:rPr>
          <w:szCs w:val="24"/>
        </w:rPr>
        <w:t>P</w:t>
      </w:r>
      <w:r w:rsidRPr="00B32C16">
        <w:rPr>
          <w:szCs w:val="24"/>
        </w:rPr>
        <w:t xml:space="preserve">resented “Basics of Put Options </w:t>
      </w:r>
    </w:p>
    <w:p w14:paraId="1652D5A5" w14:textId="77777777" w:rsidR="00C96A68" w:rsidRPr="00B32C16" w:rsidRDefault="00C96A68" w:rsidP="00C57917">
      <w:pPr>
        <w:pStyle w:val="DefaultText"/>
        <w:ind w:left="720"/>
        <w:rPr>
          <w:szCs w:val="24"/>
        </w:rPr>
      </w:pPr>
      <w:r w:rsidRPr="00B32C16">
        <w:rPr>
          <w:szCs w:val="24"/>
        </w:rPr>
        <w:t>for Mi</w:t>
      </w:r>
      <w:r w:rsidR="00E1014C">
        <w:rPr>
          <w:szCs w:val="24"/>
        </w:rPr>
        <w:t>lk Price Risk Management.” Three</w:t>
      </w:r>
      <w:r w:rsidRPr="00B32C16">
        <w:rPr>
          <w:szCs w:val="24"/>
        </w:rPr>
        <w:t xml:space="preserve"> locations, June 11-13, 2002.</w:t>
      </w:r>
    </w:p>
    <w:p w14:paraId="0DE5923F" w14:textId="77777777" w:rsidR="00614319" w:rsidRDefault="00614319" w:rsidP="009457D4">
      <w:pPr>
        <w:pStyle w:val="DefaultText"/>
        <w:rPr>
          <w:szCs w:val="24"/>
        </w:rPr>
      </w:pPr>
    </w:p>
    <w:p w14:paraId="1EF9F2E0" w14:textId="35C6277C" w:rsidR="009457D4" w:rsidRDefault="00C96A68" w:rsidP="009457D4">
      <w:pPr>
        <w:pStyle w:val="DefaultText"/>
        <w:rPr>
          <w:szCs w:val="24"/>
        </w:rPr>
      </w:pPr>
      <w:r w:rsidRPr="00B32C16">
        <w:rPr>
          <w:szCs w:val="24"/>
        </w:rPr>
        <w:t>“Economic Impacts of Nutrient Management Strategies for Representative Michigan Dairy</w:t>
      </w:r>
    </w:p>
    <w:p w14:paraId="75E72BDA" w14:textId="77777777" w:rsidR="00C96A68" w:rsidRPr="00B32C16" w:rsidRDefault="00C96A68" w:rsidP="009457D4">
      <w:pPr>
        <w:pStyle w:val="DefaultText"/>
        <w:ind w:firstLine="720"/>
        <w:rPr>
          <w:szCs w:val="24"/>
        </w:rPr>
      </w:pPr>
      <w:r w:rsidRPr="00B32C16">
        <w:rPr>
          <w:szCs w:val="24"/>
        </w:rPr>
        <w:t xml:space="preserve"> Farms.” Michigan Environmental Assurance Program Incentives Committee. May 2002.</w:t>
      </w:r>
    </w:p>
    <w:p w14:paraId="4444C56F" w14:textId="77777777" w:rsidR="008C3FA5" w:rsidRDefault="008C3FA5">
      <w:pPr>
        <w:pStyle w:val="DefaultText"/>
        <w:rPr>
          <w:szCs w:val="24"/>
        </w:rPr>
      </w:pPr>
    </w:p>
    <w:p w14:paraId="408A4F0B" w14:textId="68BA0AFF" w:rsidR="00C96A68" w:rsidRPr="00B32C16" w:rsidRDefault="00C96A68">
      <w:pPr>
        <w:pStyle w:val="DefaultText"/>
        <w:rPr>
          <w:szCs w:val="24"/>
        </w:rPr>
      </w:pPr>
      <w:r w:rsidRPr="00B32C16">
        <w:rPr>
          <w:szCs w:val="24"/>
        </w:rPr>
        <w:t xml:space="preserve">“Economics of bovine tuberculosis impacts.”  Presented to Michigan TB Livestock and Wildlife </w:t>
      </w:r>
    </w:p>
    <w:p w14:paraId="150734C9" w14:textId="77777777" w:rsidR="00C96A68" w:rsidRPr="00B32C16" w:rsidRDefault="00C96A68">
      <w:pPr>
        <w:pStyle w:val="DefaultText"/>
        <w:ind w:firstLine="720"/>
        <w:rPr>
          <w:szCs w:val="24"/>
        </w:rPr>
      </w:pPr>
      <w:r w:rsidRPr="00B32C16">
        <w:rPr>
          <w:szCs w:val="24"/>
        </w:rPr>
        <w:t xml:space="preserve">Stakeholders Committee. December 6, 2001. </w:t>
      </w:r>
    </w:p>
    <w:p w14:paraId="5080CA0D" w14:textId="77777777" w:rsidR="00B81ED3" w:rsidRDefault="00B81ED3" w:rsidP="00C57917">
      <w:pPr>
        <w:pStyle w:val="DefaultText"/>
        <w:rPr>
          <w:szCs w:val="24"/>
        </w:rPr>
      </w:pPr>
    </w:p>
    <w:p w14:paraId="77D4360D" w14:textId="3DFF689B" w:rsidR="00C57917" w:rsidRPr="00B32C16" w:rsidRDefault="00C96A68" w:rsidP="00C57917">
      <w:pPr>
        <w:pStyle w:val="DefaultText"/>
        <w:rPr>
          <w:szCs w:val="24"/>
        </w:rPr>
      </w:pPr>
      <w:r w:rsidRPr="00B32C16">
        <w:rPr>
          <w:szCs w:val="24"/>
        </w:rPr>
        <w:t xml:space="preserve">“Risk Management Strategies for Dairy Farms.” Presented to Michigan farmers in four locations. </w:t>
      </w:r>
    </w:p>
    <w:p w14:paraId="232A8F0E" w14:textId="77777777" w:rsidR="00C96A68" w:rsidRDefault="00C96A68" w:rsidP="00C57917">
      <w:pPr>
        <w:pStyle w:val="DefaultText"/>
        <w:ind w:firstLine="720"/>
        <w:rPr>
          <w:szCs w:val="24"/>
        </w:rPr>
      </w:pPr>
      <w:r w:rsidRPr="00B32C16">
        <w:rPr>
          <w:szCs w:val="24"/>
        </w:rPr>
        <w:t>March-August 2001.</w:t>
      </w:r>
    </w:p>
    <w:p w14:paraId="32BEC927" w14:textId="77777777" w:rsidR="0095233A" w:rsidRPr="00B32C16" w:rsidRDefault="0095233A" w:rsidP="00C57917">
      <w:pPr>
        <w:pStyle w:val="DefaultText"/>
        <w:ind w:firstLine="720"/>
        <w:rPr>
          <w:szCs w:val="24"/>
        </w:rPr>
      </w:pPr>
    </w:p>
    <w:p w14:paraId="5C37B86E" w14:textId="44B7EC53" w:rsidR="00C57917" w:rsidRPr="00B32C16" w:rsidRDefault="00C96A68" w:rsidP="00C57917">
      <w:pPr>
        <w:pStyle w:val="DefaultText"/>
        <w:rPr>
          <w:szCs w:val="24"/>
        </w:rPr>
      </w:pPr>
      <w:r w:rsidRPr="00B32C16">
        <w:rPr>
          <w:szCs w:val="24"/>
        </w:rPr>
        <w:t xml:space="preserve">Organized and coordinated Michigan Dairy Options Pilot Program with U.S. Department of </w:t>
      </w:r>
    </w:p>
    <w:p w14:paraId="60AB36F1" w14:textId="77777777" w:rsidR="00C96A68" w:rsidRDefault="00C96A68" w:rsidP="00C57917">
      <w:pPr>
        <w:pStyle w:val="DefaultText"/>
        <w:ind w:left="720"/>
        <w:rPr>
          <w:szCs w:val="24"/>
        </w:rPr>
      </w:pPr>
      <w:r w:rsidRPr="00B32C16">
        <w:rPr>
          <w:szCs w:val="24"/>
        </w:rPr>
        <w:t>Agriculture-Risk Management Agency. Moderated and presented “Basics of Put Options for Milk Price Risk Management.” Five locations, July 16-20, 2001.</w:t>
      </w:r>
    </w:p>
    <w:p w14:paraId="156DA0C2" w14:textId="77777777" w:rsidR="004B1BA6" w:rsidRDefault="004B1BA6" w:rsidP="00C57917">
      <w:pPr>
        <w:pStyle w:val="DefaultText"/>
        <w:rPr>
          <w:szCs w:val="24"/>
        </w:rPr>
      </w:pPr>
    </w:p>
    <w:p w14:paraId="578D527E" w14:textId="2903E4CF" w:rsidR="00C57917" w:rsidRPr="00B32C16" w:rsidRDefault="00C96A68" w:rsidP="00C57917">
      <w:pPr>
        <w:pStyle w:val="DefaultText"/>
        <w:rPr>
          <w:szCs w:val="24"/>
        </w:rPr>
      </w:pPr>
      <w:r w:rsidRPr="00B32C16">
        <w:rPr>
          <w:szCs w:val="24"/>
        </w:rPr>
        <w:t xml:space="preserve">“Potential Economic Implications of Foot-and-Mouth Disease for US Agriculture.” Michigan </w:t>
      </w:r>
    </w:p>
    <w:p w14:paraId="63A28157" w14:textId="77777777" w:rsidR="00C96A68" w:rsidRPr="00B32C16" w:rsidRDefault="00C96A68" w:rsidP="00C57917">
      <w:pPr>
        <w:pStyle w:val="DefaultText"/>
        <w:ind w:firstLine="720"/>
        <w:rPr>
          <w:szCs w:val="24"/>
        </w:rPr>
      </w:pPr>
      <w:r w:rsidRPr="00B32C16">
        <w:rPr>
          <w:szCs w:val="24"/>
        </w:rPr>
        <w:t>Food Safety Alliance. April, 2001.</w:t>
      </w:r>
    </w:p>
    <w:p w14:paraId="2E333BB8" w14:textId="2F4FD0FA" w:rsidR="00F65A8A" w:rsidRDefault="00F65A8A">
      <w:pPr>
        <w:rPr>
          <w:sz w:val="24"/>
          <w:szCs w:val="24"/>
        </w:rPr>
      </w:pPr>
    </w:p>
    <w:p w14:paraId="4089CA60" w14:textId="2720BE5A" w:rsidR="00C57917" w:rsidRPr="00B32C16" w:rsidRDefault="00C96A68" w:rsidP="00C57917">
      <w:pPr>
        <w:pStyle w:val="DefaultText"/>
        <w:ind w:left="60"/>
        <w:rPr>
          <w:szCs w:val="24"/>
        </w:rPr>
      </w:pPr>
      <w:r w:rsidRPr="00B32C16">
        <w:rPr>
          <w:szCs w:val="24"/>
        </w:rPr>
        <w:t>“New Economic Realities: Farm Financial Managem</w:t>
      </w:r>
      <w:r w:rsidR="00C57917" w:rsidRPr="00B32C16">
        <w:rPr>
          <w:szCs w:val="24"/>
        </w:rPr>
        <w:t xml:space="preserve">ent in a Changing Environment.” </w:t>
      </w:r>
    </w:p>
    <w:p w14:paraId="0125A41D" w14:textId="11E6479B" w:rsidR="00C96A68" w:rsidRDefault="00C57917" w:rsidP="00C57917">
      <w:pPr>
        <w:pStyle w:val="DefaultText"/>
        <w:ind w:left="60" w:firstLine="660"/>
        <w:rPr>
          <w:szCs w:val="24"/>
        </w:rPr>
      </w:pPr>
      <w:r w:rsidRPr="00B32C16">
        <w:rPr>
          <w:szCs w:val="24"/>
        </w:rPr>
        <w:t>W</w:t>
      </w:r>
      <w:r w:rsidR="00C96A68" w:rsidRPr="00B32C16">
        <w:rPr>
          <w:szCs w:val="24"/>
        </w:rPr>
        <w:t>orkshop for Michigan farmers at various locations. February-March, 1999 and 2000.</w:t>
      </w:r>
    </w:p>
    <w:p w14:paraId="4A55CD04" w14:textId="77777777" w:rsidR="005440F3" w:rsidRPr="00B32C16" w:rsidRDefault="005440F3" w:rsidP="00C57917">
      <w:pPr>
        <w:pStyle w:val="DefaultText"/>
        <w:ind w:left="60" w:firstLine="660"/>
        <w:rPr>
          <w:szCs w:val="24"/>
        </w:rPr>
      </w:pPr>
    </w:p>
    <w:p w14:paraId="03E20DB1" w14:textId="7CF77575" w:rsidR="00C57917" w:rsidRPr="00B32C16" w:rsidRDefault="00C96A68" w:rsidP="00C57917">
      <w:pPr>
        <w:pStyle w:val="DefaultText"/>
        <w:rPr>
          <w:szCs w:val="24"/>
        </w:rPr>
      </w:pPr>
      <w:r w:rsidRPr="00B32C16">
        <w:rPr>
          <w:szCs w:val="24"/>
        </w:rPr>
        <w:t xml:space="preserve">“The cost of milk production in Michigan: Methods and results.”  Presented to the Michigan </w:t>
      </w:r>
    </w:p>
    <w:p w14:paraId="1233E747" w14:textId="77777777" w:rsidR="00C96A68" w:rsidRPr="00B32C16" w:rsidRDefault="00C96A68" w:rsidP="00C57917">
      <w:pPr>
        <w:pStyle w:val="DefaultText"/>
        <w:ind w:left="720"/>
        <w:rPr>
          <w:szCs w:val="24"/>
        </w:rPr>
      </w:pPr>
      <w:r w:rsidRPr="00B32C16">
        <w:rPr>
          <w:szCs w:val="24"/>
        </w:rPr>
        <w:t>Dairy Industry Committee and M</w:t>
      </w:r>
      <w:r w:rsidR="00E1014C">
        <w:rPr>
          <w:szCs w:val="24"/>
        </w:rPr>
        <w:t>SUE</w:t>
      </w:r>
      <w:r w:rsidRPr="00B32C16">
        <w:rPr>
          <w:szCs w:val="24"/>
        </w:rPr>
        <w:t xml:space="preserve"> Dairy Team. December 2000.</w:t>
      </w:r>
    </w:p>
    <w:p w14:paraId="241B9231" w14:textId="7548E976" w:rsidR="00BA6E09" w:rsidRDefault="00BA6E09">
      <w:pPr>
        <w:rPr>
          <w:sz w:val="24"/>
          <w:szCs w:val="24"/>
        </w:rPr>
      </w:pPr>
    </w:p>
    <w:p w14:paraId="611B97E7" w14:textId="5A37A757" w:rsidR="00C57917" w:rsidRPr="00B32C16" w:rsidRDefault="00C96A68" w:rsidP="00C57917">
      <w:pPr>
        <w:pStyle w:val="DefaultText"/>
        <w:rPr>
          <w:szCs w:val="24"/>
        </w:rPr>
      </w:pPr>
      <w:r w:rsidRPr="00B32C16">
        <w:rPr>
          <w:szCs w:val="24"/>
        </w:rPr>
        <w:t xml:space="preserve">“Agricultural economics research in bovine tuberculosis.”  Presented to Michigan TB Livestock </w:t>
      </w:r>
    </w:p>
    <w:p w14:paraId="7A9F5A65" w14:textId="77777777" w:rsidR="00C96A68" w:rsidRPr="00B32C16" w:rsidRDefault="00C96A68" w:rsidP="00C57917">
      <w:pPr>
        <w:pStyle w:val="DefaultText"/>
        <w:ind w:left="720"/>
        <w:rPr>
          <w:szCs w:val="24"/>
        </w:rPr>
      </w:pPr>
      <w:r w:rsidRPr="00B32C16">
        <w:rPr>
          <w:szCs w:val="24"/>
        </w:rPr>
        <w:t xml:space="preserve">and Wildlife Stakeholders November and Michigan Dairy Industry Committee in December 2000. </w:t>
      </w:r>
    </w:p>
    <w:p w14:paraId="786DE236" w14:textId="77777777" w:rsidR="00E85D98" w:rsidRDefault="00E85D98" w:rsidP="00C57917">
      <w:pPr>
        <w:pStyle w:val="DefaultText"/>
        <w:rPr>
          <w:szCs w:val="24"/>
        </w:rPr>
      </w:pPr>
    </w:p>
    <w:p w14:paraId="35D1F20B" w14:textId="2C7AA738" w:rsidR="00C57917" w:rsidRPr="00B32C16" w:rsidRDefault="00C96A68" w:rsidP="00C57917">
      <w:pPr>
        <w:pStyle w:val="DefaultText"/>
        <w:rPr>
          <w:szCs w:val="24"/>
        </w:rPr>
      </w:pPr>
      <w:r w:rsidRPr="00B32C16">
        <w:rPr>
          <w:szCs w:val="24"/>
        </w:rPr>
        <w:t xml:space="preserve">Organized and coordinated Michigan Dairy Options Pilot Program with U.S. Department of </w:t>
      </w:r>
    </w:p>
    <w:p w14:paraId="523F5E12" w14:textId="77777777" w:rsidR="00C57917" w:rsidRPr="00B32C16" w:rsidRDefault="00C96A68">
      <w:pPr>
        <w:pStyle w:val="DefaultText"/>
        <w:ind w:firstLine="720"/>
        <w:rPr>
          <w:szCs w:val="24"/>
        </w:rPr>
      </w:pPr>
      <w:r w:rsidRPr="00B32C16">
        <w:rPr>
          <w:szCs w:val="24"/>
        </w:rPr>
        <w:t xml:space="preserve">Agriculture-Risk Management Agency. Moderated and presented “Milk Price Risk </w:t>
      </w:r>
    </w:p>
    <w:p w14:paraId="6408BCB7" w14:textId="77777777" w:rsidR="00C96A68" w:rsidRPr="00B32C16" w:rsidRDefault="00C96A68" w:rsidP="00C57917">
      <w:pPr>
        <w:pStyle w:val="DefaultText"/>
        <w:ind w:firstLine="720"/>
        <w:rPr>
          <w:szCs w:val="24"/>
        </w:rPr>
      </w:pPr>
      <w:r w:rsidRPr="00B32C16">
        <w:rPr>
          <w:szCs w:val="24"/>
        </w:rPr>
        <w:t>Management: The Basics</w:t>
      </w:r>
      <w:r w:rsidR="00C57917" w:rsidRPr="00B32C16">
        <w:rPr>
          <w:szCs w:val="24"/>
        </w:rPr>
        <w:t xml:space="preserve"> </w:t>
      </w:r>
      <w:r w:rsidRPr="00B32C16">
        <w:rPr>
          <w:szCs w:val="24"/>
        </w:rPr>
        <w:t>of Put Options.” Three locations. August 7-9, 2000.</w:t>
      </w:r>
    </w:p>
    <w:p w14:paraId="778A7744" w14:textId="6839226A" w:rsidR="00067855" w:rsidRDefault="00067855">
      <w:pPr>
        <w:rPr>
          <w:sz w:val="24"/>
          <w:szCs w:val="24"/>
        </w:rPr>
      </w:pPr>
    </w:p>
    <w:p w14:paraId="39AE4CF2" w14:textId="08491A81" w:rsidR="00C57917" w:rsidRPr="00B32C16" w:rsidRDefault="00C96A68" w:rsidP="00C57917">
      <w:pPr>
        <w:pStyle w:val="DefaultText"/>
        <w:rPr>
          <w:szCs w:val="24"/>
        </w:rPr>
      </w:pPr>
      <w:r w:rsidRPr="00B32C16">
        <w:rPr>
          <w:szCs w:val="24"/>
        </w:rPr>
        <w:t xml:space="preserve">“Milk Check Economics: Implications of Federal Order Reform.” Presented to Cargill Animal </w:t>
      </w:r>
    </w:p>
    <w:p w14:paraId="6ECABB79" w14:textId="77777777" w:rsidR="00C96A68" w:rsidRPr="00B32C16" w:rsidRDefault="00C96A68" w:rsidP="00C57917">
      <w:pPr>
        <w:pStyle w:val="DefaultText"/>
        <w:ind w:firstLine="720"/>
        <w:rPr>
          <w:szCs w:val="24"/>
        </w:rPr>
      </w:pPr>
      <w:r w:rsidRPr="00B32C16">
        <w:rPr>
          <w:szCs w:val="24"/>
        </w:rPr>
        <w:t>Nutrition. May 2000.</w:t>
      </w:r>
    </w:p>
    <w:p w14:paraId="69678B4F" w14:textId="77777777" w:rsidR="00B91065" w:rsidRDefault="00B91065" w:rsidP="00C57917">
      <w:pPr>
        <w:pStyle w:val="DefaultText"/>
        <w:rPr>
          <w:szCs w:val="24"/>
        </w:rPr>
      </w:pPr>
    </w:p>
    <w:p w14:paraId="427665F8" w14:textId="44AE2FAB" w:rsidR="00C57917" w:rsidRPr="00B32C16" w:rsidRDefault="00C96A68" w:rsidP="00C57917">
      <w:pPr>
        <w:pStyle w:val="DefaultText"/>
        <w:rPr>
          <w:szCs w:val="24"/>
        </w:rPr>
      </w:pPr>
      <w:r w:rsidRPr="00B32C16">
        <w:rPr>
          <w:szCs w:val="24"/>
        </w:rPr>
        <w:t xml:space="preserve">“Understanding Today’s Dairy Environment: Structural Change and Federal Order Reform.”  </w:t>
      </w:r>
    </w:p>
    <w:p w14:paraId="5332B8FA" w14:textId="77777777" w:rsidR="00C96A68" w:rsidRPr="00B32C16" w:rsidRDefault="00C96A68" w:rsidP="00C57917">
      <w:pPr>
        <w:pStyle w:val="DefaultText"/>
        <w:ind w:firstLine="720"/>
        <w:rPr>
          <w:szCs w:val="24"/>
        </w:rPr>
      </w:pPr>
      <w:r w:rsidRPr="00B32C16">
        <w:rPr>
          <w:szCs w:val="24"/>
        </w:rPr>
        <w:t>Presented to Michigan dairy farmers in McBain. March 2000.</w:t>
      </w:r>
    </w:p>
    <w:p w14:paraId="2B5A0FA3" w14:textId="77777777" w:rsidR="00EE4A80" w:rsidRDefault="00EE4A80" w:rsidP="00C57917">
      <w:pPr>
        <w:pStyle w:val="DefaultText"/>
        <w:rPr>
          <w:szCs w:val="24"/>
        </w:rPr>
      </w:pPr>
    </w:p>
    <w:p w14:paraId="046465A0" w14:textId="11CAC7A7" w:rsidR="00C57917" w:rsidRPr="00B32C16" w:rsidRDefault="00C96A68" w:rsidP="00C57917">
      <w:pPr>
        <w:pStyle w:val="DefaultText"/>
        <w:rPr>
          <w:szCs w:val="24"/>
        </w:rPr>
      </w:pPr>
      <w:r w:rsidRPr="00B32C16">
        <w:rPr>
          <w:szCs w:val="24"/>
        </w:rPr>
        <w:t xml:space="preserve">Co-organized and presenter of “Identifying and Managing Risk on Dairy Farms,” Three-day </w:t>
      </w:r>
    </w:p>
    <w:p w14:paraId="1A9B6738" w14:textId="77777777" w:rsidR="00C96A68" w:rsidRPr="00B32C16" w:rsidRDefault="00C96A68" w:rsidP="00C57917">
      <w:pPr>
        <w:pStyle w:val="DefaultText"/>
        <w:ind w:firstLine="720"/>
        <w:rPr>
          <w:szCs w:val="24"/>
        </w:rPr>
      </w:pPr>
      <w:r w:rsidRPr="00B32C16">
        <w:rPr>
          <w:szCs w:val="24"/>
        </w:rPr>
        <w:t>workshops for Michigan dairy farmers in Ubly and St. Johns. February 2000.</w:t>
      </w:r>
    </w:p>
    <w:p w14:paraId="4395A5BE" w14:textId="77777777" w:rsidR="00FC4E10" w:rsidRDefault="00FC4E10">
      <w:pPr>
        <w:pStyle w:val="DefaultText"/>
        <w:rPr>
          <w:szCs w:val="24"/>
        </w:rPr>
      </w:pPr>
    </w:p>
    <w:p w14:paraId="0F311738" w14:textId="0BB54145" w:rsidR="00C96A68" w:rsidRPr="00B32C16" w:rsidRDefault="00C96A68">
      <w:pPr>
        <w:pStyle w:val="DefaultText"/>
        <w:rPr>
          <w:szCs w:val="24"/>
        </w:rPr>
      </w:pPr>
      <w:r w:rsidRPr="00B32C16">
        <w:rPr>
          <w:szCs w:val="24"/>
        </w:rPr>
        <w:t xml:space="preserve">“The Economics of Reproductive Success on Dairy Farms.” Presented for MSU Extension Dairy </w:t>
      </w:r>
    </w:p>
    <w:p w14:paraId="69546BED" w14:textId="77777777" w:rsidR="00C96A68" w:rsidRPr="00B32C16" w:rsidRDefault="00C96A68">
      <w:pPr>
        <w:pStyle w:val="DefaultText"/>
        <w:ind w:firstLine="720"/>
        <w:rPr>
          <w:szCs w:val="24"/>
        </w:rPr>
      </w:pPr>
      <w:r w:rsidRPr="00B32C16">
        <w:rPr>
          <w:szCs w:val="24"/>
        </w:rPr>
        <w:t>Management Program (14 locations in Michigan and Indiana). January-February 1999.</w:t>
      </w:r>
    </w:p>
    <w:p w14:paraId="66BD3FDB" w14:textId="77777777" w:rsidR="00E1014C" w:rsidRDefault="00E1014C">
      <w:pPr>
        <w:pStyle w:val="DefaultText"/>
        <w:rPr>
          <w:szCs w:val="24"/>
        </w:rPr>
      </w:pPr>
    </w:p>
    <w:p w14:paraId="0547AFD2" w14:textId="77777777" w:rsidR="00C57917" w:rsidRPr="00B32C16" w:rsidRDefault="00C96A68">
      <w:pPr>
        <w:pStyle w:val="DefaultText"/>
        <w:rPr>
          <w:szCs w:val="24"/>
        </w:rPr>
      </w:pPr>
      <w:r w:rsidRPr="00B32C16">
        <w:rPr>
          <w:szCs w:val="24"/>
        </w:rPr>
        <w:t xml:space="preserve">“The Price Risk Environment for Dairy Farms,” Presented to Michigan dairy farmers in West </w:t>
      </w:r>
    </w:p>
    <w:p w14:paraId="2A30B70D" w14:textId="77777777" w:rsidR="00C96A68" w:rsidRDefault="00C96A68" w:rsidP="00C57917">
      <w:pPr>
        <w:pStyle w:val="DefaultText"/>
        <w:ind w:firstLine="720"/>
        <w:rPr>
          <w:szCs w:val="24"/>
        </w:rPr>
      </w:pPr>
      <w:r w:rsidRPr="00B32C16">
        <w:rPr>
          <w:szCs w:val="24"/>
        </w:rPr>
        <w:t>Branch and Clare. November 1999.</w:t>
      </w:r>
    </w:p>
    <w:p w14:paraId="3CD86E07" w14:textId="25E1B2A9" w:rsidR="00C57917" w:rsidRPr="00B32C16" w:rsidRDefault="00C96A68" w:rsidP="00C57917">
      <w:pPr>
        <w:pStyle w:val="DefaultText"/>
        <w:rPr>
          <w:szCs w:val="24"/>
        </w:rPr>
      </w:pPr>
      <w:r w:rsidRPr="00B32C16">
        <w:rPr>
          <w:szCs w:val="24"/>
        </w:rPr>
        <w:lastRenderedPageBreak/>
        <w:t xml:space="preserve">“Background of Federal Milk Marketing Order Reform,” Presented at the MSU Federal Order </w:t>
      </w:r>
    </w:p>
    <w:p w14:paraId="5601D08B" w14:textId="77777777" w:rsidR="00C96A68" w:rsidRPr="00B32C16" w:rsidRDefault="00C96A68" w:rsidP="00C57917">
      <w:pPr>
        <w:pStyle w:val="DefaultText"/>
        <w:ind w:firstLine="720"/>
        <w:rPr>
          <w:szCs w:val="24"/>
        </w:rPr>
      </w:pPr>
      <w:r w:rsidRPr="00B32C16">
        <w:rPr>
          <w:szCs w:val="24"/>
        </w:rPr>
        <w:t xml:space="preserve">Reform Teleconference.  June 1999. </w:t>
      </w:r>
    </w:p>
    <w:p w14:paraId="04A79519" w14:textId="17F5D00D" w:rsidR="0095233A" w:rsidRDefault="00C96A68" w:rsidP="002E177B">
      <w:pPr>
        <w:pStyle w:val="DefaultText"/>
        <w:rPr>
          <w:szCs w:val="24"/>
        </w:rPr>
      </w:pPr>
      <w:r w:rsidRPr="00B32C16">
        <w:rPr>
          <w:szCs w:val="24"/>
        </w:rPr>
        <w:t xml:space="preserve"> </w:t>
      </w:r>
    </w:p>
    <w:p w14:paraId="2C0F997B" w14:textId="77777777" w:rsidR="005005FA" w:rsidRPr="00B32C16" w:rsidRDefault="00C96A68" w:rsidP="005005FA">
      <w:pPr>
        <w:pStyle w:val="DefaultText"/>
        <w:rPr>
          <w:szCs w:val="24"/>
        </w:rPr>
      </w:pPr>
      <w:r w:rsidRPr="00B32C16">
        <w:rPr>
          <w:szCs w:val="24"/>
        </w:rPr>
        <w:t xml:space="preserve">“Identifying and Managing Risks on Dairy Farms.” Michigan Professional Dairy Farmers. </w:t>
      </w:r>
    </w:p>
    <w:p w14:paraId="6D7FBC67" w14:textId="77777777" w:rsidR="00C96A68" w:rsidRPr="00B32C16" w:rsidRDefault="005005FA" w:rsidP="005005FA">
      <w:pPr>
        <w:pStyle w:val="DefaultText"/>
        <w:rPr>
          <w:szCs w:val="24"/>
        </w:rPr>
      </w:pPr>
      <w:r w:rsidRPr="00B32C16">
        <w:rPr>
          <w:szCs w:val="24"/>
        </w:rPr>
        <w:tab/>
      </w:r>
      <w:r w:rsidR="00C96A68" w:rsidRPr="00B32C16">
        <w:rPr>
          <w:szCs w:val="24"/>
        </w:rPr>
        <w:t>March 1999.</w:t>
      </w:r>
    </w:p>
    <w:p w14:paraId="586BA883" w14:textId="77777777" w:rsidR="0095233A" w:rsidRDefault="0095233A">
      <w:pPr>
        <w:rPr>
          <w:sz w:val="24"/>
          <w:szCs w:val="24"/>
        </w:rPr>
      </w:pPr>
    </w:p>
    <w:p w14:paraId="352C956A" w14:textId="77777777" w:rsidR="00C57917" w:rsidRPr="00B32C16" w:rsidRDefault="00C96A68">
      <w:pPr>
        <w:rPr>
          <w:sz w:val="24"/>
          <w:szCs w:val="24"/>
        </w:rPr>
      </w:pPr>
      <w:r w:rsidRPr="00B32C16">
        <w:rPr>
          <w:sz w:val="24"/>
          <w:szCs w:val="24"/>
        </w:rPr>
        <w:t xml:space="preserve">“Cost of Production and the Changing Structure of the U.S. Dairy Industry.” Presentation to </w:t>
      </w:r>
    </w:p>
    <w:p w14:paraId="0A6CC599" w14:textId="77777777" w:rsidR="00C96A68" w:rsidRPr="00B32C16" w:rsidRDefault="00C96A68" w:rsidP="00C57917">
      <w:pPr>
        <w:ind w:firstLine="720"/>
        <w:rPr>
          <w:sz w:val="24"/>
          <w:szCs w:val="24"/>
        </w:rPr>
      </w:pPr>
      <w:r w:rsidRPr="00B32C16">
        <w:rPr>
          <w:sz w:val="24"/>
          <w:szCs w:val="24"/>
        </w:rPr>
        <w:t>Michigan Professional Dairy Farmers. February 1998.</w:t>
      </w:r>
    </w:p>
    <w:p w14:paraId="56B8FBCC" w14:textId="77777777" w:rsidR="00885A22" w:rsidRDefault="00885A22">
      <w:pPr>
        <w:pStyle w:val="DefaultText"/>
        <w:rPr>
          <w:b/>
          <w:szCs w:val="24"/>
          <w:u w:val="single"/>
        </w:rPr>
      </w:pPr>
    </w:p>
    <w:p w14:paraId="1E16C610" w14:textId="12D833F0" w:rsidR="00C96A68" w:rsidRPr="00B32C16" w:rsidRDefault="00C96A68">
      <w:pPr>
        <w:pStyle w:val="DefaultText"/>
        <w:rPr>
          <w:b/>
          <w:szCs w:val="24"/>
          <w:u w:val="single"/>
        </w:rPr>
      </w:pPr>
      <w:r w:rsidRPr="00B32C16">
        <w:rPr>
          <w:b/>
          <w:szCs w:val="24"/>
          <w:u w:val="single"/>
        </w:rPr>
        <w:t>In-Service Training Programs</w:t>
      </w:r>
    </w:p>
    <w:p w14:paraId="5BE61540" w14:textId="77777777" w:rsidR="008B073B" w:rsidRDefault="008B073B" w:rsidP="00DE6078">
      <w:pPr>
        <w:rPr>
          <w:b/>
          <w:sz w:val="24"/>
          <w:szCs w:val="32"/>
        </w:rPr>
      </w:pPr>
    </w:p>
    <w:p w14:paraId="36C1D0D2" w14:textId="6E15F85E" w:rsidR="00DE6078" w:rsidRDefault="00DE6078" w:rsidP="00DE6078">
      <w:pPr>
        <w:rPr>
          <w:sz w:val="24"/>
          <w:szCs w:val="24"/>
        </w:rPr>
      </w:pPr>
      <w:r w:rsidRPr="008B073B">
        <w:rPr>
          <w:bCs/>
          <w:sz w:val="24"/>
          <w:szCs w:val="32"/>
        </w:rPr>
        <w:t>“</w:t>
      </w:r>
      <w:r w:rsidRPr="00DE6078">
        <w:rPr>
          <w:sz w:val="24"/>
          <w:szCs w:val="32"/>
        </w:rPr>
        <w:t xml:space="preserve">USDA Final Decision on Federal Milk Marketing Orders and Farm Implications.” </w:t>
      </w:r>
      <w:r>
        <w:rPr>
          <w:sz w:val="24"/>
          <w:szCs w:val="24"/>
        </w:rPr>
        <w:t xml:space="preserve">Cornell </w:t>
      </w:r>
    </w:p>
    <w:p w14:paraId="2977D3FA" w14:textId="7276505B" w:rsidR="00DE6078" w:rsidRDefault="00DE6078" w:rsidP="00DE6078">
      <w:pPr>
        <w:ind w:firstLine="720"/>
        <w:rPr>
          <w:sz w:val="24"/>
          <w:szCs w:val="24"/>
        </w:rPr>
      </w:pPr>
      <w:r>
        <w:rPr>
          <w:sz w:val="24"/>
          <w:szCs w:val="24"/>
        </w:rPr>
        <w:t>Cooperative Extension In-Service. November 20, 2024.</w:t>
      </w:r>
    </w:p>
    <w:p w14:paraId="0F35218C" w14:textId="77777777" w:rsidR="00DE6078" w:rsidRPr="00DE6078" w:rsidRDefault="00DE6078" w:rsidP="00132D50">
      <w:pPr>
        <w:rPr>
          <w:sz w:val="24"/>
          <w:szCs w:val="24"/>
        </w:rPr>
      </w:pPr>
      <w:bookmarkStart w:id="11" w:name="OLE_LINK2"/>
      <w:bookmarkStart w:id="12" w:name="OLE_LINK3"/>
    </w:p>
    <w:p w14:paraId="6388B098" w14:textId="099AB597" w:rsidR="002A035E" w:rsidRDefault="002A035E" w:rsidP="00132D50">
      <w:pPr>
        <w:rPr>
          <w:sz w:val="24"/>
          <w:szCs w:val="24"/>
        </w:rPr>
      </w:pPr>
      <w:r>
        <w:rPr>
          <w:sz w:val="24"/>
          <w:szCs w:val="24"/>
        </w:rPr>
        <w:t xml:space="preserve">“Federal Dairy Policy Situation and Outlook.” Cornell Cooperative Extension In-Service. </w:t>
      </w:r>
    </w:p>
    <w:p w14:paraId="6BCF361C" w14:textId="7461B5CF" w:rsidR="002A035E" w:rsidRDefault="002A035E" w:rsidP="002A035E">
      <w:pPr>
        <w:ind w:firstLine="720"/>
        <w:rPr>
          <w:sz w:val="24"/>
          <w:szCs w:val="24"/>
        </w:rPr>
      </w:pPr>
      <w:r>
        <w:rPr>
          <w:sz w:val="24"/>
          <w:szCs w:val="24"/>
        </w:rPr>
        <w:t>November 8, 2023.</w:t>
      </w:r>
    </w:p>
    <w:p w14:paraId="64C3ADBF" w14:textId="77777777" w:rsidR="002A035E" w:rsidRDefault="002A035E" w:rsidP="00132D50">
      <w:pPr>
        <w:rPr>
          <w:sz w:val="24"/>
          <w:szCs w:val="24"/>
        </w:rPr>
      </w:pPr>
    </w:p>
    <w:p w14:paraId="128401DD" w14:textId="075BB88D" w:rsidR="00132D50" w:rsidRDefault="00132D50" w:rsidP="00132D50">
      <w:pPr>
        <w:rPr>
          <w:sz w:val="24"/>
          <w:szCs w:val="24"/>
        </w:rPr>
      </w:pPr>
      <w:r>
        <w:rPr>
          <w:sz w:val="24"/>
          <w:szCs w:val="24"/>
        </w:rPr>
        <w:t xml:space="preserve">“Federal Milk Marketing Order Modernization.” Cornell Cooperative Extension In-Service. </w:t>
      </w:r>
    </w:p>
    <w:p w14:paraId="1D4142FB" w14:textId="238DE6BD" w:rsidR="00132D50" w:rsidRDefault="00132D50" w:rsidP="00132D50">
      <w:pPr>
        <w:ind w:firstLine="720"/>
        <w:rPr>
          <w:sz w:val="24"/>
          <w:szCs w:val="24"/>
        </w:rPr>
      </w:pPr>
      <w:r>
        <w:rPr>
          <w:sz w:val="24"/>
          <w:szCs w:val="24"/>
        </w:rPr>
        <w:t>November 17, 2022.</w:t>
      </w:r>
    </w:p>
    <w:p w14:paraId="6B87B1B9" w14:textId="77777777" w:rsidR="00132D50" w:rsidRDefault="00132D50" w:rsidP="005C0030">
      <w:pPr>
        <w:rPr>
          <w:sz w:val="24"/>
          <w:szCs w:val="24"/>
        </w:rPr>
      </w:pPr>
    </w:p>
    <w:p w14:paraId="6881FD2E" w14:textId="2D3F2BFF" w:rsidR="005C0030" w:rsidRDefault="00B91065" w:rsidP="005C0030">
      <w:pPr>
        <w:rPr>
          <w:sz w:val="24"/>
          <w:szCs w:val="24"/>
        </w:rPr>
      </w:pPr>
      <w:r>
        <w:rPr>
          <w:sz w:val="24"/>
          <w:szCs w:val="24"/>
        </w:rPr>
        <w:t>“</w:t>
      </w:r>
      <w:r w:rsidR="005C0030">
        <w:rPr>
          <w:sz w:val="24"/>
          <w:szCs w:val="24"/>
        </w:rPr>
        <w:t>Dairy Policy Situation and the New York Dairy Industry.” Cornell Cooperative Extension In-</w:t>
      </w:r>
    </w:p>
    <w:p w14:paraId="5DDAC479" w14:textId="503798FF" w:rsidR="005C0030" w:rsidRDefault="005C0030" w:rsidP="005C0030">
      <w:pPr>
        <w:ind w:firstLine="720"/>
        <w:rPr>
          <w:sz w:val="24"/>
          <w:szCs w:val="24"/>
        </w:rPr>
      </w:pPr>
      <w:r>
        <w:rPr>
          <w:sz w:val="24"/>
          <w:szCs w:val="24"/>
        </w:rPr>
        <w:t>Service. November 19, 2021.</w:t>
      </w:r>
    </w:p>
    <w:p w14:paraId="517D9467" w14:textId="77777777" w:rsidR="004B1BA6" w:rsidRDefault="004B1BA6" w:rsidP="00967D3A">
      <w:pPr>
        <w:rPr>
          <w:sz w:val="24"/>
          <w:szCs w:val="24"/>
        </w:rPr>
      </w:pPr>
    </w:p>
    <w:p w14:paraId="05DE94F0" w14:textId="29BCF7DD" w:rsidR="00967D3A" w:rsidRDefault="00967D3A" w:rsidP="00967D3A">
      <w:pPr>
        <w:rPr>
          <w:sz w:val="24"/>
          <w:szCs w:val="24"/>
        </w:rPr>
      </w:pPr>
      <w:r>
        <w:rPr>
          <w:sz w:val="24"/>
          <w:szCs w:val="24"/>
        </w:rPr>
        <w:t>“Helping Farm Business Owners Evaluate Financial Risks.” Cornell Cooperative Extension In-</w:t>
      </w:r>
    </w:p>
    <w:p w14:paraId="4233AF87" w14:textId="41AF8719" w:rsidR="00967D3A" w:rsidRDefault="00967D3A" w:rsidP="00967D3A">
      <w:pPr>
        <w:ind w:firstLine="720"/>
        <w:rPr>
          <w:sz w:val="24"/>
          <w:szCs w:val="24"/>
        </w:rPr>
      </w:pPr>
      <w:r>
        <w:rPr>
          <w:sz w:val="24"/>
          <w:szCs w:val="24"/>
        </w:rPr>
        <w:t>Service. November 6, 2020.</w:t>
      </w:r>
    </w:p>
    <w:p w14:paraId="5CC55D55" w14:textId="77777777" w:rsidR="00AA4B5D" w:rsidRDefault="00AA4B5D" w:rsidP="00CA5563">
      <w:pPr>
        <w:rPr>
          <w:sz w:val="24"/>
          <w:szCs w:val="24"/>
        </w:rPr>
      </w:pPr>
    </w:p>
    <w:p w14:paraId="7E6DE9A2" w14:textId="340FCA01" w:rsidR="00967D3A" w:rsidRDefault="00967D3A" w:rsidP="00CA5563">
      <w:pPr>
        <w:rPr>
          <w:sz w:val="24"/>
          <w:szCs w:val="24"/>
        </w:rPr>
      </w:pPr>
      <w:r>
        <w:rPr>
          <w:sz w:val="24"/>
          <w:szCs w:val="24"/>
        </w:rPr>
        <w:t xml:space="preserve">“COVID-19 and the US Dairy Supply Chain.” Cornell Cooperative Extension In-Service. </w:t>
      </w:r>
    </w:p>
    <w:p w14:paraId="3CC53CB7" w14:textId="7227DD9E" w:rsidR="00967D3A" w:rsidRDefault="00967D3A" w:rsidP="00967D3A">
      <w:pPr>
        <w:ind w:firstLine="720"/>
        <w:rPr>
          <w:sz w:val="24"/>
          <w:szCs w:val="24"/>
        </w:rPr>
      </w:pPr>
      <w:r>
        <w:rPr>
          <w:sz w:val="24"/>
          <w:szCs w:val="24"/>
        </w:rPr>
        <w:t>November 5, 2020.</w:t>
      </w:r>
    </w:p>
    <w:p w14:paraId="048374F6" w14:textId="77777777" w:rsidR="00B074C5" w:rsidRDefault="00B074C5" w:rsidP="00CA5563">
      <w:pPr>
        <w:rPr>
          <w:sz w:val="24"/>
          <w:szCs w:val="24"/>
        </w:rPr>
      </w:pPr>
    </w:p>
    <w:p w14:paraId="60A2A15B" w14:textId="3FB4573C" w:rsidR="00CA5563" w:rsidRDefault="00CA5563" w:rsidP="00CA5563">
      <w:pPr>
        <w:rPr>
          <w:sz w:val="24"/>
          <w:szCs w:val="24"/>
        </w:rPr>
      </w:pPr>
      <w:r>
        <w:rPr>
          <w:sz w:val="24"/>
          <w:szCs w:val="24"/>
        </w:rPr>
        <w:t>“</w:t>
      </w:r>
      <w:r w:rsidRPr="00CA5563">
        <w:rPr>
          <w:sz w:val="24"/>
          <w:szCs w:val="24"/>
        </w:rPr>
        <w:t>Dairy Situation and Outlook Highlights and What to do about it</w:t>
      </w:r>
      <w:r>
        <w:rPr>
          <w:sz w:val="24"/>
          <w:szCs w:val="24"/>
        </w:rPr>
        <w:t xml:space="preserve">.” Cornell Cooperative </w:t>
      </w:r>
    </w:p>
    <w:p w14:paraId="3A677A56" w14:textId="4D546209" w:rsidR="00CA5563" w:rsidRDefault="00CA5563" w:rsidP="00CA5563">
      <w:pPr>
        <w:ind w:firstLine="720"/>
        <w:rPr>
          <w:sz w:val="24"/>
          <w:szCs w:val="24"/>
        </w:rPr>
      </w:pPr>
      <w:r>
        <w:rPr>
          <w:sz w:val="24"/>
          <w:szCs w:val="24"/>
        </w:rPr>
        <w:t>Extension In-Service. November 7, 2019.</w:t>
      </w:r>
    </w:p>
    <w:p w14:paraId="4F6463B3" w14:textId="77777777" w:rsidR="00F00EC0" w:rsidRDefault="00F00EC0" w:rsidP="00BC5541">
      <w:pPr>
        <w:pStyle w:val="DefaultText"/>
        <w:rPr>
          <w:szCs w:val="24"/>
        </w:rPr>
      </w:pPr>
    </w:p>
    <w:p w14:paraId="5B8F630E" w14:textId="1048AEBE" w:rsidR="00BC5541" w:rsidRDefault="00CA5563" w:rsidP="00BC5541">
      <w:pPr>
        <w:pStyle w:val="DefaultText"/>
        <w:rPr>
          <w:szCs w:val="24"/>
        </w:rPr>
      </w:pPr>
      <w:r>
        <w:rPr>
          <w:szCs w:val="24"/>
        </w:rPr>
        <w:t>“</w:t>
      </w:r>
      <w:r w:rsidR="00671AF4">
        <w:rPr>
          <w:szCs w:val="24"/>
        </w:rPr>
        <w:t xml:space="preserve">The Dairy Revenue Protection </w:t>
      </w:r>
      <w:r w:rsidR="00BC5541">
        <w:rPr>
          <w:szCs w:val="24"/>
        </w:rPr>
        <w:t xml:space="preserve">Insurance </w:t>
      </w:r>
      <w:r w:rsidR="00671AF4">
        <w:rPr>
          <w:szCs w:val="24"/>
        </w:rPr>
        <w:t xml:space="preserve">Program.” MSUE </w:t>
      </w:r>
      <w:r w:rsidR="00340FA8">
        <w:rPr>
          <w:szCs w:val="24"/>
        </w:rPr>
        <w:t xml:space="preserve">Dairy and FIRM team </w:t>
      </w:r>
      <w:r w:rsidR="00671AF4">
        <w:rPr>
          <w:szCs w:val="24"/>
        </w:rPr>
        <w:t xml:space="preserve">and </w:t>
      </w:r>
    </w:p>
    <w:p w14:paraId="26D804FA" w14:textId="77777777" w:rsidR="00671AF4" w:rsidRDefault="00671AF4" w:rsidP="00BC5541">
      <w:pPr>
        <w:pStyle w:val="DefaultText"/>
        <w:ind w:firstLine="720"/>
        <w:rPr>
          <w:szCs w:val="24"/>
        </w:rPr>
      </w:pPr>
      <w:r>
        <w:rPr>
          <w:szCs w:val="24"/>
        </w:rPr>
        <w:t>GreenStone Farm Credit Services. September</w:t>
      </w:r>
      <w:r w:rsidR="00C15B6D">
        <w:rPr>
          <w:szCs w:val="24"/>
        </w:rPr>
        <w:t>14</w:t>
      </w:r>
      <w:r w:rsidR="00340FA8">
        <w:rPr>
          <w:szCs w:val="24"/>
        </w:rPr>
        <w:t>, 2018.</w:t>
      </w:r>
    </w:p>
    <w:p w14:paraId="4843AC15" w14:textId="77777777" w:rsidR="00671AF4" w:rsidRDefault="00671AF4" w:rsidP="00671AF4">
      <w:pPr>
        <w:pStyle w:val="DefaultText"/>
        <w:rPr>
          <w:szCs w:val="24"/>
        </w:rPr>
      </w:pPr>
    </w:p>
    <w:p w14:paraId="672D837C" w14:textId="77777777" w:rsidR="00671AF4" w:rsidRDefault="0063669E" w:rsidP="00671AF4">
      <w:pPr>
        <w:pStyle w:val="DefaultText"/>
        <w:rPr>
          <w:szCs w:val="24"/>
        </w:rPr>
      </w:pPr>
      <w:r>
        <w:rPr>
          <w:szCs w:val="24"/>
        </w:rPr>
        <w:t>“Michigan Milk Check Economics</w:t>
      </w:r>
      <w:r w:rsidR="00A048BD">
        <w:rPr>
          <w:szCs w:val="24"/>
        </w:rPr>
        <w:t xml:space="preserve">: </w:t>
      </w:r>
      <w:r w:rsidR="00671AF4">
        <w:rPr>
          <w:szCs w:val="24"/>
        </w:rPr>
        <w:t xml:space="preserve">Understanding </w:t>
      </w:r>
      <w:r w:rsidR="00A048BD">
        <w:rPr>
          <w:szCs w:val="24"/>
        </w:rPr>
        <w:t>Market Balancing Costs</w:t>
      </w:r>
      <w:r>
        <w:rPr>
          <w:szCs w:val="24"/>
        </w:rPr>
        <w:t xml:space="preserve">.” MSUE Inservice: </w:t>
      </w:r>
    </w:p>
    <w:p w14:paraId="581A0E6D" w14:textId="77777777" w:rsidR="0063669E" w:rsidRDefault="0063669E" w:rsidP="00671AF4">
      <w:pPr>
        <w:pStyle w:val="DefaultText"/>
        <w:ind w:firstLine="720"/>
        <w:rPr>
          <w:szCs w:val="24"/>
        </w:rPr>
      </w:pPr>
      <w:r>
        <w:rPr>
          <w:szCs w:val="24"/>
        </w:rPr>
        <w:t>Dairy and FIRM</w:t>
      </w:r>
      <w:r w:rsidR="00671AF4">
        <w:rPr>
          <w:szCs w:val="24"/>
        </w:rPr>
        <w:t xml:space="preserve"> </w:t>
      </w:r>
      <w:r>
        <w:rPr>
          <w:szCs w:val="24"/>
        </w:rPr>
        <w:t xml:space="preserve">Team. October 20, 2017. </w:t>
      </w:r>
    </w:p>
    <w:p w14:paraId="7AA85864" w14:textId="77777777" w:rsidR="00671AF4" w:rsidRDefault="00671AF4" w:rsidP="0063669E">
      <w:pPr>
        <w:pStyle w:val="DefaultText"/>
        <w:rPr>
          <w:szCs w:val="24"/>
        </w:rPr>
      </w:pPr>
    </w:p>
    <w:p w14:paraId="2753EAA4" w14:textId="77777777" w:rsidR="00B81ED3" w:rsidRDefault="00B81ED3" w:rsidP="0063669E">
      <w:pPr>
        <w:pStyle w:val="DefaultText"/>
        <w:rPr>
          <w:szCs w:val="24"/>
        </w:rPr>
      </w:pPr>
      <w:r>
        <w:rPr>
          <w:szCs w:val="24"/>
        </w:rPr>
        <w:t xml:space="preserve">“MPP-Dairy Producer Decisions and Outlook.” MSUE In-service: Dairy and FIRM team. </w:t>
      </w:r>
    </w:p>
    <w:p w14:paraId="595D6839" w14:textId="77777777" w:rsidR="00B81ED3" w:rsidRDefault="00B81ED3" w:rsidP="00B81ED3">
      <w:pPr>
        <w:pStyle w:val="DefaultText"/>
        <w:ind w:firstLine="720"/>
        <w:rPr>
          <w:szCs w:val="24"/>
        </w:rPr>
      </w:pPr>
      <w:r>
        <w:rPr>
          <w:szCs w:val="24"/>
        </w:rPr>
        <w:t>September 11, 2015.</w:t>
      </w:r>
    </w:p>
    <w:p w14:paraId="5243642E" w14:textId="72EA33F1" w:rsidR="00C07BC7" w:rsidRDefault="00C07BC7">
      <w:pPr>
        <w:rPr>
          <w:sz w:val="24"/>
          <w:szCs w:val="24"/>
        </w:rPr>
      </w:pPr>
    </w:p>
    <w:p w14:paraId="58E05161" w14:textId="11D923E9" w:rsidR="00E92E60" w:rsidRPr="00EF05CE" w:rsidRDefault="00E92E60" w:rsidP="003A73B2">
      <w:pPr>
        <w:pStyle w:val="DefaultText"/>
        <w:rPr>
          <w:szCs w:val="24"/>
        </w:rPr>
      </w:pPr>
      <w:r w:rsidRPr="00EF05CE">
        <w:rPr>
          <w:szCs w:val="24"/>
        </w:rPr>
        <w:t>“The Dairy Margin Protection Program: Information and Producer Decision Support.” MSUE In-</w:t>
      </w:r>
    </w:p>
    <w:p w14:paraId="309EED4D" w14:textId="77777777" w:rsidR="00E92E60" w:rsidRPr="00EF05CE" w:rsidRDefault="00E92E60" w:rsidP="00E92E60">
      <w:pPr>
        <w:pStyle w:val="DefaultText"/>
        <w:ind w:firstLine="720"/>
        <w:rPr>
          <w:szCs w:val="24"/>
        </w:rPr>
      </w:pPr>
      <w:r w:rsidRPr="00EF05CE">
        <w:rPr>
          <w:szCs w:val="24"/>
        </w:rPr>
        <w:t xml:space="preserve">service: </w:t>
      </w:r>
      <w:r w:rsidR="00B81ED3" w:rsidRPr="00EF05CE">
        <w:rPr>
          <w:szCs w:val="24"/>
        </w:rPr>
        <w:t>D</w:t>
      </w:r>
      <w:r w:rsidRPr="00EF05CE">
        <w:rPr>
          <w:szCs w:val="24"/>
        </w:rPr>
        <w:t>airy and FIRM team. August 27, 2014.</w:t>
      </w:r>
    </w:p>
    <w:p w14:paraId="67E9653F" w14:textId="77777777" w:rsidR="00DF64F1" w:rsidRDefault="00DF64F1" w:rsidP="003A73B2">
      <w:pPr>
        <w:pStyle w:val="DefaultText"/>
        <w:rPr>
          <w:szCs w:val="24"/>
        </w:rPr>
      </w:pPr>
    </w:p>
    <w:p w14:paraId="645601EF" w14:textId="697FD3B3" w:rsidR="003A73B2" w:rsidRPr="00B32C16" w:rsidRDefault="003A73B2" w:rsidP="003A73B2">
      <w:pPr>
        <w:pStyle w:val="DefaultText"/>
        <w:rPr>
          <w:bCs/>
          <w:szCs w:val="24"/>
        </w:rPr>
      </w:pPr>
      <w:r w:rsidRPr="00B32C16">
        <w:rPr>
          <w:szCs w:val="24"/>
        </w:rPr>
        <w:t>“</w:t>
      </w:r>
      <w:r w:rsidRPr="00B32C16">
        <w:rPr>
          <w:bCs/>
          <w:szCs w:val="24"/>
        </w:rPr>
        <w:t xml:space="preserve">Consumer and Resident Drivers of Change, Economic Implications, and Unanswered Important </w:t>
      </w:r>
      <w:r w:rsidRPr="00B32C16">
        <w:rPr>
          <w:bCs/>
          <w:szCs w:val="24"/>
        </w:rPr>
        <w:tab/>
        <w:t>Questions.” MSUE In-Service: Discussions on Animal Well-Being and Environment</w:t>
      </w:r>
    </w:p>
    <w:p w14:paraId="52951B12" w14:textId="77777777" w:rsidR="003A73B2" w:rsidRPr="00B32C16" w:rsidRDefault="003A73B2" w:rsidP="003A73B2">
      <w:pPr>
        <w:pStyle w:val="DefaultText"/>
        <w:rPr>
          <w:bCs/>
          <w:szCs w:val="24"/>
        </w:rPr>
      </w:pPr>
      <w:r w:rsidRPr="00B32C16">
        <w:rPr>
          <w:bCs/>
          <w:szCs w:val="24"/>
        </w:rPr>
        <w:tab/>
        <w:t>December 15, 2009</w:t>
      </w:r>
    </w:p>
    <w:p w14:paraId="3D3C54EF" w14:textId="77777777" w:rsidR="003A73B2" w:rsidRPr="00B32C16" w:rsidRDefault="003A73B2" w:rsidP="00B66D60">
      <w:pPr>
        <w:pStyle w:val="DefaultText"/>
        <w:rPr>
          <w:szCs w:val="24"/>
        </w:rPr>
      </w:pPr>
    </w:p>
    <w:p w14:paraId="4E933508" w14:textId="77777777" w:rsidR="00B66D60" w:rsidRPr="00B32C16" w:rsidRDefault="00B66D60" w:rsidP="00B66D60">
      <w:pPr>
        <w:pStyle w:val="DefaultText"/>
        <w:rPr>
          <w:szCs w:val="24"/>
        </w:rPr>
      </w:pPr>
      <w:r w:rsidRPr="00B32C16">
        <w:rPr>
          <w:szCs w:val="24"/>
        </w:rPr>
        <w:lastRenderedPageBreak/>
        <w:t xml:space="preserve">“Feed Price, Dairy Situation, and </w:t>
      </w:r>
      <w:r w:rsidR="00563C3B" w:rsidRPr="00B32C16">
        <w:rPr>
          <w:szCs w:val="24"/>
        </w:rPr>
        <w:t xml:space="preserve">Farm </w:t>
      </w:r>
      <w:r w:rsidRPr="00B32C16">
        <w:rPr>
          <w:szCs w:val="24"/>
        </w:rPr>
        <w:t>Financial Consequences.” Inservice for MSU</w:t>
      </w:r>
      <w:r w:rsidR="00E823AA">
        <w:rPr>
          <w:szCs w:val="24"/>
        </w:rPr>
        <w:t xml:space="preserve"> </w:t>
      </w:r>
      <w:r w:rsidRPr="00B32C16">
        <w:rPr>
          <w:szCs w:val="24"/>
        </w:rPr>
        <w:t>E</w:t>
      </w:r>
      <w:r w:rsidR="00E823AA">
        <w:rPr>
          <w:szCs w:val="24"/>
        </w:rPr>
        <w:t>x</w:t>
      </w:r>
      <w:r w:rsidRPr="00B32C16">
        <w:rPr>
          <w:szCs w:val="24"/>
        </w:rPr>
        <w:t>t</w:t>
      </w:r>
      <w:r w:rsidR="00E823AA">
        <w:rPr>
          <w:szCs w:val="24"/>
        </w:rPr>
        <w:t>en</w:t>
      </w:r>
      <w:r w:rsidRPr="00B32C16">
        <w:rPr>
          <w:szCs w:val="24"/>
        </w:rPr>
        <w:t>s</w:t>
      </w:r>
      <w:r w:rsidR="00E823AA">
        <w:rPr>
          <w:szCs w:val="24"/>
        </w:rPr>
        <w:t>ion</w:t>
      </w:r>
      <w:r w:rsidRPr="00B32C16">
        <w:rPr>
          <w:szCs w:val="24"/>
        </w:rPr>
        <w:t xml:space="preserve">. </w:t>
      </w:r>
      <w:r w:rsidR="00563C3B" w:rsidRPr="00B32C16">
        <w:rPr>
          <w:szCs w:val="24"/>
        </w:rPr>
        <w:tab/>
      </w:r>
      <w:r w:rsidRPr="00B32C16">
        <w:rPr>
          <w:szCs w:val="24"/>
        </w:rPr>
        <w:t>June 17</w:t>
      </w:r>
      <w:r w:rsidR="00C440BA" w:rsidRPr="00B32C16">
        <w:rPr>
          <w:szCs w:val="24"/>
        </w:rPr>
        <w:t>,</w:t>
      </w:r>
      <w:r w:rsidRPr="00B32C16">
        <w:rPr>
          <w:szCs w:val="24"/>
        </w:rPr>
        <w:t xml:space="preserve"> 2008.</w:t>
      </w:r>
    </w:p>
    <w:bookmarkEnd w:id="11"/>
    <w:bookmarkEnd w:id="12"/>
    <w:p w14:paraId="00665671" w14:textId="77777777" w:rsidR="00BC5541" w:rsidRDefault="00BC5541" w:rsidP="00B66D60">
      <w:pPr>
        <w:pStyle w:val="DefaultText"/>
        <w:rPr>
          <w:szCs w:val="24"/>
        </w:rPr>
      </w:pPr>
    </w:p>
    <w:p w14:paraId="710EDB0E" w14:textId="77777777" w:rsidR="00A959F1" w:rsidRPr="00B32C16" w:rsidRDefault="00B96D6A" w:rsidP="00B66D60">
      <w:pPr>
        <w:pStyle w:val="DefaultText"/>
        <w:rPr>
          <w:szCs w:val="24"/>
        </w:rPr>
      </w:pPr>
      <w:r w:rsidRPr="00B32C16">
        <w:rPr>
          <w:szCs w:val="24"/>
        </w:rPr>
        <w:t xml:space="preserve">“Profitability and Cash Flow on Michigan Dairy Farms.” Presented to </w:t>
      </w:r>
      <w:r w:rsidR="00A959F1" w:rsidRPr="00B32C16">
        <w:rPr>
          <w:szCs w:val="24"/>
        </w:rPr>
        <w:t xml:space="preserve">MSU </w:t>
      </w:r>
      <w:r w:rsidR="00E823AA">
        <w:rPr>
          <w:szCs w:val="24"/>
        </w:rPr>
        <w:t>Extension</w:t>
      </w:r>
      <w:r w:rsidRPr="00B32C16">
        <w:rPr>
          <w:szCs w:val="24"/>
        </w:rPr>
        <w:t xml:space="preserve">. </w:t>
      </w:r>
    </w:p>
    <w:p w14:paraId="61F69628" w14:textId="77777777" w:rsidR="00B96D6A" w:rsidRPr="00B32C16" w:rsidRDefault="00A959F1" w:rsidP="00A959F1">
      <w:pPr>
        <w:pStyle w:val="DefaultText"/>
        <w:rPr>
          <w:szCs w:val="24"/>
        </w:rPr>
      </w:pPr>
      <w:r w:rsidRPr="00B32C16">
        <w:rPr>
          <w:szCs w:val="24"/>
        </w:rPr>
        <w:tab/>
      </w:r>
      <w:r w:rsidR="00B96D6A" w:rsidRPr="00B32C16">
        <w:rPr>
          <w:szCs w:val="24"/>
        </w:rPr>
        <w:t>Primary organizer and presenter. August 21-22, 2006.</w:t>
      </w:r>
    </w:p>
    <w:p w14:paraId="4BEB5E50" w14:textId="77777777" w:rsidR="00E07A59" w:rsidRDefault="00E07A59" w:rsidP="00A959F1">
      <w:pPr>
        <w:pStyle w:val="DefaultText"/>
        <w:rPr>
          <w:szCs w:val="24"/>
        </w:rPr>
      </w:pPr>
    </w:p>
    <w:p w14:paraId="1F8DFE7A" w14:textId="77777777" w:rsidR="00A959F1" w:rsidRPr="00B32C16" w:rsidRDefault="00C96A68" w:rsidP="00A959F1">
      <w:pPr>
        <w:pStyle w:val="DefaultText"/>
        <w:rPr>
          <w:szCs w:val="24"/>
        </w:rPr>
      </w:pPr>
      <w:r w:rsidRPr="00B32C16">
        <w:rPr>
          <w:szCs w:val="24"/>
        </w:rPr>
        <w:t>Farm Financial Management Inservice</w:t>
      </w:r>
      <w:r w:rsidR="00B96D6A" w:rsidRPr="00B32C16">
        <w:rPr>
          <w:szCs w:val="24"/>
        </w:rPr>
        <w:t xml:space="preserve">. Presented to </w:t>
      </w:r>
      <w:r w:rsidR="00A959F1" w:rsidRPr="00B32C16">
        <w:rPr>
          <w:szCs w:val="24"/>
        </w:rPr>
        <w:t xml:space="preserve">MSU </w:t>
      </w:r>
      <w:r w:rsidR="00E823AA">
        <w:rPr>
          <w:szCs w:val="24"/>
        </w:rPr>
        <w:t>Extension</w:t>
      </w:r>
      <w:r w:rsidRPr="00B32C16">
        <w:rPr>
          <w:szCs w:val="24"/>
        </w:rPr>
        <w:t xml:space="preserve">.  Member of </w:t>
      </w:r>
    </w:p>
    <w:p w14:paraId="256858E0" w14:textId="77777777" w:rsidR="00215F0A" w:rsidRPr="00B32C16" w:rsidRDefault="00A959F1">
      <w:pPr>
        <w:pStyle w:val="DefaultText"/>
        <w:rPr>
          <w:szCs w:val="24"/>
        </w:rPr>
      </w:pPr>
      <w:r w:rsidRPr="00B32C16">
        <w:rPr>
          <w:szCs w:val="24"/>
        </w:rPr>
        <w:tab/>
      </w:r>
      <w:r w:rsidR="00C96A68" w:rsidRPr="00B32C16">
        <w:rPr>
          <w:szCs w:val="24"/>
        </w:rPr>
        <w:t>organizing committee and presenter.  September 25, 2002.</w:t>
      </w:r>
    </w:p>
    <w:p w14:paraId="2F2658F3" w14:textId="77777777" w:rsidR="003878AF" w:rsidRPr="00B32C16" w:rsidRDefault="003878AF">
      <w:pPr>
        <w:pStyle w:val="DefaultText"/>
        <w:rPr>
          <w:szCs w:val="24"/>
        </w:rPr>
      </w:pPr>
    </w:p>
    <w:p w14:paraId="6D2F385E" w14:textId="77777777" w:rsidR="00C96A68" w:rsidRPr="00B32C16" w:rsidRDefault="00C96A68">
      <w:pPr>
        <w:pStyle w:val="DefaultText"/>
        <w:rPr>
          <w:szCs w:val="24"/>
        </w:rPr>
      </w:pPr>
      <w:r w:rsidRPr="00B32C16">
        <w:rPr>
          <w:szCs w:val="24"/>
        </w:rPr>
        <w:t xml:space="preserve">“Dairy Farm Implications of the 2002 Farm Bill.” Presented to </w:t>
      </w:r>
      <w:r w:rsidR="00A959F1" w:rsidRPr="00B32C16">
        <w:rPr>
          <w:szCs w:val="24"/>
        </w:rPr>
        <w:t xml:space="preserve">MSU </w:t>
      </w:r>
      <w:r w:rsidR="008A1F8E">
        <w:rPr>
          <w:szCs w:val="24"/>
        </w:rPr>
        <w:t>Extension.</w:t>
      </w:r>
      <w:r w:rsidRPr="00B32C16">
        <w:rPr>
          <w:szCs w:val="24"/>
        </w:rPr>
        <w:t xml:space="preserve"> June </w:t>
      </w:r>
      <w:r w:rsidR="008A1F8E">
        <w:rPr>
          <w:szCs w:val="24"/>
        </w:rPr>
        <w:t>2</w:t>
      </w:r>
      <w:r w:rsidRPr="00B32C16">
        <w:rPr>
          <w:szCs w:val="24"/>
        </w:rPr>
        <w:t>002.</w:t>
      </w:r>
    </w:p>
    <w:p w14:paraId="47926309" w14:textId="77777777" w:rsidR="00B13FB5" w:rsidRDefault="00B13FB5" w:rsidP="00C57917">
      <w:pPr>
        <w:pStyle w:val="DefaultText"/>
        <w:rPr>
          <w:szCs w:val="24"/>
        </w:rPr>
      </w:pPr>
    </w:p>
    <w:p w14:paraId="55EE37E5" w14:textId="1105C643" w:rsidR="00C57917" w:rsidRPr="00B32C16" w:rsidRDefault="00C96A68" w:rsidP="00C57917">
      <w:pPr>
        <w:pStyle w:val="DefaultText"/>
        <w:rPr>
          <w:szCs w:val="24"/>
        </w:rPr>
      </w:pPr>
      <w:r w:rsidRPr="00B32C16">
        <w:rPr>
          <w:szCs w:val="24"/>
        </w:rPr>
        <w:t xml:space="preserve">“Milk Price Variation and Price Risk Management Strategies.”  </w:t>
      </w:r>
      <w:r w:rsidR="00E53B01" w:rsidRPr="00B32C16">
        <w:rPr>
          <w:szCs w:val="24"/>
        </w:rPr>
        <w:t xml:space="preserve">Primary organizer and presenter </w:t>
      </w:r>
    </w:p>
    <w:p w14:paraId="2EE32E0D" w14:textId="77777777" w:rsidR="00C96A68" w:rsidRPr="00B32C16" w:rsidRDefault="00C96A68" w:rsidP="00C57917">
      <w:pPr>
        <w:pStyle w:val="DefaultText"/>
        <w:ind w:firstLine="720"/>
        <w:rPr>
          <w:szCs w:val="24"/>
        </w:rPr>
      </w:pPr>
      <w:r w:rsidRPr="00B32C16">
        <w:rPr>
          <w:szCs w:val="24"/>
        </w:rPr>
        <w:t>MSU Dairy Team Inservice.  April, 2001.</w:t>
      </w:r>
    </w:p>
    <w:p w14:paraId="2F3A28CF" w14:textId="307202A3" w:rsidR="00AA4B5D" w:rsidRDefault="00AA4B5D">
      <w:pPr>
        <w:rPr>
          <w:sz w:val="24"/>
          <w:szCs w:val="24"/>
        </w:rPr>
      </w:pPr>
    </w:p>
    <w:p w14:paraId="78A79374" w14:textId="1A9A5EF9" w:rsidR="00C96A68" w:rsidRPr="00B32C16" w:rsidRDefault="00C96A68">
      <w:pPr>
        <w:pStyle w:val="DefaultText"/>
        <w:rPr>
          <w:szCs w:val="24"/>
        </w:rPr>
      </w:pPr>
      <w:r w:rsidRPr="00B32C16">
        <w:rPr>
          <w:szCs w:val="24"/>
        </w:rPr>
        <w:t xml:space="preserve">“Cost of </w:t>
      </w:r>
      <w:r w:rsidR="00A11247">
        <w:rPr>
          <w:szCs w:val="24"/>
        </w:rPr>
        <w:t>p</w:t>
      </w:r>
      <w:r w:rsidRPr="00B32C16">
        <w:rPr>
          <w:szCs w:val="24"/>
        </w:rPr>
        <w:t xml:space="preserve">roduction </w:t>
      </w:r>
      <w:r w:rsidR="00A11247">
        <w:rPr>
          <w:szCs w:val="24"/>
        </w:rPr>
        <w:t>estimates</w:t>
      </w:r>
      <w:r w:rsidRPr="00B32C16">
        <w:rPr>
          <w:szCs w:val="24"/>
        </w:rPr>
        <w:t xml:space="preserve">: What do they mean and who uses them?”  Presented to Michigan </w:t>
      </w:r>
    </w:p>
    <w:p w14:paraId="4FD0BF74" w14:textId="77777777" w:rsidR="00C96A68" w:rsidRPr="00B32C16" w:rsidRDefault="00C96A68">
      <w:pPr>
        <w:pStyle w:val="DefaultText"/>
        <w:ind w:firstLine="720"/>
        <w:rPr>
          <w:szCs w:val="24"/>
        </w:rPr>
      </w:pPr>
      <w:r w:rsidRPr="00B32C16">
        <w:rPr>
          <w:szCs w:val="24"/>
        </w:rPr>
        <w:t>Agricultural Statistics Service personnel and survey enumerators. February, 2001.</w:t>
      </w:r>
    </w:p>
    <w:p w14:paraId="3588D9B6" w14:textId="77777777" w:rsidR="00073410" w:rsidRDefault="00073410">
      <w:pPr>
        <w:pStyle w:val="DefaultText"/>
        <w:rPr>
          <w:b/>
          <w:szCs w:val="24"/>
        </w:rPr>
      </w:pPr>
    </w:p>
    <w:p w14:paraId="030A4D2A" w14:textId="6D59A243" w:rsidR="00F622C5" w:rsidRDefault="00F622C5">
      <w:pPr>
        <w:pStyle w:val="DefaultText"/>
        <w:rPr>
          <w:b/>
          <w:szCs w:val="24"/>
        </w:rPr>
      </w:pPr>
      <w:r>
        <w:rPr>
          <w:b/>
          <w:szCs w:val="24"/>
        </w:rPr>
        <w:t>Podcasts</w:t>
      </w:r>
      <w:r w:rsidR="00E40308">
        <w:rPr>
          <w:b/>
          <w:szCs w:val="24"/>
        </w:rPr>
        <w:t xml:space="preserve"> and Webinars</w:t>
      </w:r>
    </w:p>
    <w:p w14:paraId="58B83E8D" w14:textId="26340CB8" w:rsidR="00F622C5" w:rsidRDefault="00F622C5">
      <w:pPr>
        <w:pStyle w:val="DefaultText"/>
        <w:rPr>
          <w:szCs w:val="24"/>
        </w:rPr>
      </w:pPr>
    </w:p>
    <w:p w14:paraId="7D79A543" w14:textId="77777777" w:rsidR="00DE6078" w:rsidRDefault="00DE6078" w:rsidP="00602A27">
      <w:pPr>
        <w:pStyle w:val="DefaultText"/>
        <w:rPr>
          <w:szCs w:val="24"/>
        </w:rPr>
      </w:pPr>
      <w:r>
        <w:rPr>
          <w:szCs w:val="24"/>
        </w:rPr>
        <w:t xml:space="preserve">Ag Culture Podcast. “Managing Farm Risks.” October 3, 2024. </w:t>
      </w:r>
    </w:p>
    <w:p w14:paraId="5007A1CB" w14:textId="193F4945" w:rsidR="00DE6078" w:rsidRDefault="00DE6078" w:rsidP="00DE6078">
      <w:pPr>
        <w:pStyle w:val="DefaultText"/>
        <w:ind w:left="720"/>
        <w:rPr>
          <w:szCs w:val="24"/>
        </w:rPr>
      </w:pPr>
      <w:hyperlink r:id="rId10" w:history="1">
        <w:r w:rsidRPr="00195DFA">
          <w:rPr>
            <w:rStyle w:val="Hyperlink"/>
            <w:szCs w:val="24"/>
          </w:rPr>
          <w:t>https://creators.spotify.com/pod/show/agculture-podcast/episodes/Dr--Chris-Wolf-Managing-Farm-Risks--Ep--42-e2p64f6</w:t>
        </w:r>
      </w:hyperlink>
    </w:p>
    <w:p w14:paraId="7D809FD3" w14:textId="77777777" w:rsidR="00DE6078" w:rsidRDefault="00DE6078" w:rsidP="00602A27">
      <w:pPr>
        <w:pStyle w:val="DefaultText"/>
        <w:rPr>
          <w:szCs w:val="24"/>
        </w:rPr>
      </w:pPr>
    </w:p>
    <w:p w14:paraId="3F2C2B76" w14:textId="4FD6C642" w:rsidR="00984049" w:rsidRDefault="00984049" w:rsidP="00602A27">
      <w:pPr>
        <w:pStyle w:val="DefaultText"/>
        <w:rPr>
          <w:szCs w:val="24"/>
        </w:rPr>
      </w:pPr>
      <w:r>
        <w:rPr>
          <w:szCs w:val="24"/>
        </w:rPr>
        <w:t xml:space="preserve">Dairy Science Digest. </w:t>
      </w:r>
      <w:r w:rsidR="004D355F">
        <w:rPr>
          <w:szCs w:val="24"/>
        </w:rPr>
        <w:t xml:space="preserve">“Financial thresholds of successful dairy farms.” </w:t>
      </w:r>
      <w:r>
        <w:rPr>
          <w:szCs w:val="24"/>
        </w:rPr>
        <w:t>March 15, 2023.</w:t>
      </w:r>
    </w:p>
    <w:p w14:paraId="4D11B6AA" w14:textId="522930B2" w:rsidR="004D355F" w:rsidRDefault="004D355F" w:rsidP="004D355F">
      <w:pPr>
        <w:pStyle w:val="DefaultText"/>
        <w:ind w:left="720"/>
        <w:rPr>
          <w:szCs w:val="24"/>
        </w:rPr>
      </w:pPr>
      <w:hyperlink r:id="rId11" w:history="1">
        <w:r w:rsidRPr="00C13410">
          <w:rPr>
            <w:rStyle w:val="Hyperlink"/>
            <w:szCs w:val="24"/>
          </w:rPr>
          <w:t>https://www.podbean.com/media/share/pb-phdnj-13ba9e2?utm_campaign=w_share_ep&amp;utm_medium=dlink&amp;utm_source=w_share</w:t>
        </w:r>
      </w:hyperlink>
    </w:p>
    <w:p w14:paraId="46E4E78C" w14:textId="77777777" w:rsidR="00984049" w:rsidRDefault="00984049" w:rsidP="00602A27">
      <w:pPr>
        <w:pStyle w:val="DefaultText"/>
        <w:rPr>
          <w:szCs w:val="24"/>
        </w:rPr>
      </w:pPr>
    </w:p>
    <w:p w14:paraId="78570C62" w14:textId="1C8C2144" w:rsidR="00602A27" w:rsidRDefault="00602A27" w:rsidP="00602A27">
      <w:pPr>
        <w:pStyle w:val="DefaultText"/>
        <w:rPr>
          <w:szCs w:val="24"/>
        </w:rPr>
      </w:pPr>
      <w:r w:rsidRPr="00602A27">
        <w:rPr>
          <w:szCs w:val="24"/>
        </w:rPr>
        <w:t>Hoard’s Dairy Livestream Webinar. “</w:t>
      </w:r>
      <w:r>
        <w:rPr>
          <w:szCs w:val="24"/>
        </w:rPr>
        <w:t>The feed, fuel and fertilizer forecast.” Decem</w:t>
      </w:r>
      <w:r w:rsidRPr="00602A27">
        <w:rPr>
          <w:szCs w:val="24"/>
        </w:rPr>
        <w:t>ber 1</w:t>
      </w:r>
      <w:r>
        <w:rPr>
          <w:szCs w:val="24"/>
        </w:rPr>
        <w:t>4</w:t>
      </w:r>
      <w:r w:rsidRPr="00602A27">
        <w:rPr>
          <w:szCs w:val="24"/>
        </w:rPr>
        <w:t xml:space="preserve">, 2022. </w:t>
      </w:r>
    </w:p>
    <w:p w14:paraId="5CD915A9" w14:textId="2C87D982" w:rsidR="009A0291" w:rsidRDefault="009A0291" w:rsidP="00602A27">
      <w:pPr>
        <w:pStyle w:val="DefaultText"/>
        <w:rPr>
          <w:szCs w:val="24"/>
        </w:rPr>
      </w:pPr>
      <w:r>
        <w:rPr>
          <w:szCs w:val="24"/>
        </w:rPr>
        <w:tab/>
      </w:r>
      <w:hyperlink r:id="rId12" w:history="1">
        <w:r w:rsidRPr="0024412E">
          <w:rPr>
            <w:rStyle w:val="Hyperlink"/>
            <w:szCs w:val="24"/>
          </w:rPr>
          <w:t>https://hoards.com/article-32939-dairylivestream-december-14-2022.html</w:t>
        </w:r>
      </w:hyperlink>
    </w:p>
    <w:p w14:paraId="45A7C14D" w14:textId="77777777" w:rsidR="00602A27" w:rsidRDefault="00602A27" w:rsidP="00602A27">
      <w:pPr>
        <w:pStyle w:val="DefaultText"/>
        <w:rPr>
          <w:szCs w:val="24"/>
        </w:rPr>
      </w:pPr>
    </w:p>
    <w:p w14:paraId="458870E9" w14:textId="3E83141F" w:rsidR="00C11E5B" w:rsidRDefault="00C11E5B" w:rsidP="00602A27">
      <w:pPr>
        <w:pStyle w:val="DefaultText"/>
        <w:rPr>
          <w:szCs w:val="24"/>
        </w:rPr>
      </w:pPr>
      <w:r>
        <w:rPr>
          <w:szCs w:val="24"/>
        </w:rPr>
        <w:t xml:space="preserve">Hoard’s Dairy Livestream Webinar. “Will dairy have a social license to produce milk?” </w:t>
      </w:r>
    </w:p>
    <w:p w14:paraId="16C041B3" w14:textId="3DA2F352" w:rsidR="00C11E5B" w:rsidRDefault="00C07BC7" w:rsidP="00C07BC7">
      <w:pPr>
        <w:pStyle w:val="DefaultText"/>
        <w:ind w:left="720"/>
        <w:rPr>
          <w:szCs w:val="24"/>
        </w:rPr>
      </w:pPr>
      <w:r>
        <w:rPr>
          <w:szCs w:val="24"/>
        </w:rPr>
        <w:t>Octo</w:t>
      </w:r>
      <w:r w:rsidR="00C11E5B">
        <w:rPr>
          <w:szCs w:val="24"/>
        </w:rPr>
        <w:t xml:space="preserve">ber 12, 2022. </w:t>
      </w:r>
      <w:hyperlink r:id="rId13" w:history="1">
        <w:r w:rsidRPr="00C375E9">
          <w:rPr>
            <w:rStyle w:val="Hyperlink"/>
            <w:szCs w:val="24"/>
          </w:rPr>
          <w:t>https://hoards.com/article-32657-dairylivestream-podcast-october-12-2022.html</w:t>
        </w:r>
      </w:hyperlink>
    </w:p>
    <w:p w14:paraId="2F77AD3E" w14:textId="77777777" w:rsidR="00C07BC7" w:rsidRDefault="00C07BC7" w:rsidP="00C11E5B">
      <w:pPr>
        <w:pStyle w:val="DefaultText"/>
        <w:ind w:firstLine="720"/>
        <w:rPr>
          <w:szCs w:val="24"/>
        </w:rPr>
      </w:pPr>
    </w:p>
    <w:p w14:paraId="3B56ABB7" w14:textId="77777777" w:rsidR="006046AE" w:rsidRDefault="006046AE" w:rsidP="00465038">
      <w:pPr>
        <w:pStyle w:val="DefaultText"/>
        <w:rPr>
          <w:szCs w:val="24"/>
        </w:rPr>
      </w:pPr>
      <w:r>
        <w:rPr>
          <w:szCs w:val="24"/>
        </w:rPr>
        <w:t xml:space="preserve">Hoard’s Dairy Livestream Webinar. “Can US dairy exports keep growing?” September 14, 2022. </w:t>
      </w:r>
    </w:p>
    <w:p w14:paraId="03D1E90D" w14:textId="096974CD" w:rsidR="006046AE" w:rsidRDefault="006046AE" w:rsidP="006046AE">
      <w:pPr>
        <w:pStyle w:val="DefaultText"/>
        <w:ind w:firstLine="720"/>
        <w:rPr>
          <w:szCs w:val="24"/>
        </w:rPr>
      </w:pPr>
      <w:hyperlink r:id="rId14" w:history="1">
        <w:r w:rsidRPr="00005547">
          <w:rPr>
            <w:rStyle w:val="Hyperlink"/>
            <w:szCs w:val="24"/>
          </w:rPr>
          <w:t>https://hoards.com/article-32506-dairylivestream-september-14-2022.html</w:t>
        </w:r>
      </w:hyperlink>
    </w:p>
    <w:p w14:paraId="6C3BB10F" w14:textId="77777777" w:rsidR="006046AE" w:rsidRDefault="006046AE" w:rsidP="00465038">
      <w:pPr>
        <w:pStyle w:val="DefaultText"/>
        <w:rPr>
          <w:szCs w:val="24"/>
        </w:rPr>
      </w:pPr>
    </w:p>
    <w:p w14:paraId="689C4345" w14:textId="26E64D99" w:rsidR="00465038" w:rsidRDefault="00465038" w:rsidP="00465038">
      <w:pPr>
        <w:pStyle w:val="DefaultText"/>
        <w:rPr>
          <w:szCs w:val="24"/>
        </w:rPr>
      </w:pPr>
      <w:r>
        <w:rPr>
          <w:szCs w:val="24"/>
        </w:rPr>
        <w:t xml:space="preserve">Hoard’s Dairy Livestream Webinar. “Will milk prices cover growing expenses?” April 6, </w:t>
      </w:r>
    </w:p>
    <w:p w14:paraId="4DCD8D3A" w14:textId="5DC1795A" w:rsidR="00465038" w:rsidRDefault="00465038" w:rsidP="00465038">
      <w:pPr>
        <w:pStyle w:val="DefaultText"/>
        <w:ind w:firstLine="720"/>
        <w:rPr>
          <w:szCs w:val="24"/>
        </w:rPr>
      </w:pPr>
      <w:r>
        <w:rPr>
          <w:szCs w:val="24"/>
        </w:rPr>
        <w:t>2022.</w:t>
      </w:r>
      <w:r w:rsidR="00A44400">
        <w:rPr>
          <w:szCs w:val="24"/>
        </w:rPr>
        <w:t xml:space="preserve"> </w:t>
      </w:r>
      <w:hyperlink r:id="rId15" w:history="1">
        <w:r w:rsidR="00A44400" w:rsidRPr="004E6974">
          <w:rPr>
            <w:rStyle w:val="Hyperlink"/>
            <w:szCs w:val="24"/>
          </w:rPr>
          <w:t>https://hoards.com/article-31732-dairylivestream-april-6-2022.html</w:t>
        </w:r>
      </w:hyperlink>
    </w:p>
    <w:p w14:paraId="5EC4DE05" w14:textId="77777777" w:rsidR="00E85D98" w:rsidRDefault="00E85D98" w:rsidP="0075696C">
      <w:pPr>
        <w:pStyle w:val="DefaultText"/>
        <w:rPr>
          <w:szCs w:val="24"/>
        </w:rPr>
      </w:pPr>
    </w:p>
    <w:p w14:paraId="6137FCA5" w14:textId="2A8C2DC6" w:rsidR="0075696C" w:rsidRDefault="0075696C" w:rsidP="0075696C">
      <w:pPr>
        <w:pStyle w:val="DefaultText"/>
        <w:rPr>
          <w:szCs w:val="24"/>
        </w:rPr>
      </w:pPr>
      <w:r>
        <w:rPr>
          <w:szCs w:val="24"/>
        </w:rPr>
        <w:t xml:space="preserve">Finger Lakes Podcast. “Cornell overtime study shows effects of 40 hour threshold.” February 14, </w:t>
      </w:r>
    </w:p>
    <w:p w14:paraId="65BAC006" w14:textId="37311B34" w:rsidR="0075696C" w:rsidRDefault="0075696C" w:rsidP="0075696C">
      <w:pPr>
        <w:pStyle w:val="DefaultText"/>
        <w:ind w:left="720"/>
        <w:rPr>
          <w:szCs w:val="24"/>
        </w:rPr>
      </w:pPr>
      <w:r>
        <w:rPr>
          <w:szCs w:val="24"/>
        </w:rPr>
        <w:t xml:space="preserve">2022. </w:t>
      </w:r>
      <w:hyperlink r:id="rId16" w:history="1">
        <w:r w:rsidR="007639AD" w:rsidRPr="004C681E">
          <w:rPr>
            <w:rStyle w:val="Hyperlink"/>
            <w:szCs w:val="24"/>
          </w:rPr>
          <w:t>https://www.fingerlakes1.com/2022/02/14/inside-the-flx-cornell-study-of-ag-overtime-shows-effects-of-40-hour-threshold-podcast/</w:t>
        </w:r>
      </w:hyperlink>
    </w:p>
    <w:p w14:paraId="6D5087A9" w14:textId="77777777" w:rsidR="0075696C" w:rsidRDefault="0075696C" w:rsidP="0075696C">
      <w:pPr>
        <w:pStyle w:val="DefaultText"/>
        <w:rPr>
          <w:szCs w:val="24"/>
        </w:rPr>
      </w:pPr>
    </w:p>
    <w:p w14:paraId="5A19E70E" w14:textId="48659346" w:rsidR="003A6ECC" w:rsidRDefault="003136C2">
      <w:pPr>
        <w:pStyle w:val="DefaultText"/>
        <w:rPr>
          <w:szCs w:val="24"/>
        </w:rPr>
      </w:pPr>
      <w:r>
        <w:rPr>
          <w:szCs w:val="24"/>
        </w:rPr>
        <w:t>Dairy Stream Podcast. “</w:t>
      </w:r>
      <w:r w:rsidR="003A6ECC">
        <w:rPr>
          <w:szCs w:val="24"/>
        </w:rPr>
        <w:t>How</w:t>
      </w:r>
      <w:r>
        <w:rPr>
          <w:szCs w:val="24"/>
        </w:rPr>
        <w:t xml:space="preserve"> milk classes and components</w:t>
      </w:r>
      <w:r w:rsidR="003A6ECC">
        <w:rPr>
          <w:szCs w:val="24"/>
        </w:rPr>
        <w:t xml:space="preserve"> impact milk prices</w:t>
      </w:r>
      <w:r>
        <w:rPr>
          <w:szCs w:val="24"/>
        </w:rPr>
        <w:t xml:space="preserve">.” December </w:t>
      </w:r>
      <w:r w:rsidR="003A6ECC">
        <w:rPr>
          <w:szCs w:val="24"/>
        </w:rPr>
        <w:t>15</w:t>
      </w:r>
      <w:r>
        <w:rPr>
          <w:szCs w:val="24"/>
        </w:rPr>
        <w:t xml:space="preserve">, </w:t>
      </w:r>
    </w:p>
    <w:p w14:paraId="3D93B522" w14:textId="2B9DA6EF" w:rsidR="003A6ECC" w:rsidRDefault="003136C2" w:rsidP="003A6ECC">
      <w:pPr>
        <w:pStyle w:val="DefaultText"/>
        <w:ind w:firstLine="720"/>
        <w:rPr>
          <w:szCs w:val="24"/>
        </w:rPr>
      </w:pPr>
      <w:r>
        <w:rPr>
          <w:szCs w:val="24"/>
        </w:rPr>
        <w:t>2021.</w:t>
      </w:r>
      <w:r w:rsidR="003A6ECC">
        <w:rPr>
          <w:szCs w:val="24"/>
        </w:rPr>
        <w:t xml:space="preserve"> </w:t>
      </w:r>
      <w:hyperlink r:id="rId17" w:history="1">
        <w:r w:rsidR="003A6ECC" w:rsidRPr="006654C3">
          <w:rPr>
            <w:rStyle w:val="Hyperlink"/>
            <w:szCs w:val="24"/>
          </w:rPr>
          <w:t>www.voiceofmilk.com/dairystream</w:t>
        </w:r>
      </w:hyperlink>
    </w:p>
    <w:p w14:paraId="4FD289AE" w14:textId="77777777" w:rsidR="00C4514B" w:rsidRDefault="00C4514B" w:rsidP="005C0030">
      <w:pPr>
        <w:pStyle w:val="DefaultText"/>
        <w:rPr>
          <w:szCs w:val="24"/>
        </w:rPr>
      </w:pPr>
    </w:p>
    <w:p w14:paraId="6CF68D99" w14:textId="72FF865D" w:rsidR="005C0030" w:rsidRDefault="005C0030" w:rsidP="005C0030">
      <w:pPr>
        <w:pStyle w:val="DefaultText"/>
        <w:rPr>
          <w:szCs w:val="24"/>
        </w:rPr>
      </w:pPr>
      <w:r>
        <w:rPr>
          <w:szCs w:val="24"/>
        </w:rPr>
        <w:t xml:space="preserve">Hoard’s Dairy Livestream Webinar. “This year’s corn silage may feed differently” December 8, </w:t>
      </w:r>
    </w:p>
    <w:p w14:paraId="16A8E3D6" w14:textId="3395C97A" w:rsidR="005C0030" w:rsidRDefault="005C0030" w:rsidP="005C0030">
      <w:pPr>
        <w:pStyle w:val="DefaultText"/>
        <w:ind w:firstLine="720"/>
        <w:rPr>
          <w:szCs w:val="24"/>
        </w:rPr>
      </w:pPr>
      <w:r>
        <w:rPr>
          <w:szCs w:val="24"/>
        </w:rPr>
        <w:lastRenderedPageBreak/>
        <w:t>2021.</w:t>
      </w:r>
      <w:r w:rsidR="005D535A">
        <w:rPr>
          <w:szCs w:val="24"/>
        </w:rPr>
        <w:t xml:space="preserve"> </w:t>
      </w:r>
      <w:hyperlink r:id="rId18" w:history="1">
        <w:r w:rsidR="005D535A" w:rsidRPr="006654C3">
          <w:rPr>
            <w:rStyle w:val="Hyperlink"/>
            <w:szCs w:val="24"/>
          </w:rPr>
          <w:t>https://hoards.com/article-31227-dairylivestream-december-8-2021.html</w:t>
        </w:r>
      </w:hyperlink>
    </w:p>
    <w:p w14:paraId="597638F8" w14:textId="77777777" w:rsidR="00132D50" w:rsidRDefault="00132D50" w:rsidP="007F78CA">
      <w:pPr>
        <w:pStyle w:val="DefaultText"/>
        <w:rPr>
          <w:szCs w:val="24"/>
        </w:rPr>
      </w:pPr>
    </w:p>
    <w:p w14:paraId="336C6BFA" w14:textId="6ED49B42" w:rsidR="002F09C2" w:rsidRDefault="00FD7495" w:rsidP="007F78CA">
      <w:pPr>
        <w:pStyle w:val="DefaultText"/>
        <w:rPr>
          <w:szCs w:val="24"/>
        </w:rPr>
      </w:pPr>
      <w:r>
        <w:rPr>
          <w:szCs w:val="24"/>
        </w:rPr>
        <w:t>Hoard’s Dairy Livestream Webinar. “</w:t>
      </w:r>
      <w:r w:rsidR="007F78CA">
        <w:rPr>
          <w:szCs w:val="24"/>
        </w:rPr>
        <w:t>It’s all in the milk flow</w:t>
      </w:r>
      <w:r>
        <w:rPr>
          <w:szCs w:val="24"/>
        </w:rPr>
        <w:t xml:space="preserve">” </w:t>
      </w:r>
      <w:r w:rsidR="006725A0">
        <w:rPr>
          <w:szCs w:val="24"/>
        </w:rPr>
        <w:t>November 17</w:t>
      </w:r>
      <w:r>
        <w:rPr>
          <w:szCs w:val="24"/>
        </w:rPr>
        <w:t>, 2021.</w:t>
      </w:r>
      <w:r w:rsidR="002F09C2">
        <w:rPr>
          <w:szCs w:val="24"/>
        </w:rPr>
        <w:t xml:space="preserve"> </w:t>
      </w:r>
    </w:p>
    <w:p w14:paraId="41230375" w14:textId="1FED9A7A" w:rsidR="00FD7495" w:rsidRDefault="002F09C2" w:rsidP="002F09C2">
      <w:pPr>
        <w:pStyle w:val="DefaultText"/>
        <w:ind w:firstLine="720"/>
        <w:rPr>
          <w:szCs w:val="24"/>
        </w:rPr>
      </w:pPr>
      <w:hyperlink r:id="rId19" w:history="1">
        <w:r w:rsidRPr="0030517A">
          <w:rPr>
            <w:rStyle w:val="Hyperlink"/>
            <w:szCs w:val="24"/>
          </w:rPr>
          <w:t>https://hoards.com/article-31104-dairylivestream-november-17-2021.html</w:t>
        </w:r>
      </w:hyperlink>
    </w:p>
    <w:p w14:paraId="722C30A3" w14:textId="77777777" w:rsidR="00927328" w:rsidRDefault="00927328" w:rsidP="00DE5607">
      <w:pPr>
        <w:pStyle w:val="DefaultText"/>
        <w:rPr>
          <w:szCs w:val="24"/>
        </w:rPr>
      </w:pPr>
    </w:p>
    <w:p w14:paraId="4CACEAD0" w14:textId="1DD792EC" w:rsidR="00F14C22" w:rsidRDefault="004741F5" w:rsidP="00DE5607">
      <w:pPr>
        <w:pStyle w:val="DefaultText"/>
        <w:rPr>
          <w:szCs w:val="24"/>
        </w:rPr>
      </w:pPr>
      <w:r>
        <w:rPr>
          <w:szCs w:val="24"/>
        </w:rPr>
        <w:t>Hoard’s Dairy Livestream Webinar. “</w:t>
      </w:r>
      <w:r w:rsidR="00F14C22">
        <w:rPr>
          <w:szCs w:val="24"/>
        </w:rPr>
        <w:t xml:space="preserve">Sustainability: What can we do on the farm?” July 21, </w:t>
      </w:r>
    </w:p>
    <w:p w14:paraId="21AFB5CA" w14:textId="5B2F9D28" w:rsidR="00F14C22" w:rsidRDefault="00F14C22" w:rsidP="00F14C22">
      <w:pPr>
        <w:pStyle w:val="DefaultText"/>
        <w:ind w:firstLine="720"/>
        <w:rPr>
          <w:szCs w:val="24"/>
        </w:rPr>
      </w:pPr>
      <w:r>
        <w:rPr>
          <w:szCs w:val="24"/>
        </w:rPr>
        <w:t xml:space="preserve">2021. </w:t>
      </w:r>
      <w:hyperlink r:id="rId20" w:history="1">
        <w:r w:rsidRPr="00DD5A69">
          <w:rPr>
            <w:rStyle w:val="Hyperlink"/>
            <w:szCs w:val="24"/>
          </w:rPr>
          <w:t>https://hoards.com/article-30568-dairylivestream-july-21-2021.html</w:t>
        </w:r>
      </w:hyperlink>
    </w:p>
    <w:p w14:paraId="1F33B787" w14:textId="77777777" w:rsidR="003136C2" w:rsidRDefault="003136C2" w:rsidP="00DE5607">
      <w:pPr>
        <w:pStyle w:val="DefaultText"/>
        <w:rPr>
          <w:szCs w:val="24"/>
        </w:rPr>
      </w:pPr>
    </w:p>
    <w:p w14:paraId="1500E419" w14:textId="7863940D" w:rsidR="00DE5607" w:rsidRDefault="00DE5607" w:rsidP="00DE5607">
      <w:pPr>
        <w:pStyle w:val="DefaultText"/>
        <w:rPr>
          <w:szCs w:val="24"/>
        </w:rPr>
      </w:pPr>
      <w:r>
        <w:rPr>
          <w:szCs w:val="24"/>
        </w:rPr>
        <w:t>Hoard’s Dairy Livestream Webinar. “New tools to breed more efficient cows.” July 7, 2021</w:t>
      </w:r>
      <w:r w:rsidRPr="00DE5607">
        <w:rPr>
          <w:szCs w:val="24"/>
        </w:rPr>
        <w:t xml:space="preserve"> </w:t>
      </w:r>
    </w:p>
    <w:p w14:paraId="7373E5D0" w14:textId="6B8971EC" w:rsidR="00DE5607" w:rsidRDefault="00DE5607" w:rsidP="00DE5607">
      <w:pPr>
        <w:pStyle w:val="DefaultText"/>
        <w:ind w:firstLine="720"/>
        <w:rPr>
          <w:szCs w:val="24"/>
        </w:rPr>
      </w:pPr>
      <w:hyperlink r:id="rId21" w:history="1">
        <w:r w:rsidRPr="00A673BF">
          <w:rPr>
            <w:rStyle w:val="Hyperlink"/>
            <w:szCs w:val="24"/>
          </w:rPr>
          <w:t>https://hoards.com/article-30429-dairylivestream-july-7-2021.html</w:t>
        </w:r>
      </w:hyperlink>
    </w:p>
    <w:p w14:paraId="5870F1AB" w14:textId="77777777" w:rsidR="00DE5607" w:rsidRDefault="00DE5607" w:rsidP="00DE5607">
      <w:pPr>
        <w:pStyle w:val="DefaultText"/>
        <w:rPr>
          <w:szCs w:val="24"/>
        </w:rPr>
      </w:pPr>
    </w:p>
    <w:p w14:paraId="130AFFBA" w14:textId="0DD169CA" w:rsidR="00DE5607" w:rsidRDefault="00DE5607" w:rsidP="00DE5607">
      <w:pPr>
        <w:pStyle w:val="DefaultText"/>
        <w:rPr>
          <w:szCs w:val="24"/>
        </w:rPr>
      </w:pPr>
      <w:r>
        <w:rPr>
          <w:szCs w:val="24"/>
        </w:rPr>
        <w:t xml:space="preserve">Hoard’s Dairy Livestream Webinar. “Could AI become illegal and cows become pets?” June </w:t>
      </w:r>
    </w:p>
    <w:p w14:paraId="1B8A6892" w14:textId="09BAFBCE" w:rsidR="00DE5607" w:rsidRDefault="00DE5607" w:rsidP="00DE5607">
      <w:pPr>
        <w:pStyle w:val="DefaultText"/>
        <w:ind w:firstLine="720"/>
        <w:rPr>
          <w:szCs w:val="24"/>
        </w:rPr>
      </w:pPr>
      <w:r>
        <w:rPr>
          <w:szCs w:val="24"/>
        </w:rPr>
        <w:t xml:space="preserve">2, 2021 </w:t>
      </w:r>
      <w:hyperlink r:id="rId22" w:history="1">
        <w:r w:rsidRPr="00A673BF">
          <w:rPr>
            <w:rStyle w:val="Hyperlink"/>
            <w:szCs w:val="24"/>
          </w:rPr>
          <w:t>https://hoards.com/article-30238-dairylivestream-june-2-2021.html</w:t>
        </w:r>
      </w:hyperlink>
    </w:p>
    <w:p w14:paraId="4199D2A2" w14:textId="77777777" w:rsidR="00DE5607" w:rsidRDefault="00DE5607" w:rsidP="002170F5">
      <w:pPr>
        <w:pStyle w:val="DefaultText"/>
        <w:rPr>
          <w:szCs w:val="24"/>
        </w:rPr>
      </w:pPr>
    </w:p>
    <w:p w14:paraId="58C50AA1" w14:textId="45BB6837" w:rsidR="002170F5" w:rsidRDefault="002170F5" w:rsidP="002170F5">
      <w:pPr>
        <w:pStyle w:val="DefaultText"/>
        <w:rPr>
          <w:szCs w:val="24"/>
        </w:rPr>
      </w:pPr>
      <w:r>
        <w:rPr>
          <w:szCs w:val="24"/>
        </w:rPr>
        <w:t xml:space="preserve">Hoard’s Dairy Livestream Webinar. “Can we improve Federal Milk Marketing Orders?” May </w:t>
      </w:r>
    </w:p>
    <w:p w14:paraId="7951ABB0" w14:textId="0AE611AC" w:rsidR="002170F5" w:rsidRDefault="002170F5" w:rsidP="002170F5">
      <w:pPr>
        <w:pStyle w:val="DefaultText"/>
        <w:ind w:firstLine="720"/>
        <w:rPr>
          <w:rStyle w:val="Hyperlink"/>
          <w:szCs w:val="24"/>
        </w:rPr>
      </w:pPr>
      <w:r>
        <w:rPr>
          <w:szCs w:val="24"/>
        </w:rPr>
        <w:t>5, 2021</w:t>
      </w:r>
      <w:r w:rsidR="00E35439">
        <w:rPr>
          <w:szCs w:val="24"/>
        </w:rPr>
        <w:t xml:space="preserve"> </w:t>
      </w:r>
      <w:hyperlink r:id="rId23" w:history="1">
        <w:r w:rsidR="00F14688" w:rsidRPr="00FA369B">
          <w:rPr>
            <w:rStyle w:val="Hyperlink"/>
            <w:szCs w:val="24"/>
          </w:rPr>
          <w:t>https://hoards.com/article-30119-dairylivestream-may-5-2021.html</w:t>
        </w:r>
      </w:hyperlink>
    </w:p>
    <w:p w14:paraId="3740ABC2" w14:textId="77777777" w:rsidR="006046AE" w:rsidRDefault="006046AE" w:rsidP="002170F5">
      <w:pPr>
        <w:pStyle w:val="DefaultText"/>
        <w:ind w:firstLine="720"/>
        <w:rPr>
          <w:szCs w:val="24"/>
        </w:rPr>
      </w:pPr>
    </w:p>
    <w:p w14:paraId="68BF2619" w14:textId="1128426D" w:rsidR="0042722E" w:rsidRDefault="00E8353C" w:rsidP="002170F5">
      <w:pPr>
        <w:pStyle w:val="DefaultText"/>
        <w:rPr>
          <w:szCs w:val="24"/>
        </w:rPr>
      </w:pPr>
      <w:r>
        <w:rPr>
          <w:szCs w:val="24"/>
        </w:rPr>
        <w:t>Hoard’s Dairy Livestream Webinar. “</w:t>
      </w:r>
      <w:r w:rsidR="0042722E">
        <w:rPr>
          <w:szCs w:val="24"/>
        </w:rPr>
        <w:t>How we are evaluating farm loans these days</w:t>
      </w:r>
      <w:r>
        <w:rPr>
          <w:szCs w:val="24"/>
        </w:rPr>
        <w:t xml:space="preserve">” February </w:t>
      </w:r>
    </w:p>
    <w:p w14:paraId="68BF59ED" w14:textId="1AFB0DBE" w:rsidR="00E8353C" w:rsidRDefault="00E8353C" w:rsidP="0042722E">
      <w:pPr>
        <w:pStyle w:val="DefaultText"/>
        <w:ind w:firstLine="720"/>
        <w:rPr>
          <w:szCs w:val="24"/>
        </w:rPr>
      </w:pPr>
      <w:r>
        <w:rPr>
          <w:szCs w:val="24"/>
        </w:rPr>
        <w:t>17, 2021.</w:t>
      </w:r>
      <w:r w:rsidR="0042722E">
        <w:rPr>
          <w:szCs w:val="24"/>
        </w:rPr>
        <w:t xml:space="preserve"> </w:t>
      </w:r>
      <w:hyperlink r:id="rId24" w:history="1">
        <w:r w:rsidR="00C013FE" w:rsidRPr="00C2323D">
          <w:rPr>
            <w:rStyle w:val="Hyperlink"/>
            <w:szCs w:val="24"/>
          </w:rPr>
          <w:t>https://hoards.com/article-29672-dairylivestream-february-17-2021.html</w:t>
        </w:r>
      </w:hyperlink>
    </w:p>
    <w:p w14:paraId="59929682" w14:textId="77777777" w:rsidR="00E8353C" w:rsidRDefault="00E8353C">
      <w:pPr>
        <w:pStyle w:val="DefaultText"/>
        <w:rPr>
          <w:szCs w:val="24"/>
        </w:rPr>
      </w:pPr>
    </w:p>
    <w:p w14:paraId="0C49241A" w14:textId="64061CFA" w:rsidR="00CD7D5A" w:rsidRDefault="00CD7D5A">
      <w:pPr>
        <w:pStyle w:val="DefaultText"/>
        <w:rPr>
          <w:szCs w:val="24"/>
        </w:rPr>
      </w:pPr>
      <w:r>
        <w:rPr>
          <w:szCs w:val="24"/>
        </w:rPr>
        <w:t>Hoard’s Dairy Livestream Webinar.</w:t>
      </w:r>
      <w:r w:rsidR="004011CF">
        <w:rPr>
          <w:szCs w:val="24"/>
        </w:rPr>
        <w:t xml:space="preserve"> “What’s the future for ag labor?”</w:t>
      </w:r>
      <w:r>
        <w:rPr>
          <w:szCs w:val="24"/>
        </w:rPr>
        <w:t xml:space="preserve"> February 3, 2021.</w:t>
      </w:r>
    </w:p>
    <w:p w14:paraId="4CD783C3" w14:textId="484F5C7F" w:rsidR="004011CF" w:rsidRDefault="004011CF">
      <w:pPr>
        <w:pStyle w:val="DefaultText"/>
        <w:rPr>
          <w:szCs w:val="24"/>
        </w:rPr>
      </w:pPr>
      <w:r>
        <w:rPr>
          <w:szCs w:val="24"/>
        </w:rPr>
        <w:tab/>
      </w:r>
      <w:hyperlink r:id="rId25" w:history="1">
        <w:r w:rsidRPr="00B13007">
          <w:rPr>
            <w:rStyle w:val="Hyperlink"/>
            <w:szCs w:val="24"/>
          </w:rPr>
          <w:t>https://hoards.com/article-29562-dairylivestream-february-3-2021.html</w:t>
        </w:r>
      </w:hyperlink>
    </w:p>
    <w:p w14:paraId="641B4A82" w14:textId="77777777" w:rsidR="001B6ECE" w:rsidRDefault="001B6ECE">
      <w:pPr>
        <w:pStyle w:val="DefaultText"/>
        <w:rPr>
          <w:szCs w:val="24"/>
        </w:rPr>
      </w:pPr>
    </w:p>
    <w:p w14:paraId="1C33BC38" w14:textId="2A5D9B4B" w:rsidR="00295A7E" w:rsidRDefault="00295A7E">
      <w:pPr>
        <w:pStyle w:val="DefaultText"/>
        <w:rPr>
          <w:szCs w:val="24"/>
        </w:rPr>
      </w:pPr>
      <w:r>
        <w:rPr>
          <w:szCs w:val="24"/>
        </w:rPr>
        <w:t>Hoard’s Dairy Livestream Webinar. “</w:t>
      </w:r>
      <w:r w:rsidR="00E03056">
        <w:rPr>
          <w:szCs w:val="24"/>
        </w:rPr>
        <w:t>Federal Orders and their Function</w:t>
      </w:r>
      <w:r>
        <w:rPr>
          <w:szCs w:val="24"/>
        </w:rPr>
        <w:t>.” November 18, 2020.</w:t>
      </w:r>
    </w:p>
    <w:p w14:paraId="7395FFAB" w14:textId="2D2071EA" w:rsidR="00E03056" w:rsidRDefault="00E03056">
      <w:pPr>
        <w:pStyle w:val="DefaultText"/>
        <w:rPr>
          <w:szCs w:val="24"/>
        </w:rPr>
      </w:pPr>
      <w:r>
        <w:rPr>
          <w:szCs w:val="24"/>
        </w:rPr>
        <w:tab/>
      </w:r>
      <w:hyperlink r:id="rId26" w:history="1">
        <w:r w:rsidRPr="00090484">
          <w:rPr>
            <w:rStyle w:val="Hyperlink"/>
            <w:szCs w:val="24"/>
          </w:rPr>
          <w:t>https://hoards.com/article-29093-dairylivestream-november-18-2020.html</w:t>
        </w:r>
      </w:hyperlink>
    </w:p>
    <w:p w14:paraId="0F6D88E0" w14:textId="77777777" w:rsidR="005C0030" w:rsidRDefault="005C0030" w:rsidP="00C10E63">
      <w:pPr>
        <w:rPr>
          <w:sz w:val="24"/>
          <w:szCs w:val="24"/>
        </w:rPr>
      </w:pPr>
    </w:p>
    <w:p w14:paraId="39CB086A" w14:textId="49A30E6F" w:rsidR="00C10E63" w:rsidRDefault="00C10E63" w:rsidP="00C10E63">
      <w:pPr>
        <w:rPr>
          <w:sz w:val="24"/>
          <w:szCs w:val="24"/>
        </w:rPr>
      </w:pPr>
      <w:r>
        <w:rPr>
          <w:sz w:val="24"/>
          <w:szCs w:val="24"/>
        </w:rPr>
        <w:t>Hoard’s Dairy Livestream Webinar. “</w:t>
      </w:r>
      <w:r w:rsidR="00DE6689">
        <w:rPr>
          <w:sz w:val="24"/>
          <w:szCs w:val="24"/>
        </w:rPr>
        <w:t>Taking a Position on Milk Prices</w:t>
      </w:r>
      <w:r>
        <w:rPr>
          <w:sz w:val="24"/>
          <w:szCs w:val="24"/>
        </w:rPr>
        <w:t xml:space="preserve">.” November 4, 2020. </w:t>
      </w:r>
    </w:p>
    <w:p w14:paraId="7B474919" w14:textId="2EDF50DC" w:rsidR="00295A7E" w:rsidRDefault="00295A7E" w:rsidP="00C10E63">
      <w:pPr>
        <w:rPr>
          <w:sz w:val="24"/>
          <w:szCs w:val="24"/>
        </w:rPr>
      </w:pPr>
      <w:r>
        <w:rPr>
          <w:sz w:val="24"/>
          <w:szCs w:val="24"/>
        </w:rPr>
        <w:tab/>
      </w:r>
      <w:hyperlink r:id="rId27" w:history="1">
        <w:r w:rsidRPr="00411F13">
          <w:rPr>
            <w:rStyle w:val="Hyperlink"/>
            <w:sz w:val="24"/>
            <w:szCs w:val="24"/>
          </w:rPr>
          <w:t>https://hoards.com/article-29016-dairylivestream-november-4-2020.html</w:t>
        </w:r>
      </w:hyperlink>
    </w:p>
    <w:p w14:paraId="6C950F00" w14:textId="77777777" w:rsidR="000B57C8" w:rsidRDefault="000B57C8" w:rsidP="007147B6">
      <w:pPr>
        <w:rPr>
          <w:sz w:val="24"/>
          <w:szCs w:val="24"/>
        </w:rPr>
      </w:pPr>
    </w:p>
    <w:p w14:paraId="0D23C5B2" w14:textId="26B443AD" w:rsidR="00304DDE" w:rsidRDefault="00304DDE" w:rsidP="007147B6">
      <w:pPr>
        <w:rPr>
          <w:sz w:val="24"/>
          <w:szCs w:val="24"/>
        </w:rPr>
      </w:pPr>
      <w:r>
        <w:rPr>
          <w:sz w:val="24"/>
          <w:szCs w:val="24"/>
        </w:rPr>
        <w:t>Hoard’</w:t>
      </w:r>
      <w:r w:rsidR="004B32EF">
        <w:rPr>
          <w:sz w:val="24"/>
          <w:szCs w:val="24"/>
        </w:rPr>
        <w:t>s Dairy Livestream Webinar. “Farm Finances and Future Vision.”</w:t>
      </w:r>
      <w:r>
        <w:rPr>
          <w:sz w:val="24"/>
          <w:szCs w:val="24"/>
        </w:rPr>
        <w:t xml:space="preserve"> September 1, 2020. </w:t>
      </w:r>
    </w:p>
    <w:p w14:paraId="558DA83D" w14:textId="0041F4BF" w:rsidR="00FD2258" w:rsidRDefault="00FD2258" w:rsidP="007147B6">
      <w:pPr>
        <w:rPr>
          <w:sz w:val="24"/>
          <w:szCs w:val="24"/>
        </w:rPr>
      </w:pPr>
      <w:r>
        <w:rPr>
          <w:sz w:val="24"/>
          <w:szCs w:val="24"/>
        </w:rPr>
        <w:tab/>
      </w:r>
      <w:hyperlink r:id="rId28" w:history="1">
        <w:r w:rsidRPr="00810DB5">
          <w:rPr>
            <w:rStyle w:val="Hyperlink"/>
            <w:sz w:val="24"/>
            <w:szCs w:val="24"/>
          </w:rPr>
          <w:t>https://hoards.com/article-28597-dairylivestream-september-1-2020.html</w:t>
        </w:r>
      </w:hyperlink>
    </w:p>
    <w:p w14:paraId="11C05E83" w14:textId="77777777" w:rsidR="00304DDE" w:rsidRDefault="00304DDE" w:rsidP="007147B6">
      <w:pPr>
        <w:rPr>
          <w:sz w:val="24"/>
          <w:szCs w:val="24"/>
        </w:rPr>
      </w:pPr>
    </w:p>
    <w:p w14:paraId="34B8D786" w14:textId="5951981A" w:rsidR="00B709CB" w:rsidRDefault="00DE6AC9" w:rsidP="00B709CB">
      <w:pPr>
        <w:rPr>
          <w:sz w:val="24"/>
          <w:szCs w:val="24"/>
        </w:rPr>
      </w:pPr>
      <w:r>
        <w:rPr>
          <w:sz w:val="24"/>
          <w:szCs w:val="24"/>
        </w:rPr>
        <w:t xml:space="preserve">Hoard’s Dairy Livestream Webinar. </w:t>
      </w:r>
      <w:r w:rsidR="004B32EF">
        <w:rPr>
          <w:sz w:val="24"/>
          <w:szCs w:val="24"/>
        </w:rPr>
        <w:t>“Accounting for every nickel during COVID-19.”</w:t>
      </w:r>
      <w:r>
        <w:rPr>
          <w:sz w:val="24"/>
          <w:szCs w:val="24"/>
        </w:rPr>
        <w:t xml:space="preserve">August 5, </w:t>
      </w:r>
      <w:r w:rsidR="00B709CB">
        <w:rPr>
          <w:sz w:val="24"/>
          <w:szCs w:val="24"/>
        </w:rPr>
        <w:t xml:space="preserve"> </w:t>
      </w:r>
    </w:p>
    <w:p w14:paraId="4F7DB0B8" w14:textId="02BEE2DE" w:rsidR="00DE6AC9" w:rsidRDefault="00DE6AC9" w:rsidP="00B709CB">
      <w:pPr>
        <w:ind w:firstLine="720"/>
        <w:rPr>
          <w:sz w:val="24"/>
          <w:szCs w:val="24"/>
        </w:rPr>
      </w:pPr>
      <w:r>
        <w:rPr>
          <w:sz w:val="24"/>
          <w:szCs w:val="24"/>
        </w:rPr>
        <w:t>2020.</w:t>
      </w:r>
      <w:r w:rsidR="00B709CB">
        <w:rPr>
          <w:sz w:val="24"/>
          <w:szCs w:val="24"/>
        </w:rPr>
        <w:t xml:space="preserve"> </w:t>
      </w:r>
      <w:hyperlink r:id="rId29" w:history="1">
        <w:r w:rsidR="00B709CB" w:rsidRPr="008309D1">
          <w:rPr>
            <w:rStyle w:val="Hyperlink"/>
            <w:sz w:val="24"/>
            <w:szCs w:val="24"/>
          </w:rPr>
          <w:t>https://hoards.com/article-28431-dairylivestream-august-5-2020.html</w:t>
        </w:r>
      </w:hyperlink>
    </w:p>
    <w:p w14:paraId="5619C3A4" w14:textId="77777777" w:rsidR="00E85D98" w:rsidRDefault="00E85D98" w:rsidP="007147B6">
      <w:pPr>
        <w:rPr>
          <w:sz w:val="24"/>
          <w:szCs w:val="24"/>
        </w:rPr>
      </w:pPr>
    </w:p>
    <w:p w14:paraId="2C26C30D" w14:textId="41863E88" w:rsidR="00AB679C" w:rsidRDefault="00AB679C" w:rsidP="007147B6">
      <w:pPr>
        <w:rPr>
          <w:sz w:val="24"/>
          <w:szCs w:val="24"/>
        </w:rPr>
      </w:pPr>
      <w:r>
        <w:rPr>
          <w:sz w:val="24"/>
          <w:szCs w:val="24"/>
        </w:rPr>
        <w:t xml:space="preserve">Hoard’s Dairy Livestream Webinar. </w:t>
      </w:r>
      <w:r w:rsidR="004B32EF">
        <w:rPr>
          <w:sz w:val="24"/>
          <w:szCs w:val="24"/>
        </w:rPr>
        <w:t xml:space="preserve">“Is the milk price rebound real?” </w:t>
      </w:r>
      <w:r>
        <w:rPr>
          <w:sz w:val="24"/>
          <w:szCs w:val="24"/>
        </w:rPr>
        <w:t>June 24, 2020.</w:t>
      </w:r>
      <w:r w:rsidR="004B32EF">
        <w:rPr>
          <w:sz w:val="24"/>
          <w:szCs w:val="24"/>
        </w:rPr>
        <w:t xml:space="preserve"> </w:t>
      </w:r>
    </w:p>
    <w:p w14:paraId="173FC478" w14:textId="465CA3DC" w:rsidR="00691994" w:rsidRDefault="00691994" w:rsidP="007147B6">
      <w:pPr>
        <w:rPr>
          <w:sz w:val="24"/>
          <w:szCs w:val="24"/>
        </w:rPr>
      </w:pPr>
      <w:r>
        <w:rPr>
          <w:sz w:val="24"/>
          <w:szCs w:val="24"/>
        </w:rPr>
        <w:tab/>
      </w:r>
      <w:hyperlink r:id="rId30" w:history="1">
        <w:r w:rsidRPr="008309D1">
          <w:rPr>
            <w:rStyle w:val="Hyperlink"/>
            <w:sz w:val="24"/>
            <w:szCs w:val="24"/>
          </w:rPr>
          <w:t>https://hoards.com/article-28174-dairylivestream-june-24-2020.html</w:t>
        </w:r>
      </w:hyperlink>
    </w:p>
    <w:p w14:paraId="1948593F" w14:textId="77777777" w:rsidR="00A34CF4" w:rsidRDefault="00A34CF4" w:rsidP="007147B6">
      <w:pPr>
        <w:rPr>
          <w:sz w:val="24"/>
          <w:szCs w:val="24"/>
        </w:rPr>
      </w:pPr>
    </w:p>
    <w:p w14:paraId="7A7932DE" w14:textId="600E2257" w:rsidR="007147B6" w:rsidRDefault="007147B6" w:rsidP="007147B6">
      <w:pPr>
        <w:rPr>
          <w:sz w:val="24"/>
          <w:szCs w:val="24"/>
        </w:rPr>
      </w:pPr>
      <w:r>
        <w:rPr>
          <w:sz w:val="24"/>
          <w:szCs w:val="24"/>
        </w:rPr>
        <w:t>Wolf, C. “Practical Risk Management Implications for Commercial Dairy Farms.” Cornell Pro-</w:t>
      </w:r>
    </w:p>
    <w:p w14:paraId="16A168C9" w14:textId="77777777" w:rsidR="007147B6" w:rsidRDefault="007147B6" w:rsidP="007147B6">
      <w:pPr>
        <w:ind w:firstLine="720"/>
        <w:rPr>
          <w:sz w:val="24"/>
          <w:szCs w:val="24"/>
        </w:rPr>
      </w:pPr>
      <w:r>
        <w:rPr>
          <w:sz w:val="24"/>
          <w:szCs w:val="24"/>
        </w:rPr>
        <w:t>Dairy Webinar. June 3. 2020.</w:t>
      </w:r>
    </w:p>
    <w:p w14:paraId="258706D8" w14:textId="77777777" w:rsidR="00E85D98" w:rsidRDefault="00E85D98" w:rsidP="000D3A5B">
      <w:pPr>
        <w:pStyle w:val="DefaultText"/>
        <w:rPr>
          <w:szCs w:val="24"/>
        </w:rPr>
      </w:pPr>
    </w:p>
    <w:p w14:paraId="254ECA40" w14:textId="35735B6C" w:rsidR="00C27C19" w:rsidRDefault="00C27C19" w:rsidP="000D3A5B">
      <w:pPr>
        <w:pStyle w:val="DefaultText"/>
        <w:rPr>
          <w:szCs w:val="24"/>
        </w:rPr>
      </w:pPr>
      <w:r>
        <w:rPr>
          <w:szCs w:val="24"/>
        </w:rPr>
        <w:t xml:space="preserve">Hoard’s Dairyman Livestream Webinar. </w:t>
      </w:r>
      <w:r w:rsidR="004B32EF">
        <w:rPr>
          <w:szCs w:val="24"/>
        </w:rPr>
        <w:t>“</w:t>
      </w:r>
      <w:r w:rsidR="007F2951">
        <w:rPr>
          <w:szCs w:val="24"/>
        </w:rPr>
        <w:t>The Dairy Finance Pivot.</w:t>
      </w:r>
      <w:r w:rsidR="004B32EF">
        <w:rPr>
          <w:szCs w:val="24"/>
        </w:rPr>
        <w:t>”</w:t>
      </w:r>
      <w:r w:rsidR="007F2951">
        <w:rPr>
          <w:szCs w:val="24"/>
        </w:rPr>
        <w:t xml:space="preserve"> May 20, 2020. </w:t>
      </w:r>
    </w:p>
    <w:p w14:paraId="45638379" w14:textId="7010F735" w:rsidR="007F2951" w:rsidRDefault="007F2951" w:rsidP="000D3A5B">
      <w:pPr>
        <w:pStyle w:val="DefaultText"/>
        <w:rPr>
          <w:szCs w:val="24"/>
        </w:rPr>
      </w:pPr>
      <w:r>
        <w:rPr>
          <w:szCs w:val="24"/>
        </w:rPr>
        <w:tab/>
      </w:r>
      <w:hyperlink r:id="rId31" w:history="1">
        <w:r w:rsidRPr="00084C1F">
          <w:rPr>
            <w:rStyle w:val="Hyperlink"/>
            <w:szCs w:val="24"/>
          </w:rPr>
          <w:t>https://hoards.com/article-27919-dairylivestream-may-20-2020.html</w:t>
        </w:r>
      </w:hyperlink>
    </w:p>
    <w:p w14:paraId="76DDBDF6" w14:textId="77777777" w:rsidR="00BA6E09" w:rsidRDefault="00BA6E09" w:rsidP="000D3A5B">
      <w:pPr>
        <w:pStyle w:val="DefaultText"/>
        <w:rPr>
          <w:szCs w:val="24"/>
        </w:rPr>
      </w:pPr>
    </w:p>
    <w:p w14:paraId="2371AC30" w14:textId="12703CEB" w:rsidR="000F23D0" w:rsidRDefault="000F23D0" w:rsidP="000D3A5B">
      <w:pPr>
        <w:pStyle w:val="DefaultText"/>
        <w:rPr>
          <w:szCs w:val="24"/>
        </w:rPr>
      </w:pPr>
      <w:r>
        <w:rPr>
          <w:szCs w:val="24"/>
        </w:rPr>
        <w:t xml:space="preserve">Hoard’s Dairyman Livestream Webinar. </w:t>
      </w:r>
      <w:r w:rsidR="00BA4347">
        <w:rPr>
          <w:szCs w:val="24"/>
        </w:rPr>
        <w:t>“</w:t>
      </w:r>
      <w:r>
        <w:rPr>
          <w:szCs w:val="24"/>
        </w:rPr>
        <w:t>Coops, Customers, and COVID-19.</w:t>
      </w:r>
      <w:r w:rsidR="00BA4347">
        <w:rPr>
          <w:szCs w:val="24"/>
        </w:rPr>
        <w:t>”</w:t>
      </w:r>
      <w:r>
        <w:rPr>
          <w:szCs w:val="24"/>
        </w:rPr>
        <w:t xml:space="preserve"> May 6, 2020.</w:t>
      </w:r>
    </w:p>
    <w:p w14:paraId="4E9D7E21" w14:textId="58342FAE" w:rsidR="007F2951" w:rsidRDefault="007F2951" w:rsidP="000D3A5B">
      <w:pPr>
        <w:pStyle w:val="DefaultText"/>
        <w:rPr>
          <w:szCs w:val="24"/>
        </w:rPr>
      </w:pPr>
      <w:r>
        <w:rPr>
          <w:szCs w:val="24"/>
        </w:rPr>
        <w:tab/>
      </w:r>
      <w:hyperlink r:id="rId32" w:history="1">
        <w:r w:rsidRPr="00084C1F">
          <w:rPr>
            <w:rStyle w:val="Hyperlink"/>
            <w:szCs w:val="24"/>
          </w:rPr>
          <w:t>https://hoards.com/article-27820-dairylivestream-may-6-2020.html</w:t>
        </w:r>
      </w:hyperlink>
    </w:p>
    <w:p w14:paraId="019DF2A0" w14:textId="0A235A82" w:rsidR="000F23D0" w:rsidRDefault="000F23D0" w:rsidP="000D3A5B">
      <w:pPr>
        <w:pStyle w:val="DefaultText"/>
        <w:rPr>
          <w:szCs w:val="24"/>
        </w:rPr>
      </w:pPr>
      <w:r>
        <w:rPr>
          <w:szCs w:val="24"/>
        </w:rPr>
        <w:tab/>
      </w:r>
    </w:p>
    <w:p w14:paraId="3B973106" w14:textId="358E6B8D" w:rsidR="000D3A5B" w:rsidRDefault="000D3A5B" w:rsidP="000D3A5B">
      <w:pPr>
        <w:pStyle w:val="DefaultText"/>
        <w:rPr>
          <w:szCs w:val="24"/>
        </w:rPr>
      </w:pPr>
      <w:r>
        <w:rPr>
          <w:szCs w:val="24"/>
        </w:rPr>
        <w:t xml:space="preserve">Hoard’s Dairyman Livestream Webinar. </w:t>
      </w:r>
      <w:r w:rsidR="00BA4347">
        <w:rPr>
          <w:szCs w:val="24"/>
        </w:rPr>
        <w:t>“</w:t>
      </w:r>
      <w:r>
        <w:rPr>
          <w:szCs w:val="24"/>
        </w:rPr>
        <w:t>Reducing Milk Production.</w:t>
      </w:r>
      <w:r w:rsidR="00BA4347">
        <w:rPr>
          <w:szCs w:val="24"/>
        </w:rPr>
        <w:t>”</w:t>
      </w:r>
      <w:r>
        <w:rPr>
          <w:szCs w:val="24"/>
        </w:rPr>
        <w:t xml:space="preserve"> April 29, 2020. </w:t>
      </w:r>
    </w:p>
    <w:p w14:paraId="126639C2" w14:textId="1C2B137C" w:rsidR="000D3A5B" w:rsidRDefault="000D3A5B" w:rsidP="000D3A5B">
      <w:pPr>
        <w:pStyle w:val="DefaultText"/>
        <w:ind w:firstLine="720"/>
        <w:rPr>
          <w:szCs w:val="24"/>
        </w:rPr>
      </w:pPr>
      <w:hyperlink r:id="rId33" w:history="1">
        <w:r w:rsidRPr="004D2D96">
          <w:rPr>
            <w:rStyle w:val="Hyperlink"/>
            <w:szCs w:val="24"/>
          </w:rPr>
          <w:t>https://hoards.com/article-27761-dairylivestream-april-29-2020.html</w:t>
        </w:r>
      </w:hyperlink>
    </w:p>
    <w:p w14:paraId="6EADF38B" w14:textId="77777777" w:rsidR="00C27C19" w:rsidRDefault="00C27C19" w:rsidP="0088251D">
      <w:pPr>
        <w:pStyle w:val="DefaultText"/>
        <w:rPr>
          <w:szCs w:val="24"/>
        </w:rPr>
      </w:pPr>
    </w:p>
    <w:p w14:paraId="294BA558" w14:textId="4E7CB1D7" w:rsidR="0088251D" w:rsidRDefault="0088251D" w:rsidP="0088251D">
      <w:pPr>
        <w:pStyle w:val="DefaultText"/>
        <w:rPr>
          <w:szCs w:val="24"/>
        </w:rPr>
      </w:pPr>
      <w:r>
        <w:rPr>
          <w:szCs w:val="24"/>
        </w:rPr>
        <w:t xml:space="preserve">Hoard’s Dairyman Livestream </w:t>
      </w:r>
      <w:r w:rsidR="005268A9">
        <w:rPr>
          <w:szCs w:val="24"/>
        </w:rPr>
        <w:t xml:space="preserve">Webinar. </w:t>
      </w:r>
      <w:r w:rsidR="00BA4347">
        <w:rPr>
          <w:szCs w:val="24"/>
        </w:rPr>
        <w:t>“</w:t>
      </w:r>
      <w:r w:rsidR="005268A9">
        <w:rPr>
          <w:szCs w:val="24"/>
        </w:rPr>
        <w:t>Economics of Milk Dumping.</w:t>
      </w:r>
      <w:r w:rsidR="00BA4347">
        <w:rPr>
          <w:szCs w:val="24"/>
        </w:rPr>
        <w:t>”</w:t>
      </w:r>
      <w:r w:rsidR="005268A9">
        <w:rPr>
          <w:szCs w:val="24"/>
        </w:rPr>
        <w:t xml:space="preserve"> April 15, 2020.</w:t>
      </w:r>
      <w:r>
        <w:rPr>
          <w:szCs w:val="24"/>
        </w:rPr>
        <w:t xml:space="preserve"> </w:t>
      </w:r>
    </w:p>
    <w:p w14:paraId="23207363" w14:textId="1939D902" w:rsidR="00F622C5" w:rsidRDefault="0088251D" w:rsidP="0088251D">
      <w:pPr>
        <w:pStyle w:val="DefaultText"/>
        <w:ind w:firstLine="720"/>
        <w:rPr>
          <w:szCs w:val="24"/>
        </w:rPr>
      </w:pPr>
      <w:hyperlink r:id="rId34" w:history="1">
        <w:r w:rsidRPr="005027BB">
          <w:rPr>
            <w:rStyle w:val="Hyperlink"/>
            <w:szCs w:val="24"/>
          </w:rPr>
          <w:t>https://hoards.com/article-27577-dairylivestream-april-15-2020.html</w:t>
        </w:r>
      </w:hyperlink>
    </w:p>
    <w:p w14:paraId="6F294A22" w14:textId="7A7A57EB" w:rsidR="00E40308" w:rsidRDefault="00E40308">
      <w:pPr>
        <w:pStyle w:val="DefaultText"/>
        <w:rPr>
          <w:szCs w:val="24"/>
        </w:rPr>
      </w:pPr>
    </w:p>
    <w:p w14:paraId="2040BD6A" w14:textId="245B3BC5" w:rsidR="00C27C19" w:rsidRDefault="00C27C19" w:rsidP="00C27C19">
      <w:pPr>
        <w:pStyle w:val="DefaultText"/>
        <w:rPr>
          <w:szCs w:val="24"/>
        </w:rPr>
      </w:pPr>
      <w:r>
        <w:rPr>
          <w:szCs w:val="24"/>
        </w:rPr>
        <w:t>Cornell PRO-Dairy Podcast Episode 6: Mi</w:t>
      </w:r>
      <w:r w:rsidR="00BA4347">
        <w:rPr>
          <w:szCs w:val="24"/>
        </w:rPr>
        <w:t>l</w:t>
      </w:r>
      <w:r>
        <w:rPr>
          <w:szCs w:val="24"/>
        </w:rPr>
        <w:t xml:space="preserve">k Supply Chain, Price and Policy Challenges. April 7, </w:t>
      </w:r>
    </w:p>
    <w:p w14:paraId="6EAF5FE0" w14:textId="77777777" w:rsidR="00C27C19" w:rsidRPr="00F622C5" w:rsidRDefault="00C27C19" w:rsidP="00C27C19">
      <w:pPr>
        <w:pStyle w:val="DefaultText"/>
        <w:ind w:firstLine="720"/>
        <w:rPr>
          <w:szCs w:val="24"/>
        </w:rPr>
      </w:pPr>
      <w:r>
        <w:rPr>
          <w:szCs w:val="24"/>
        </w:rPr>
        <w:t xml:space="preserve">2020. </w:t>
      </w:r>
      <w:hyperlink r:id="rId35" w:history="1">
        <w:r w:rsidRPr="009D2A1D">
          <w:rPr>
            <w:rStyle w:val="Hyperlink"/>
            <w:szCs w:val="24"/>
          </w:rPr>
          <w:t>https://soundcloud.com/user-846439092/episode-6-milk-supply-chain-challenges</w:t>
        </w:r>
      </w:hyperlink>
      <w:r>
        <w:rPr>
          <w:szCs w:val="24"/>
        </w:rPr>
        <w:t>.</w:t>
      </w:r>
    </w:p>
    <w:p w14:paraId="05F06CD4" w14:textId="2BADB8E2" w:rsidR="00C27C19" w:rsidRDefault="00C27C19">
      <w:pPr>
        <w:pStyle w:val="DefaultText"/>
        <w:rPr>
          <w:szCs w:val="24"/>
        </w:rPr>
      </w:pPr>
    </w:p>
    <w:p w14:paraId="428BCCA7" w14:textId="08B0E93D" w:rsidR="00E40308" w:rsidRPr="00F622C5" w:rsidRDefault="00E40308">
      <w:pPr>
        <w:pStyle w:val="DefaultText"/>
        <w:rPr>
          <w:szCs w:val="24"/>
        </w:rPr>
      </w:pPr>
      <w:r>
        <w:rPr>
          <w:szCs w:val="24"/>
        </w:rPr>
        <w:t>Cornell Food Science Offic</w:t>
      </w:r>
      <w:r w:rsidR="00014C51">
        <w:rPr>
          <w:szCs w:val="24"/>
        </w:rPr>
        <w:t>e Hours Webinar. April 16, 2020; May 5, 2020</w:t>
      </w:r>
      <w:r w:rsidR="00C27C19">
        <w:rPr>
          <w:szCs w:val="24"/>
        </w:rPr>
        <w:t>, May 19, 2020</w:t>
      </w:r>
      <w:r w:rsidR="00014C51">
        <w:rPr>
          <w:szCs w:val="24"/>
        </w:rPr>
        <w:t>.</w:t>
      </w:r>
    </w:p>
    <w:p w14:paraId="48114835" w14:textId="77777777" w:rsidR="00F622C5" w:rsidRPr="00F622C5" w:rsidRDefault="00F622C5">
      <w:pPr>
        <w:pStyle w:val="DefaultText"/>
        <w:rPr>
          <w:szCs w:val="24"/>
        </w:rPr>
      </w:pPr>
    </w:p>
    <w:p w14:paraId="4279E5DA" w14:textId="06394084" w:rsidR="004E414C" w:rsidRDefault="00F622C5" w:rsidP="004E414C">
      <w:pPr>
        <w:pStyle w:val="DefaultText"/>
        <w:rPr>
          <w:b/>
          <w:szCs w:val="24"/>
        </w:rPr>
      </w:pPr>
      <w:r>
        <w:rPr>
          <w:b/>
          <w:szCs w:val="24"/>
        </w:rPr>
        <w:t xml:space="preserve">Popular Media </w:t>
      </w:r>
      <w:r w:rsidR="00A32ED4">
        <w:rPr>
          <w:b/>
          <w:szCs w:val="24"/>
        </w:rPr>
        <w:t>Contributions/</w:t>
      </w:r>
      <w:r>
        <w:rPr>
          <w:b/>
          <w:szCs w:val="24"/>
        </w:rPr>
        <w:t>Mentions</w:t>
      </w:r>
    </w:p>
    <w:p w14:paraId="2E256701" w14:textId="77777777" w:rsidR="008C3FA5" w:rsidRDefault="008C3FA5" w:rsidP="00FC4E10">
      <w:pPr>
        <w:pStyle w:val="Heading3"/>
        <w:jc w:val="left"/>
        <w:rPr>
          <w:i w:val="0"/>
          <w:iCs w:val="0"/>
        </w:rPr>
      </w:pPr>
    </w:p>
    <w:p w14:paraId="38BFA39B" w14:textId="1D570346" w:rsidR="00FC4E10" w:rsidRPr="00FC4E10" w:rsidRDefault="00FC4E10" w:rsidP="00FC4E10">
      <w:pPr>
        <w:pStyle w:val="Heading3"/>
        <w:jc w:val="left"/>
        <w:rPr>
          <w:i w:val="0"/>
          <w:iCs w:val="0"/>
        </w:rPr>
      </w:pPr>
      <w:r>
        <w:rPr>
          <w:i w:val="0"/>
          <w:iCs w:val="0"/>
        </w:rPr>
        <w:t>“</w:t>
      </w:r>
      <w:r w:rsidRPr="00FC4E10">
        <w:rPr>
          <w:i w:val="0"/>
          <w:iCs w:val="0"/>
        </w:rPr>
        <w:t>Renegotiated trade deal benefits US dairy producers</w:t>
      </w:r>
      <w:r>
        <w:rPr>
          <w:i w:val="0"/>
          <w:iCs w:val="0"/>
        </w:rPr>
        <w:t xml:space="preserve">.” </w:t>
      </w:r>
      <w:r w:rsidRPr="00FC4E10">
        <w:t>Cornell Chronicle</w:t>
      </w:r>
      <w:r>
        <w:rPr>
          <w:i w:val="0"/>
          <w:iCs w:val="0"/>
        </w:rPr>
        <w:t>. March 11, 2025.</w:t>
      </w:r>
    </w:p>
    <w:p w14:paraId="4408BB25" w14:textId="61CC4AEB" w:rsidR="00FC4E10" w:rsidRDefault="00FC4E10" w:rsidP="008B073B">
      <w:pPr>
        <w:pStyle w:val="Heading3"/>
        <w:jc w:val="left"/>
        <w:rPr>
          <w:i w:val="0"/>
        </w:rPr>
      </w:pPr>
      <w:r>
        <w:rPr>
          <w:i w:val="0"/>
        </w:rPr>
        <w:tab/>
      </w:r>
      <w:r w:rsidRPr="00FC4E10">
        <w:rPr>
          <w:i w:val="0"/>
        </w:rPr>
        <w:t>https://news.cornell.edu/stories/2025/03/renegotiated-trade-deal-benefits-us-dairy-</w:t>
      </w:r>
    </w:p>
    <w:p w14:paraId="4421CAA2" w14:textId="3BEB1170" w:rsidR="00FC4E10" w:rsidRDefault="00FC4E10" w:rsidP="00FC4E10">
      <w:pPr>
        <w:pStyle w:val="Heading3"/>
        <w:ind w:firstLine="720"/>
        <w:jc w:val="left"/>
        <w:rPr>
          <w:i w:val="0"/>
        </w:rPr>
      </w:pPr>
      <w:r w:rsidRPr="00FC4E10">
        <w:rPr>
          <w:i w:val="0"/>
        </w:rPr>
        <w:t>producers</w:t>
      </w:r>
    </w:p>
    <w:p w14:paraId="23B6D353" w14:textId="77777777" w:rsidR="00FC4E10" w:rsidRDefault="00FC4E10" w:rsidP="008B073B">
      <w:pPr>
        <w:pStyle w:val="Heading3"/>
        <w:jc w:val="left"/>
        <w:rPr>
          <w:i w:val="0"/>
        </w:rPr>
      </w:pPr>
    </w:p>
    <w:p w14:paraId="4CE8C7C0" w14:textId="5F679472" w:rsidR="008B073B" w:rsidRDefault="008B073B" w:rsidP="008B073B">
      <w:pPr>
        <w:pStyle w:val="Heading3"/>
        <w:jc w:val="left"/>
        <w:rPr>
          <w:i w:val="0"/>
        </w:rPr>
      </w:pPr>
      <w:r>
        <w:rPr>
          <w:i w:val="0"/>
        </w:rPr>
        <w:t>“</w:t>
      </w:r>
      <w:r w:rsidRPr="000304B7">
        <w:rPr>
          <w:i w:val="0"/>
        </w:rPr>
        <w:t xml:space="preserve">Farm Talk” hosted by Maire Ullrich. WTBQ </w:t>
      </w:r>
      <w:r>
        <w:rPr>
          <w:i w:val="0"/>
        </w:rPr>
        <w:t>Warwick NY. December 4</w:t>
      </w:r>
      <w:r w:rsidRPr="000304B7">
        <w:rPr>
          <w:i w:val="0"/>
        </w:rPr>
        <w:t>, 202</w:t>
      </w:r>
      <w:r>
        <w:rPr>
          <w:i w:val="0"/>
        </w:rPr>
        <w:t>4</w:t>
      </w:r>
      <w:r w:rsidRPr="000304B7">
        <w:rPr>
          <w:i w:val="0"/>
        </w:rPr>
        <w:t xml:space="preserve">. Discussion of </w:t>
      </w:r>
    </w:p>
    <w:p w14:paraId="1943FC20" w14:textId="24A5EFEC" w:rsidR="008B073B" w:rsidRDefault="008B073B" w:rsidP="008B073B">
      <w:pPr>
        <w:pStyle w:val="Heading3"/>
        <w:ind w:firstLine="720"/>
        <w:jc w:val="left"/>
        <w:rPr>
          <w:i w:val="0"/>
        </w:rPr>
      </w:pPr>
      <w:r>
        <w:rPr>
          <w:i w:val="0"/>
        </w:rPr>
        <w:t>FMMO Reform.</w:t>
      </w:r>
    </w:p>
    <w:p w14:paraId="55D7A52E" w14:textId="77777777" w:rsidR="008B073B" w:rsidRDefault="008B073B" w:rsidP="004E414C">
      <w:pPr>
        <w:pStyle w:val="DefaultText"/>
      </w:pPr>
    </w:p>
    <w:p w14:paraId="6E1E8F49" w14:textId="25BFB8AE" w:rsidR="00B074C5" w:rsidRDefault="00B074C5" w:rsidP="00B074C5">
      <w:pPr>
        <w:pStyle w:val="Heading3"/>
        <w:jc w:val="left"/>
        <w:rPr>
          <w:i w:val="0"/>
        </w:rPr>
      </w:pPr>
      <w:r>
        <w:rPr>
          <w:i w:val="0"/>
        </w:rPr>
        <w:t>“</w:t>
      </w:r>
      <w:r w:rsidRPr="000304B7">
        <w:rPr>
          <w:i w:val="0"/>
        </w:rPr>
        <w:t xml:space="preserve">Farm Talk” hosted by Maire Ullrich. WTBQ </w:t>
      </w:r>
      <w:r>
        <w:rPr>
          <w:i w:val="0"/>
        </w:rPr>
        <w:t>Warwick NY. November 1</w:t>
      </w:r>
      <w:r w:rsidRPr="000304B7">
        <w:rPr>
          <w:i w:val="0"/>
        </w:rPr>
        <w:t>, 202</w:t>
      </w:r>
      <w:r>
        <w:rPr>
          <w:i w:val="0"/>
        </w:rPr>
        <w:t>3</w:t>
      </w:r>
      <w:r w:rsidRPr="000304B7">
        <w:rPr>
          <w:i w:val="0"/>
        </w:rPr>
        <w:t xml:space="preserve">. Discussion of </w:t>
      </w:r>
    </w:p>
    <w:p w14:paraId="256BC3E1" w14:textId="5E2B436F" w:rsidR="00B074C5" w:rsidRDefault="00B074C5" w:rsidP="00B074C5">
      <w:pPr>
        <w:pStyle w:val="Heading3"/>
        <w:ind w:firstLine="720"/>
        <w:jc w:val="left"/>
        <w:rPr>
          <w:i w:val="0"/>
        </w:rPr>
      </w:pPr>
      <w:r>
        <w:rPr>
          <w:i w:val="0"/>
        </w:rPr>
        <w:t>dairy policy in Farm Bill and FMMOs.</w:t>
      </w:r>
    </w:p>
    <w:p w14:paraId="4FD0E256" w14:textId="77777777" w:rsidR="00B074C5" w:rsidRDefault="00B074C5" w:rsidP="00C0467E">
      <w:pPr>
        <w:rPr>
          <w:sz w:val="24"/>
          <w:szCs w:val="32"/>
        </w:rPr>
      </w:pPr>
    </w:p>
    <w:p w14:paraId="68DA4649" w14:textId="324658FE" w:rsidR="00DF2B0F" w:rsidRDefault="00DF2B0F" w:rsidP="00C0467E">
      <w:pPr>
        <w:rPr>
          <w:sz w:val="24"/>
          <w:szCs w:val="32"/>
        </w:rPr>
      </w:pPr>
      <w:r>
        <w:rPr>
          <w:sz w:val="24"/>
          <w:szCs w:val="32"/>
        </w:rPr>
        <w:t>“Is a dairy price hearing coming?” edairynews. Chris Torres. March 29, 2023</w:t>
      </w:r>
    </w:p>
    <w:p w14:paraId="5D9EC382" w14:textId="47B860EC" w:rsidR="00DF2B0F" w:rsidRDefault="00DF2B0F" w:rsidP="00DF2B0F">
      <w:pPr>
        <w:ind w:firstLine="720"/>
        <w:rPr>
          <w:sz w:val="24"/>
          <w:szCs w:val="32"/>
        </w:rPr>
      </w:pPr>
      <w:hyperlink r:id="rId36" w:history="1">
        <w:r w:rsidRPr="008D1D52">
          <w:rPr>
            <w:rStyle w:val="Hyperlink"/>
            <w:sz w:val="24"/>
            <w:szCs w:val="32"/>
          </w:rPr>
          <w:t>https://edairynews.com/en/is-a-dairy-pricing-hearing-coming-time-will-tell/</w:t>
        </w:r>
      </w:hyperlink>
    </w:p>
    <w:p w14:paraId="7EB8E0C0" w14:textId="77777777" w:rsidR="00DF2B0F" w:rsidRDefault="00DF2B0F" w:rsidP="00C0467E">
      <w:pPr>
        <w:rPr>
          <w:sz w:val="24"/>
          <w:szCs w:val="32"/>
        </w:rPr>
      </w:pPr>
    </w:p>
    <w:p w14:paraId="769D2263" w14:textId="56095C45" w:rsidR="00C0467E" w:rsidRDefault="00C0467E" w:rsidP="00C0467E">
      <w:pPr>
        <w:rPr>
          <w:sz w:val="24"/>
          <w:szCs w:val="32"/>
        </w:rPr>
      </w:pPr>
      <w:r w:rsidRPr="00C0467E">
        <w:rPr>
          <w:sz w:val="24"/>
          <w:szCs w:val="32"/>
        </w:rPr>
        <w:t>“Farming Drives Toward 'Precision Agriculture' Technologies</w:t>
      </w:r>
      <w:r w:rsidRPr="00C0467E">
        <w:rPr>
          <w:sz w:val="24"/>
          <w:szCs w:val="24"/>
        </w:rPr>
        <w:t xml:space="preserve">.” </w:t>
      </w:r>
      <w:r w:rsidRPr="00C0467E">
        <w:rPr>
          <w:i/>
          <w:iCs/>
          <w:sz w:val="24"/>
          <w:szCs w:val="24"/>
        </w:rPr>
        <w:t>Wired</w:t>
      </w:r>
      <w:r w:rsidRPr="00C0467E">
        <w:rPr>
          <w:sz w:val="24"/>
          <w:szCs w:val="24"/>
        </w:rPr>
        <w:t xml:space="preserve">. </w:t>
      </w:r>
      <w:r w:rsidRPr="00C0467E">
        <w:rPr>
          <w:sz w:val="24"/>
          <w:szCs w:val="32"/>
        </w:rPr>
        <w:t>May 14, 2022</w:t>
      </w:r>
      <w:r>
        <w:rPr>
          <w:sz w:val="24"/>
          <w:szCs w:val="32"/>
        </w:rPr>
        <w:t xml:space="preserve">. </w:t>
      </w:r>
    </w:p>
    <w:p w14:paraId="4173713F" w14:textId="095CE8FC" w:rsidR="00C0467E" w:rsidRPr="00C0467E" w:rsidRDefault="00C0467E" w:rsidP="00C0467E">
      <w:pPr>
        <w:ind w:firstLine="720"/>
        <w:rPr>
          <w:sz w:val="32"/>
          <w:szCs w:val="40"/>
        </w:rPr>
      </w:pPr>
      <w:hyperlink r:id="rId37" w:history="1">
        <w:r w:rsidRPr="00C13410">
          <w:rPr>
            <w:rStyle w:val="Hyperlink"/>
            <w:sz w:val="24"/>
            <w:szCs w:val="32"/>
          </w:rPr>
          <w:t>https://www.wired.com/story/farming-drives-towards-precision-agriculture-technologies/</w:t>
        </w:r>
      </w:hyperlink>
    </w:p>
    <w:p w14:paraId="4AC61D2B" w14:textId="00197BD0" w:rsidR="00C0467E" w:rsidRDefault="00C0467E" w:rsidP="006D7BC2">
      <w:pPr>
        <w:pStyle w:val="DefaultText"/>
      </w:pPr>
    </w:p>
    <w:p w14:paraId="6896A605" w14:textId="77777777" w:rsidR="00C0467E" w:rsidRPr="00C0467E" w:rsidRDefault="00C0467E" w:rsidP="00C0467E">
      <w:pPr>
        <w:rPr>
          <w:sz w:val="24"/>
          <w:szCs w:val="32"/>
        </w:rPr>
      </w:pPr>
      <w:r w:rsidRPr="00C0467E">
        <w:rPr>
          <w:sz w:val="32"/>
          <w:szCs w:val="40"/>
        </w:rPr>
        <w:t>“</w:t>
      </w:r>
      <w:r w:rsidRPr="00C0467E">
        <w:rPr>
          <w:sz w:val="24"/>
          <w:szCs w:val="32"/>
        </w:rPr>
        <w:t xml:space="preserve">In farming, a constant drive for technology.” </w:t>
      </w:r>
      <w:r w:rsidRPr="00C0467E">
        <w:rPr>
          <w:i/>
          <w:iCs/>
          <w:sz w:val="24"/>
          <w:szCs w:val="32"/>
        </w:rPr>
        <w:t>Salon</w:t>
      </w:r>
      <w:r w:rsidRPr="00C0467E">
        <w:rPr>
          <w:sz w:val="24"/>
          <w:szCs w:val="32"/>
        </w:rPr>
        <w:t xml:space="preserve">. May 6, 2022. </w:t>
      </w:r>
    </w:p>
    <w:p w14:paraId="766C04F3" w14:textId="77777777" w:rsidR="00C0467E" w:rsidRPr="00C0467E" w:rsidRDefault="00C0467E" w:rsidP="00C0467E">
      <w:pPr>
        <w:rPr>
          <w:sz w:val="32"/>
          <w:szCs w:val="40"/>
        </w:rPr>
      </w:pPr>
      <w:r w:rsidRPr="00C0467E">
        <w:rPr>
          <w:sz w:val="24"/>
          <w:szCs w:val="32"/>
        </w:rPr>
        <w:tab/>
      </w:r>
      <w:hyperlink r:id="rId38" w:history="1">
        <w:r w:rsidRPr="00C0467E">
          <w:rPr>
            <w:rStyle w:val="Hyperlink"/>
            <w:sz w:val="24"/>
            <w:szCs w:val="32"/>
          </w:rPr>
          <w:t>https://www.salon.com/2022/05/06/in-farming-a-constant-drive-for-technology_partner/</w:t>
        </w:r>
      </w:hyperlink>
    </w:p>
    <w:p w14:paraId="0678331C" w14:textId="77777777" w:rsidR="00C0467E" w:rsidRDefault="00C0467E" w:rsidP="006D7BC2">
      <w:pPr>
        <w:pStyle w:val="DefaultText"/>
      </w:pPr>
    </w:p>
    <w:p w14:paraId="4A5110B5" w14:textId="77777777" w:rsidR="00C0467E" w:rsidRDefault="00C0467E" w:rsidP="006D7BC2">
      <w:pPr>
        <w:pStyle w:val="DefaultText"/>
        <w:rPr>
          <w:szCs w:val="24"/>
        </w:rPr>
      </w:pPr>
      <w:r>
        <w:rPr>
          <w:szCs w:val="24"/>
        </w:rPr>
        <w:t>“Consumers asked to support Northeast organic dairy industry</w:t>
      </w:r>
      <w:r>
        <w:t xml:space="preserve">.” </w:t>
      </w:r>
      <w:r>
        <w:rPr>
          <w:szCs w:val="24"/>
        </w:rPr>
        <w:t xml:space="preserve">The Associated Press. January </w:t>
      </w:r>
    </w:p>
    <w:p w14:paraId="115CC5E0" w14:textId="1306BDFA" w:rsidR="00C0467E" w:rsidRPr="00C0467E" w:rsidRDefault="00C0467E" w:rsidP="00C0467E">
      <w:pPr>
        <w:pStyle w:val="DefaultText"/>
        <w:ind w:left="720"/>
        <w:rPr>
          <w:sz w:val="32"/>
          <w:szCs w:val="24"/>
        </w:rPr>
      </w:pPr>
      <w:r>
        <w:rPr>
          <w:szCs w:val="24"/>
        </w:rPr>
        <w:t xml:space="preserve">14, 2022. </w:t>
      </w:r>
      <w:hyperlink r:id="rId39" w:history="1">
        <w:r w:rsidRPr="00C13410">
          <w:rPr>
            <w:rStyle w:val="Hyperlink"/>
            <w:szCs w:val="32"/>
          </w:rPr>
          <w:t>https://apnews.com/article/business-lifestyle-new-york-vermont-b7be905b936c34ee8a533fa60f00b904</w:t>
        </w:r>
      </w:hyperlink>
    </w:p>
    <w:p w14:paraId="22236738" w14:textId="77777777" w:rsidR="00C0467E" w:rsidRDefault="00C0467E" w:rsidP="006D7BC2">
      <w:pPr>
        <w:pStyle w:val="DefaultText"/>
      </w:pPr>
    </w:p>
    <w:p w14:paraId="3732A34F" w14:textId="2CF084CD" w:rsidR="006D7BC2" w:rsidRDefault="000304B7" w:rsidP="006D7BC2">
      <w:pPr>
        <w:pStyle w:val="DefaultText"/>
      </w:pPr>
      <w:r w:rsidRPr="000304B7">
        <w:t xml:space="preserve">“Farm Talk” hosted by Maire Ullrich. WTBQ </w:t>
      </w:r>
      <w:r>
        <w:t xml:space="preserve">Warwick NY. </w:t>
      </w:r>
      <w:r w:rsidRPr="000304B7">
        <w:t xml:space="preserve">April 8, 2020. Discussion of dairy </w:t>
      </w:r>
    </w:p>
    <w:p w14:paraId="43F1DD70" w14:textId="19F574D3" w:rsidR="000304B7" w:rsidRDefault="000304B7" w:rsidP="006D7BC2">
      <w:pPr>
        <w:pStyle w:val="DefaultText"/>
        <w:ind w:left="720" w:firstLine="720"/>
      </w:pPr>
      <w:r w:rsidRPr="000304B7">
        <w:t>supply chain issues.</w:t>
      </w:r>
    </w:p>
    <w:p w14:paraId="788F93B9" w14:textId="77777777" w:rsidR="00C0467E" w:rsidRPr="004E414C" w:rsidRDefault="00C0467E" w:rsidP="006D7BC2">
      <w:pPr>
        <w:pStyle w:val="DefaultText"/>
        <w:ind w:left="720" w:firstLine="720"/>
        <w:rPr>
          <w:b/>
          <w:szCs w:val="24"/>
        </w:rPr>
      </w:pPr>
    </w:p>
    <w:p w14:paraId="04AE7D30" w14:textId="639DE424" w:rsidR="00033D52" w:rsidRDefault="00D14DE6" w:rsidP="000304B7">
      <w:pPr>
        <w:pStyle w:val="Heading3"/>
        <w:jc w:val="left"/>
        <w:rPr>
          <w:szCs w:val="24"/>
        </w:rPr>
      </w:pPr>
      <w:r>
        <w:rPr>
          <w:i w:val="0"/>
          <w:szCs w:val="24"/>
        </w:rPr>
        <w:t>“</w:t>
      </w:r>
      <w:r w:rsidR="00A32ED4" w:rsidRPr="000304B7">
        <w:rPr>
          <w:i w:val="0"/>
          <w:szCs w:val="24"/>
        </w:rPr>
        <w:t>Why farmers are dumping milk while grocery stores are reporting shortages.</w:t>
      </w:r>
      <w:r>
        <w:rPr>
          <w:i w:val="0"/>
          <w:szCs w:val="24"/>
        </w:rPr>
        <w:t>”</w:t>
      </w:r>
      <w:r w:rsidR="00A32ED4" w:rsidRPr="000304B7">
        <w:rPr>
          <w:i w:val="0"/>
          <w:szCs w:val="24"/>
        </w:rPr>
        <w:t xml:space="preserve"> Jessica Fu. </w:t>
      </w:r>
      <w:r w:rsidR="00A32ED4" w:rsidRPr="005268A9">
        <w:rPr>
          <w:szCs w:val="24"/>
        </w:rPr>
        <w:t xml:space="preserve">The </w:t>
      </w:r>
    </w:p>
    <w:p w14:paraId="5E0BB310" w14:textId="565EA75B" w:rsidR="00A32ED4" w:rsidRPr="000304B7" w:rsidRDefault="00A32ED4" w:rsidP="00033D52">
      <w:pPr>
        <w:pStyle w:val="Heading3"/>
        <w:ind w:left="720"/>
        <w:jc w:val="left"/>
        <w:rPr>
          <w:i w:val="0"/>
        </w:rPr>
      </w:pPr>
      <w:r w:rsidRPr="005268A9">
        <w:rPr>
          <w:szCs w:val="24"/>
        </w:rPr>
        <w:t>Counter</w:t>
      </w:r>
      <w:r w:rsidRPr="000304B7">
        <w:rPr>
          <w:i w:val="0"/>
          <w:szCs w:val="24"/>
        </w:rPr>
        <w:t xml:space="preserve">. </w:t>
      </w:r>
      <w:hyperlink r:id="rId40" w:history="1">
        <w:r w:rsidR="00C0467E" w:rsidRPr="00C13410">
          <w:rPr>
            <w:rStyle w:val="Hyperlink"/>
            <w:i w:val="0"/>
            <w:szCs w:val="24"/>
          </w:rPr>
          <w:t>https://thecounter.org/farmers-dumping-milk-dairy-shortages-covid-19-coronavirus/</w:t>
        </w:r>
      </w:hyperlink>
      <w:r w:rsidRPr="000304B7">
        <w:rPr>
          <w:i w:val="0"/>
          <w:szCs w:val="24"/>
        </w:rPr>
        <w:t xml:space="preserve">  April 8, 2020</w:t>
      </w:r>
    </w:p>
    <w:p w14:paraId="4B9657F0" w14:textId="77777777" w:rsidR="00E85D98" w:rsidRDefault="00E85D98" w:rsidP="005672AB">
      <w:pPr>
        <w:pStyle w:val="Heading3"/>
        <w:jc w:val="left"/>
        <w:rPr>
          <w:i w:val="0"/>
        </w:rPr>
      </w:pPr>
    </w:p>
    <w:p w14:paraId="55767BD4" w14:textId="481E4052" w:rsidR="005672AB" w:rsidRDefault="005672AB" w:rsidP="005672AB">
      <w:pPr>
        <w:pStyle w:val="Heading3"/>
        <w:jc w:val="left"/>
        <w:rPr>
          <w:i w:val="0"/>
        </w:rPr>
      </w:pPr>
      <w:r>
        <w:rPr>
          <w:i w:val="0"/>
        </w:rPr>
        <w:t>“</w:t>
      </w:r>
      <w:r w:rsidRPr="000304B7">
        <w:rPr>
          <w:i w:val="0"/>
        </w:rPr>
        <w:t xml:space="preserve">Farm Talk” hosted by Maire Ullrich. WTBQ </w:t>
      </w:r>
      <w:r>
        <w:rPr>
          <w:i w:val="0"/>
        </w:rPr>
        <w:t>Warwick NY. October 13</w:t>
      </w:r>
      <w:r w:rsidRPr="000304B7">
        <w:rPr>
          <w:i w:val="0"/>
        </w:rPr>
        <w:t>, 202</w:t>
      </w:r>
      <w:r>
        <w:rPr>
          <w:i w:val="0"/>
        </w:rPr>
        <w:t>1</w:t>
      </w:r>
      <w:r w:rsidRPr="000304B7">
        <w:rPr>
          <w:i w:val="0"/>
        </w:rPr>
        <w:t xml:space="preserve">. Discussion of </w:t>
      </w:r>
    </w:p>
    <w:p w14:paraId="3D794E4E" w14:textId="77777777" w:rsidR="005672AB" w:rsidRDefault="005672AB" w:rsidP="005672AB">
      <w:pPr>
        <w:pStyle w:val="Heading3"/>
        <w:ind w:firstLine="720"/>
        <w:jc w:val="left"/>
        <w:rPr>
          <w:i w:val="0"/>
        </w:rPr>
      </w:pPr>
      <w:r>
        <w:rPr>
          <w:i w:val="0"/>
        </w:rPr>
        <w:t>dairy policy.</w:t>
      </w:r>
    </w:p>
    <w:p w14:paraId="4A23AB7B" w14:textId="77777777" w:rsidR="005672AB" w:rsidRDefault="005672AB">
      <w:pPr>
        <w:pStyle w:val="DefaultText"/>
        <w:rPr>
          <w:szCs w:val="24"/>
        </w:rPr>
      </w:pPr>
    </w:p>
    <w:p w14:paraId="58CDE076" w14:textId="77777777" w:rsidR="00D14DE6" w:rsidRDefault="00D14DE6" w:rsidP="00D14DE6">
      <w:pPr>
        <w:pStyle w:val="Heading1"/>
        <w:rPr>
          <w:b w:val="0"/>
          <w:bCs/>
          <w:color w:val="2A2A2A"/>
          <w:sz w:val="24"/>
          <w:szCs w:val="24"/>
        </w:rPr>
      </w:pPr>
      <w:r>
        <w:rPr>
          <w:b w:val="0"/>
          <w:bCs/>
          <w:color w:val="2A2A2A"/>
          <w:sz w:val="24"/>
          <w:szCs w:val="24"/>
        </w:rPr>
        <w:lastRenderedPageBreak/>
        <w:t>“</w:t>
      </w:r>
      <w:r w:rsidRPr="00D14DE6">
        <w:rPr>
          <w:b w:val="0"/>
          <w:bCs/>
          <w:color w:val="2A2A2A"/>
          <w:sz w:val="24"/>
          <w:szCs w:val="24"/>
        </w:rPr>
        <w:t xml:space="preserve">Supply-chain issues and a cyberattack: Why your bagel’s cream cheese might be spread a little </w:t>
      </w:r>
    </w:p>
    <w:p w14:paraId="2347B3A8" w14:textId="3F41C275" w:rsidR="00D14DE6" w:rsidRPr="00D14DE6" w:rsidRDefault="00D14DE6" w:rsidP="00D14DE6">
      <w:pPr>
        <w:pStyle w:val="Heading1"/>
        <w:ind w:firstLine="720"/>
        <w:rPr>
          <w:b w:val="0"/>
          <w:bCs/>
          <w:color w:val="2A2A2A"/>
          <w:sz w:val="24"/>
          <w:szCs w:val="24"/>
        </w:rPr>
      </w:pPr>
      <w:r w:rsidRPr="00D14DE6">
        <w:rPr>
          <w:b w:val="0"/>
          <w:bCs/>
          <w:color w:val="2A2A2A"/>
          <w:sz w:val="24"/>
          <w:szCs w:val="24"/>
        </w:rPr>
        <w:t>thin</w:t>
      </w:r>
      <w:r>
        <w:rPr>
          <w:b w:val="0"/>
          <w:bCs/>
          <w:color w:val="2A2A2A"/>
          <w:sz w:val="24"/>
          <w:szCs w:val="24"/>
        </w:rPr>
        <w:t xml:space="preserve">.” Marisa Iati. </w:t>
      </w:r>
      <w:r w:rsidRPr="00D14DE6">
        <w:rPr>
          <w:b w:val="0"/>
          <w:bCs/>
          <w:i/>
          <w:iCs/>
          <w:color w:val="2A2A2A"/>
          <w:sz w:val="24"/>
          <w:szCs w:val="24"/>
        </w:rPr>
        <w:t>Washington Post</w:t>
      </w:r>
      <w:r>
        <w:rPr>
          <w:b w:val="0"/>
          <w:bCs/>
          <w:color w:val="2A2A2A"/>
          <w:sz w:val="24"/>
          <w:szCs w:val="24"/>
        </w:rPr>
        <w:t>. December 16, 2021</w:t>
      </w:r>
    </w:p>
    <w:p w14:paraId="04B7ABB7" w14:textId="782C8B4B" w:rsidR="00D14DE6" w:rsidRDefault="00D14DE6" w:rsidP="00D14DE6">
      <w:pPr>
        <w:pStyle w:val="DefaultText"/>
        <w:ind w:firstLine="720"/>
        <w:rPr>
          <w:szCs w:val="24"/>
        </w:rPr>
      </w:pPr>
      <w:hyperlink r:id="rId41" w:history="1">
        <w:r w:rsidRPr="00417EBE">
          <w:rPr>
            <w:rStyle w:val="Hyperlink"/>
            <w:szCs w:val="24"/>
          </w:rPr>
          <w:t>https://www.washingtonpost.com/food/2021/12/16/cream-cheese-shortage-2021/</w:t>
        </w:r>
      </w:hyperlink>
    </w:p>
    <w:p w14:paraId="405A24B1" w14:textId="77777777" w:rsidR="00BB12DE" w:rsidRDefault="00BB12DE">
      <w:pPr>
        <w:pStyle w:val="DefaultText"/>
        <w:rPr>
          <w:b/>
          <w:szCs w:val="24"/>
        </w:rPr>
      </w:pPr>
    </w:p>
    <w:p w14:paraId="5102F972" w14:textId="34951035" w:rsidR="00C96A68" w:rsidRDefault="002D5E6A">
      <w:pPr>
        <w:pStyle w:val="DefaultText"/>
        <w:rPr>
          <w:b/>
          <w:szCs w:val="24"/>
        </w:rPr>
      </w:pPr>
      <w:r w:rsidRPr="00B32C16">
        <w:rPr>
          <w:b/>
          <w:szCs w:val="24"/>
        </w:rPr>
        <w:t xml:space="preserve">STUDENT </w:t>
      </w:r>
      <w:r w:rsidR="00C96A68" w:rsidRPr="00B32C16">
        <w:rPr>
          <w:b/>
          <w:szCs w:val="24"/>
        </w:rPr>
        <w:t>THESIS/COMMITTEE CHAIR</w:t>
      </w:r>
    </w:p>
    <w:p w14:paraId="7A285B09" w14:textId="77777777" w:rsidR="009E0E5B" w:rsidRDefault="009E0E5B" w:rsidP="00C57917">
      <w:pPr>
        <w:pStyle w:val="Heading1"/>
        <w:tabs>
          <w:tab w:val="left" w:pos="3060"/>
        </w:tabs>
        <w:ind w:left="3"/>
        <w:rPr>
          <w:b w:val="0"/>
          <w:sz w:val="24"/>
          <w:szCs w:val="24"/>
        </w:rPr>
      </w:pPr>
    </w:p>
    <w:p w14:paraId="79395330" w14:textId="77777777" w:rsidR="00C57917" w:rsidRPr="00B32C16" w:rsidRDefault="00C96A68" w:rsidP="00C57917">
      <w:pPr>
        <w:pStyle w:val="Heading1"/>
        <w:tabs>
          <w:tab w:val="left" w:pos="3060"/>
        </w:tabs>
        <w:ind w:left="3"/>
        <w:rPr>
          <w:b w:val="0"/>
          <w:sz w:val="24"/>
          <w:szCs w:val="24"/>
        </w:rPr>
      </w:pPr>
      <w:r w:rsidRPr="00B32C16">
        <w:rPr>
          <w:b w:val="0"/>
          <w:sz w:val="24"/>
          <w:szCs w:val="24"/>
        </w:rPr>
        <w:t xml:space="preserve">Duane Banderob, M.S. Thesis: “Price and Firm Behavior in the Michigan Fluid Milk Market: A </w:t>
      </w:r>
    </w:p>
    <w:p w14:paraId="2739606F" w14:textId="77777777" w:rsidR="00C96A68" w:rsidRPr="00B32C16" w:rsidRDefault="00C57917" w:rsidP="00C57917">
      <w:pPr>
        <w:pStyle w:val="Heading1"/>
        <w:tabs>
          <w:tab w:val="left" w:pos="3060"/>
        </w:tabs>
        <w:ind w:left="720" w:hanging="717"/>
        <w:rPr>
          <w:b w:val="0"/>
          <w:sz w:val="24"/>
          <w:szCs w:val="24"/>
        </w:rPr>
      </w:pPr>
      <w:r w:rsidRPr="00B32C16">
        <w:rPr>
          <w:b w:val="0"/>
          <w:sz w:val="24"/>
          <w:szCs w:val="24"/>
        </w:rPr>
        <w:tab/>
      </w:r>
      <w:r w:rsidR="00C96A68" w:rsidRPr="00B32C16">
        <w:rPr>
          <w:b w:val="0"/>
          <w:sz w:val="24"/>
          <w:szCs w:val="24"/>
        </w:rPr>
        <w:t xml:space="preserve">Study of the Producer’s Equalization Committee, 1980–1998.” January 2000. </w:t>
      </w:r>
    </w:p>
    <w:p w14:paraId="5F354FE0" w14:textId="77777777" w:rsidR="00C96A68" w:rsidRPr="00B32C16" w:rsidRDefault="00C96A68" w:rsidP="00C57917">
      <w:pPr>
        <w:pStyle w:val="Heading1"/>
        <w:ind w:left="720"/>
        <w:rPr>
          <w:b w:val="0"/>
          <w:sz w:val="24"/>
          <w:szCs w:val="24"/>
        </w:rPr>
      </w:pPr>
      <w:r w:rsidRPr="00B32C16">
        <w:rPr>
          <w:b w:val="0"/>
          <w:i/>
          <w:sz w:val="24"/>
          <w:szCs w:val="24"/>
        </w:rPr>
        <w:t>Kenneth Naden Thesis Award</w:t>
      </w:r>
      <w:r w:rsidRPr="00B32C16">
        <w:rPr>
          <w:b w:val="0"/>
          <w:sz w:val="24"/>
          <w:szCs w:val="24"/>
        </w:rPr>
        <w:t xml:space="preserve"> from the National Council of Farmer Cooperatives and Outstanding Master’s Thesis MSU Department of Agricultural Economics</w:t>
      </w:r>
      <w:r w:rsidR="00E84FB4" w:rsidRPr="00B32C16">
        <w:rPr>
          <w:b w:val="0"/>
          <w:sz w:val="24"/>
          <w:szCs w:val="24"/>
        </w:rPr>
        <w:t>.</w:t>
      </w:r>
    </w:p>
    <w:p w14:paraId="1B461E24" w14:textId="77777777" w:rsidR="00C96A68" w:rsidRPr="00B32C16" w:rsidRDefault="00C96A68">
      <w:pPr>
        <w:rPr>
          <w:sz w:val="24"/>
          <w:szCs w:val="24"/>
        </w:rPr>
      </w:pPr>
    </w:p>
    <w:p w14:paraId="6BFF15C7" w14:textId="77777777" w:rsidR="00C96A68" w:rsidRPr="00B32C16" w:rsidRDefault="00C96A68">
      <w:pPr>
        <w:pStyle w:val="DefaultText"/>
        <w:ind w:left="2"/>
        <w:rPr>
          <w:szCs w:val="24"/>
        </w:rPr>
      </w:pPr>
      <w:r w:rsidRPr="00B32C16">
        <w:rPr>
          <w:szCs w:val="24"/>
        </w:rPr>
        <w:t xml:space="preserve">Vijayanand Satayal, M.S. Thesis: “Economic and Environmental Impact of Manure Management </w:t>
      </w:r>
    </w:p>
    <w:p w14:paraId="33F3772B" w14:textId="77777777" w:rsidR="00C96A68" w:rsidRPr="00B32C16" w:rsidRDefault="00C96A68">
      <w:pPr>
        <w:pStyle w:val="DefaultText"/>
        <w:ind w:left="2" w:firstLine="718"/>
        <w:rPr>
          <w:szCs w:val="24"/>
        </w:rPr>
      </w:pPr>
      <w:r w:rsidRPr="00B32C16">
        <w:rPr>
          <w:szCs w:val="24"/>
        </w:rPr>
        <w:t>Strategies for Representative Michigan Dairy Farms.” December 2001.</w:t>
      </w:r>
    </w:p>
    <w:p w14:paraId="12B9848F" w14:textId="77777777" w:rsidR="00BA0248" w:rsidRDefault="00BA0248" w:rsidP="00534FFF">
      <w:pPr>
        <w:pStyle w:val="DefaultText"/>
        <w:tabs>
          <w:tab w:val="left" w:pos="1440"/>
          <w:tab w:val="left" w:pos="2970"/>
          <w:tab w:val="left" w:pos="3240"/>
        </w:tabs>
        <w:rPr>
          <w:szCs w:val="24"/>
        </w:rPr>
      </w:pPr>
    </w:p>
    <w:p w14:paraId="1E7A433C" w14:textId="2069B7B6" w:rsidR="00534FFF" w:rsidRPr="00B32C16" w:rsidRDefault="00C96A68" w:rsidP="00534FFF">
      <w:pPr>
        <w:pStyle w:val="DefaultText"/>
        <w:tabs>
          <w:tab w:val="left" w:pos="1440"/>
          <w:tab w:val="left" w:pos="2970"/>
          <w:tab w:val="left" w:pos="3240"/>
        </w:tabs>
        <w:rPr>
          <w:szCs w:val="24"/>
        </w:rPr>
      </w:pPr>
      <w:r w:rsidRPr="00B32C16">
        <w:rPr>
          <w:szCs w:val="24"/>
        </w:rPr>
        <w:t xml:space="preserve">Corey C. Risch, M.S. Thesis: “Valuing Reproductive Management Changes in a Dairy Herd: </w:t>
      </w:r>
    </w:p>
    <w:p w14:paraId="53720F04" w14:textId="77777777" w:rsidR="00C96A68" w:rsidRPr="00B32C16" w:rsidRDefault="00534FFF" w:rsidP="00534FFF">
      <w:pPr>
        <w:pStyle w:val="DefaultText"/>
        <w:tabs>
          <w:tab w:val="left" w:pos="720"/>
          <w:tab w:val="left" w:pos="2970"/>
          <w:tab w:val="left" w:pos="3240"/>
        </w:tabs>
        <w:rPr>
          <w:szCs w:val="24"/>
        </w:rPr>
      </w:pPr>
      <w:r w:rsidRPr="00B32C16">
        <w:rPr>
          <w:szCs w:val="24"/>
        </w:rPr>
        <w:tab/>
      </w:r>
      <w:r w:rsidR="00C96A68" w:rsidRPr="00B32C16">
        <w:rPr>
          <w:szCs w:val="24"/>
        </w:rPr>
        <w:t>The Effect of Lactation Curve Specification.” August 2002.</w:t>
      </w:r>
    </w:p>
    <w:p w14:paraId="59B6EB76" w14:textId="77777777" w:rsidR="00C96A68" w:rsidRPr="00B32C16" w:rsidRDefault="00C96A68">
      <w:pPr>
        <w:pStyle w:val="DefaultText"/>
        <w:rPr>
          <w:szCs w:val="24"/>
        </w:rPr>
      </w:pPr>
    </w:p>
    <w:p w14:paraId="5973F3FE" w14:textId="77777777" w:rsidR="00C57917" w:rsidRPr="00B32C16" w:rsidRDefault="00C96A68" w:rsidP="00C57917">
      <w:pPr>
        <w:pStyle w:val="DefaultText"/>
        <w:rPr>
          <w:szCs w:val="24"/>
        </w:rPr>
      </w:pPr>
      <w:r w:rsidRPr="00B32C16">
        <w:rPr>
          <w:szCs w:val="24"/>
        </w:rPr>
        <w:t>Juan Pen</w:t>
      </w:r>
      <w:r w:rsidR="00A80A8E">
        <w:rPr>
          <w:szCs w:val="24"/>
        </w:rPr>
        <w:t>a</w:t>
      </w:r>
      <w:r w:rsidRPr="00B32C16">
        <w:rPr>
          <w:szCs w:val="24"/>
        </w:rPr>
        <w:t xml:space="preserve">herrera, M.S. Thesis: “The Potential for Cooperation Among Dairy Farmers in the </w:t>
      </w:r>
    </w:p>
    <w:p w14:paraId="50644737" w14:textId="77777777" w:rsidR="00C96A68" w:rsidRPr="00B32C16" w:rsidRDefault="00C96A68" w:rsidP="00C57917">
      <w:pPr>
        <w:pStyle w:val="DefaultText"/>
        <w:ind w:firstLine="720"/>
        <w:rPr>
          <w:szCs w:val="24"/>
        </w:rPr>
      </w:pPr>
      <w:r w:rsidRPr="00B32C16">
        <w:rPr>
          <w:szCs w:val="24"/>
        </w:rPr>
        <w:t>Cayambe Region of Ecuador.” June 2003.</w:t>
      </w:r>
    </w:p>
    <w:p w14:paraId="320CF10F" w14:textId="77777777" w:rsidR="001975F3" w:rsidRDefault="001975F3">
      <w:pPr>
        <w:pStyle w:val="DefaultText"/>
        <w:rPr>
          <w:szCs w:val="24"/>
        </w:rPr>
      </w:pPr>
    </w:p>
    <w:p w14:paraId="35888B64" w14:textId="77777777" w:rsidR="00C57917" w:rsidRPr="00B32C16" w:rsidRDefault="00C96A68">
      <w:pPr>
        <w:pStyle w:val="DefaultText"/>
        <w:rPr>
          <w:szCs w:val="24"/>
        </w:rPr>
      </w:pPr>
      <w:r w:rsidRPr="00B32C16">
        <w:rPr>
          <w:szCs w:val="24"/>
        </w:rPr>
        <w:t xml:space="preserve">Miguel Ramirez, M.S. Thesis: “An Economic Analysis of the Mexican Dairy Sector with </w:t>
      </w:r>
    </w:p>
    <w:p w14:paraId="525844FB" w14:textId="77777777" w:rsidR="00C96A68" w:rsidRPr="00B32C16" w:rsidRDefault="00C96A68" w:rsidP="00C57917">
      <w:pPr>
        <w:pStyle w:val="DefaultText"/>
        <w:ind w:firstLine="720"/>
        <w:rPr>
          <w:szCs w:val="24"/>
        </w:rPr>
      </w:pPr>
      <w:r w:rsidRPr="00B32C16">
        <w:rPr>
          <w:szCs w:val="24"/>
        </w:rPr>
        <w:t>Prospects for US Dairy Exports.” August 2003.</w:t>
      </w:r>
    </w:p>
    <w:p w14:paraId="2A132897" w14:textId="77777777" w:rsidR="007A1FC8" w:rsidRDefault="007A1FC8">
      <w:pPr>
        <w:pStyle w:val="DefaultText"/>
        <w:rPr>
          <w:szCs w:val="24"/>
        </w:rPr>
      </w:pPr>
    </w:p>
    <w:p w14:paraId="0ABBD242" w14:textId="79C58884" w:rsidR="00C96A68" w:rsidRPr="00B32C16" w:rsidRDefault="00C96A68">
      <w:pPr>
        <w:pStyle w:val="DefaultText"/>
        <w:rPr>
          <w:szCs w:val="24"/>
        </w:rPr>
      </w:pPr>
      <w:r w:rsidRPr="00B32C16">
        <w:rPr>
          <w:szCs w:val="24"/>
        </w:rPr>
        <w:t xml:space="preserve">Gregg Hadley, Ph.D. Dissertation: “Factors Influencing Dairy Cattle Culling Decisions and their </w:t>
      </w:r>
    </w:p>
    <w:p w14:paraId="627DD1A4" w14:textId="77777777" w:rsidR="00C96A68" w:rsidRPr="00B32C16" w:rsidRDefault="00C96A68">
      <w:pPr>
        <w:pStyle w:val="DefaultText"/>
        <w:ind w:firstLine="720"/>
        <w:rPr>
          <w:szCs w:val="24"/>
        </w:rPr>
      </w:pPr>
      <w:r w:rsidRPr="00B32C16">
        <w:rPr>
          <w:szCs w:val="24"/>
        </w:rPr>
        <w:t>Economic Implications.” December 2003.</w:t>
      </w:r>
    </w:p>
    <w:p w14:paraId="6C995C12" w14:textId="77777777" w:rsidR="0082457B" w:rsidRDefault="0082457B" w:rsidP="00C57917">
      <w:pPr>
        <w:autoSpaceDE w:val="0"/>
        <w:autoSpaceDN w:val="0"/>
        <w:adjustRightInd w:val="0"/>
        <w:rPr>
          <w:sz w:val="24"/>
          <w:szCs w:val="24"/>
        </w:rPr>
      </w:pPr>
    </w:p>
    <w:p w14:paraId="2F9FEE06" w14:textId="1A0C800E" w:rsidR="00C57917" w:rsidRPr="00B32C16" w:rsidRDefault="001C2F62" w:rsidP="00C57917">
      <w:pPr>
        <w:autoSpaceDE w:val="0"/>
        <w:autoSpaceDN w:val="0"/>
        <w:adjustRightInd w:val="0"/>
        <w:rPr>
          <w:sz w:val="24"/>
          <w:szCs w:val="24"/>
        </w:rPr>
      </w:pPr>
      <w:r w:rsidRPr="00B32C16">
        <w:rPr>
          <w:sz w:val="24"/>
          <w:szCs w:val="24"/>
        </w:rPr>
        <w:t>Curtis Mahnken, M.S. Thesis: “</w:t>
      </w:r>
      <w:r w:rsidR="00DF444D" w:rsidRPr="00B32C16">
        <w:rPr>
          <w:sz w:val="24"/>
          <w:szCs w:val="24"/>
        </w:rPr>
        <w:t xml:space="preserve">Michigan Dairy Farm Efficiency and Profitability, 1995-2004.” </w:t>
      </w:r>
      <w:r w:rsidRPr="00B32C16">
        <w:rPr>
          <w:sz w:val="24"/>
          <w:szCs w:val="24"/>
        </w:rPr>
        <w:t xml:space="preserve"> </w:t>
      </w:r>
    </w:p>
    <w:p w14:paraId="257B2816" w14:textId="77777777" w:rsidR="001C2F62" w:rsidRPr="00B32C16" w:rsidRDefault="00A80A8E" w:rsidP="00C57917">
      <w:pPr>
        <w:autoSpaceDE w:val="0"/>
        <w:autoSpaceDN w:val="0"/>
        <w:adjustRightInd w:val="0"/>
        <w:ind w:firstLine="720"/>
        <w:rPr>
          <w:sz w:val="24"/>
          <w:szCs w:val="24"/>
        </w:rPr>
      </w:pPr>
      <w:r>
        <w:rPr>
          <w:sz w:val="24"/>
          <w:szCs w:val="24"/>
        </w:rPr>
        <w:t>June 2007</w:t>
      </w:r>
      <w:r w:rsidR="001C2F62" w:rsidRPr="00B32C16">
        <w:rPr>
          <w:sz w:val="24"/>
          <w:szCs w:val="24"/>
        </w:rPr>
        <w:t>.</w:t>
      </w:r>
    </w:p>
    <w:p w14:paraId="00BD878C" w14:textId="77777777" w:rsidR="00FA17FC" w:rsidRDefault="00FA17FC" w:rsidP="00B36FC8">
      <w:pPr>
        <w:autoSpaceDE w:val="0"/>
        <w:autoSpaceDN w:val="0"/>
        <w:adjustRightInd w:val="0"/>
        <w:rPr>
          <w:sz w:val="24"/>
          <w:szCs w:val="24"/>
        </w:rPr>
      </w:pPr>
    </w:p>
    <w:p w14:paraId="0205B824" w14:textId="77777777" w:rsidR="00B36FC8" w:rsidRPr="00B32C16" w:rsidRDefault="00B36FC8" w:rsidP="00B36FC8">
      <w:pPr>
        <w:autoSpaceDE w:val="0"/>
        <w:autoSpaceDN w:val="0"/>
        <w:adjustRightInd w:val="0"/>
        <w:rPr>
          <w:sz w:val="24"/>
          <w:szCs w:val="24"/>
        </w:rPr>
      </w:pPr>
      <w:r w:rsidRPr="00B32C16">
        <w:rPr>
          <w:sz w:val="24"/>
          <w:szCs w:val="24"/>
        </w:rPr>
        <w:t>Joleen C</w:t>
      </w:r>
      <w:r w:rsidR="00EA52DC" w:rsidRPr="00B32C16">
        <w:rPr>
          <w:sz w:val="24"/>
          <w:szCs w:val="24"/>
        </w:rPr>
        <w:t>.</w:t>
      </w:r>
      <w:r w:rsidRPr="00B32C16">
        <w:rPr>
          <w:sz w:val="24"/>
          <w:szCs w:val="24"/>
        </w:rPr>
        <w:t xml:space="preserve"> Hadrich. M.S. Thesis: “Incorporating Environmentally Compliant Excess Nutrient </w:t>
      </w:r>
    </w:p>
    <w:p w14:paraId="3075EBFC" w14:textId="77777777" w:rsidR="00B36FC8" w:rsidRPr="00B32C16" w:rsidRDefault="00B36FC8" w:rsidP="00B36FC8">
      <w:pPr>
        <w:autoSpaceDE w:val="0"/>
        <w:autoSpaceDN w:val="0"/>
        <w:adjustRightInd w:val="0"/>
        <w:ind w:firstLine="720"/>
        <w:rPr>
          <w:sz w:val="24"/>
          <w:szCs w:val="24"/>
        </w:rPr>
      </w:pPr>
      <w:r w:rsidRPr="00B32C16">
        <w:rPr>
          <w:sz w:val="24"/>
          <w:szCs w:val="24"/>
        </w:rPr>
        <w:t xml:space="preserve">Disposal Costs into Livestock Diet Formulation Decisions.” </w:t>
      </w:r>
      <w:r w:rsidR="00424E88" w:rsidRPr="00B32C16">
        <w:rPr>
          <w:sz w:val="24"/>
          <w:szCs w:val="24"/>
        </w:rPr>
        <w:t>Ma</w:t>
      </w:r>
      <w:r w:rsidRPr="00B32C16">
        <w:rPr>
          <w:sz w:val="24"/>
          <w:szCs w:val="24"/>
        </w:rPr>
        <w:t>y 2007.</w:t>
      </w:r>
      <w:r w:rsidR="00272209" w:rsidRPr="00B32C16">
        <w:rPr>
          <w:sz w:val="24"/>
          <w:szCs w:val="24"/>
        </w:rPr>
        <w:t xml:space="preserve">  </w:t>
      </w:r>
    </w:p>
    <w:p w14:paraId="36EAFCA6" w14:textId="77777777" w:rsidR="00272209" w:rsidRPr="00B32C16" w:rsidRDefault="00272209" w:rsidP="00B36FC8">
      <w:pPr>
        <w:autoSpaceDE w:val="0"/>
        <w:autoSpaceDN w:val="0"/>
        <w:adjustRightInd w:val="0"/>
        <w:ind w:firstLine="720"/>
        <w:rPr>
          <w:sz w:val="24"/>
          <w:szCs w:val="24"/>
        </w:rPr>
      </w:pPr>
      <w:r w:rsidRPr="00B32C16">
        <w:rPr>
          <w:sz w:val="24"/>
          <w:szCs w:val="24"/>
        </w:rPr>
        <w:t>AAEA Graduate Student Extension Competition—Third Place 2007.</w:t>
      </w:r>
    </w:p>
    <w:p w14:paraId="6FEB2C2E" w14:textId="77777777" w:rsidR="006B2761" w:rsidRPr="00B32C16" w:rsidRDefault="006B2761" w:rsidP="006B2761">
      <w:pPr>
        <w:pStyle w:val="DefaultText"/>
        <w:rPr>
          <w:szCs w:val="24"/>
        </w:rPr>
      </w:pPr>
      <w:r w:rsidRPr="00B32C16">
        <w:rPr>
          <w:b/>
          <w:szCs w:val="24"/>
        </w:rPr>
        <w:tab/>
      </w:r>
      <w:r w:rsidRPr="00B32C16">
        <w:rPr>
          <w:szCs w:val="24"/>
        </w:rPr>
        <w:t xml:space="preserve">Ph.D. Dissertation: “Essays on Nutrient Management Risk in Livestock Production.” </w:t>
      </w:r>
      <w:r w:rsidRPr="00B32C16">
        <w:rPr>
          <w:szCs w:val="24"/>
        </w:rPr>
        <w:tab/>
        <w:t>August 2009.</w:t>
      </w:r>
    </w:p>
    <w:p w14:paraId="60B29B87" w14:textId="77777777" w:rsidR="00D130A3" w:rsidRDefault="00D130A3">
      <w:pPr>
        <w:pStyle w:val="DefaultText"/>
        <w:rPr>
          <w:szCs w:val="24"/>
        </w:rPr>
      </w:pPr>
    </w:p>
    <w:p w14:paraId="34A60DE5" w14:textId="2CAFEE5C" w:rsidR="00050F1D" w:rsidRPr="00B32C16" w:rsidRDefault="00050F1D">
      <w:pPr>
        <w:pStyle w:val="DefaultText"/>
        <w:rPr>
          <w:szCs w:val="24"/>
        </w:rPr>
      </w:pPr>
      <w:r w:rsidRPr="00B32C16">
        <w:rPr>
          <w:szCs w:val="24"/>
        </w:rPr>
        <w:t xml:space="preserve">Nicole J. Olynk. M.S. Thesis: “Economic Decisions of Reproduction Programs on US Dairy </w:t>
      </w:r>
      <w:r w:rsidRPr="00B32C16">
        <w:rPr>
          <w:szCs w:val="24"/>
        </w:rPr>
        <w:tab/>
        <w:t xml:space="preserve">Farms.” </w:t>
      </w:r>
      <w:r w:rsidR="00ED1209" w:rsidRPr="00B32C16">
        <w:rPr>
          <w:szCs w:val="24"/>
        </w:rPr>
        <w:t xml:space="preserve">March </w:t>
      </w:r>
      <w:r w:rsidRPr="00B32C16">
        <w:rPr>
          <w:szCs w:val="24"/>
        </w:rPr>
        <w:t>2008.</w:t>
      </w:r>
    </w:p>
    <w:p w14:paraId="616FE8C0" w14:textId="77777777" w:rsidR="00050F1D" w:rsidRPr="00B32C16" w:rsidRDefault="00050F1D">
      <w:pPr>
        <w:pStyle w:val="DefaultText"/>
        <w:rPr>
          <w:szCs w:val="24"/>
        </w:rPr>
      </w:pPr>
      <w:r w:rsidRPr="00B32C16">
        <w:rPr>
          <w:szCs w:val="24"/>
        </w:rPr>
        <w:tab/>
        <w:t>AAEA Graduate Student Extension Competition—First Place 2007.</w:t>
      </w:r>
    </w:p>
    <w:p w14:paraId="1D40F06F" w14:textId="77777777" w:rsidR="00C6651F" w:rsidRDefault="00C6651F" w:rsidP="00C6651F">
      <w:pPr>
        <w:rPr>
          <w:sz w:val="24"/>
          <w:szCs w:val="24"/>
        </w:rPr>
      </w:pPr>
      <w:r w:rsidRPr="00B32C16">
        <w:rPr>
          <w:sz w:val="24"/>
          <w:szCs w:val="24"/>
        </w:rPr>
        <w:tab/>
        <w:t xml:space="preserve">Ph.D. Dissertation: “Agricultural Producer Responses to Changes in Consumer Demand </w:t>
      </w:r>
      <w:r w:rsidRPr="00B32C16">
        <w:rPr>
          <w:sz w:val="24"/>
          <w:szCs w:val="24"/>
        </w:rPr>
        <w:tab/>
        <w:t>for Production Process Attributes.”</w:t>
      </w:r>
      <w:r w:rsidR="00D720C3" w:rsidRPr="00B32C16">
        <w:rPr>
          <w:sz w:val="24"/>
          <w:szCs w:val="24"/>
        </w:rPr>
        <w:t xml:space="preserve"> December 2009.</w:t>
      </w:r>
    </w:p>
    <w:p w14:paraId="0E17C7FF" w14:textId="77777777" w:rsidR="00F840A9" w:rsidRDefault="00F840A9">
      <w:pPr>
        <w:pStyle w:val="DefaultText"/>
        <w:rPr>
          <w:szCs w:val="24"/>
        </w:rPr>
      </w:pPr>
    </w:p>
    <w:p w14:paraId="49E2AC88" w14:textId="3800B475" w:rsidR="00265AB9" w:rsidRPr="00B32C16" w:rsidRDefault="00D720C3">
      <w:pPr>
        <w:pStyle w:val="DefaultText"/>
        <w:rPr>
          <w:szCs w:val="24"/>
        </w:rPr>
      </w:pPr>
      <w:r w:rsidRPr="00B32C16">
        <w:rPr>
          <w:szCs w:val="24"/>
        </w:rPr>
        <w:t xml:space="preserve">Phil Taylor. M.S. Thesis: “Methods of Change and Financial Performance of Dairy Farms </w:t>
      </w:r>
    </w:p>
    <w:p w14:paraId="1801B17B" w14:textId="77777777" w:rsidR="00D720C3" w:rsidRPr="00B32C16" w:rsidRDefault="00D720C3" w:rsidP="00265AB9">
      <w:pPr>
        <w:pStyle w:val="DefaultText"/>
        <w:ind w:firstLine="720"/>
        <w:rPr>
          <w:szCs w:val="24"/>
        </w:rPr>
      </w:pPr>
      <w:r w:rsidRPr="00B32C16">
        <w:rPr>
          <w:szCs w:val="24"/>
        </w:rPr>
        <w:t xml:space="preserve">Before and After a Switch to </w:t>
      </w:r>
      <w:r w:rsidR="002011CB">
        <w:rPr>
          <w:szCs w:val="24"/>
        </w:rPr>
        <w:t xml:space="preserve">Management Intensive Grazing.” </w:t>
      </w:r>
      <w:r w:rsidRPr="00B32C16">
        <w:rPr>
          <w:szCs w:val="24"/>
        </w:rPr>
        <w:t>December 2009.</w:t>
      </w:r>
    </w:p>
    <w:p w14:paraId="437BAB02" w14:textId="77777777" w:rsidR="008E4E8D" w:rsidRDefault="008E4E8D">
      <w:pPr>
        <w:pStyle w:val="DefaultText"/>
        <w:rPr>
          <w:szCs w:val="24"/>
        </w:rPr>
      </w:pPr>
    </w:p>
    <w:p w14:paraId="3B4A16C2" w14:textId="3B04D567" w:rsidR="00F91FF0" w:rsidRPr="00B32C16" w:rsidRDefault="00F91FF0">
      <w:pPr>
        <w:pStyle w:val="DefaultText"/>
        <w:rPr>
          <w:b/>
          <w:szCs w:val="24"/>
        </w:rPr>
      </w:pPr>
      <w:r w:rsidRPr="00B32C16">
        <w:rPr>
          <w:szCs w:val="24"/>
        </w:rPr>
        <w:t xml:space="preserve">Jacob </w:t>
      </w:r>
      <w:r w:rsidR="00EA52DC" w:rsidRPr="00B32C16">
        <w:rPr>
          <w:szCs w:val="24"/>
        </w:rPr>
        <w:t xml:space="preserve">McManus. M.S. Thesis: “Economics of High Density Cherry Production.” </w:t>
      </w:r>
      <w:r w:rsidR="007B289E" w:rsidRPr="00B32C16">
        <w:rPr>
          <w:szCs w:val="24"/>
        </w:rPr>
        <w:t>May 2012</w:t>
      </w:r>
      <w:r w:rsidR="00EA52DC" w:rsidRPr="00B32C16">
        <w:rPr>
          <w:szCs w:val="24"/>
        </w:rPr>
        <w:t>.</w:t>
      </w:r>
    </w:p>
    <w:p w14:paraId="72326DA5" w14:textId="77777777" w:rsidR="0013067A" w:rsidRDefault="0013067A" w:rsidP="00FF2908">
      <w:pPr>
        <w:rPr>
          <w:sz w:val="24"/>
          <w:szCs w:val="24"/>
        </w:rPr>
      </w:pPr>
    </w:p>
    <w:p w14:paraId="5B747AB8" w14:textId="2EF117FF" w:rsidR="00CD1B9D" w:rsidRPr="00B32C16" w:rsidRDefault="008D24B6" w:rsidP="00FF2908">
      <w:pPr>
        <w:rPr>
          <w:sz w:val="24"/>
          <w:szCs w:val="24"/>
        </w:rPr>
      </w:pPr>
      <w:r w:rsidRPr="00B32C16">
        <w:rPr>
          <w:sz w:val="24"/>
          <w:szCs w:val="24"/>
        </w:rPr>
        <w:t>Carolyn Braun. M.S. Thesis: “</w:t>
      </w:r>
      <w:r w:rsidR="00E92E60" w:rsidRPr="00B32C16">
        <w:rPr>
          <w:sz w:val="24"/>
          <w:szCs w:val="24"/>
        </w:rPr>
        <w:t>Benchmarking Far</w:t>
      </w:r>
      <w:r w:rsidR="00CD1B9D" w:rsidRPr="00B32C16">
        <w:rPr>
          <w:sz w:val="24"/>
          <w:szCs w:val="24"/>
        </w:rPr>
        <w:t xml:space="preserve">m Financial Performance: Stability and </w:t>
      </w:r>
    </w:p>
    <w:p w14:paraId="1E94BE89" w14:textId="77777777" w:rsidR="00362BD2" w:rsidRDefault="00CD1B9D" w:rsidP="00FF2908">
      <w:pPr>
        <w:ind w:firstLine="720"/>
        <w:rPr>
          <w:sz w:val="24"/>
          <w:szCs w:val="24"/>
        </w:rPr>
      </w:pPr>
      <w:r w:rsidRPr="00B32C16">
        <w:rPr>
          <w:sz w:val="24"/>
          <w:szCs w:val="24"/>
        </w:rPr>
        <w:t>Management Implications.”</w:t>
      </w:r>
      <w:r w:rsidR="008D24B6" w:rsidRPr="00B32C16">
        <w:rPr>
          <w:sz w:val="24"/>
          <w:szCs w:val="24"/>
        </w:rPr>
        <w:t xml:space="preserve"> </w:t>
      </w:r>
      <w:r w:rsidR="00F416D5" w:rsidRPr="00B32C16">
        <w:rPr>
          <w:sz w:val="24"/>
          <w:szCs w:val="24"/>
        </w:rPr>
        <w:t>July</w:t>
      </w:r>
      <w:r w:rsidR="008D24B6" w:rsidRPr="00B32C16">
        <w:rPr>
          <w:sz w:val="24"/>
          <w:szCs w:val="24"/>
        </w:rPr>
        <w:t xml:space="preserve"> 2014.</w:t>
      </w:r>
    </w:p>
    <w:p w14:paraId="4B5E5181" w14:textId="77777777" w:rsidR="009457D4" w:rsidRDefault="009457D4">
      <w:pPr>
        <w:rPr>
          <w:sz w:val="24"/>
          <w:szCs w:val="24"/>
        </w:rPr>
      </w:pPr>
    </w:p>
    <w:p w14:paraId="7BB20C9C" w14:textId="37275303" w:rsidR="00FF2908" w:rsidRDefault="004C7685" w:rsidP="00FF2908">
      <w:pPr>
        <w:rPr>
          <w:sz w:val="24"/>
          <w:szCs w:val="24"/>
        </w:rPr>
      </w:pPr>
      <w:r>
        <w:rPr>
          <w:sz w:val="24"/>
          <w:szCs w:val="24"/>
        </w:rPr>
        <w:t>Leonard Polzin. M.S. Thesis: “</w:t>
      </w:r>
      <w:r w:rsidR="00FF2908">
        <w:rPr>
          <w:sz w:val="24"/>
          <w:szCs w:val="24"/>
        </w:rPr>
        <w:t xml:space="preserve">The Value of Accelerated Depreciation Use by Farmers: </w:t>
      </w:r>
    </w:p>
    <w:p w14:paraId="789AB5FA" w14:textId="77777777" w:rsidR="00FF2908" w:rsidRPr="000B3033" w:rsidRDefault="00FF2908" w:rsidP="00904647">
      <w:pPr>
        <w:ind w:firstLine="720"/>
        <w:rPr>
          <w:bCs/>
          <w:iCs/>
          <w:color w:val="000000"/>
          <w:sz w:val="24"/>
          <w:szCs w:val="24"/>
        </w:rPr>
      </w:pPr>
      <w:r>
        <w:rPr>
          <w:sz w:val="24"/>
          <w:szCs w:val="24"/>
        </w:rPr>
        <w:t>Evidence</w:t>
      </w:r>
      <w:r w:rsidR="0056379E">
        <w:rPr>
          <w:sz w:val="24"/>
          <w:szCs w:val="24"/>
        </w:rPr>
        <w:t xml:space="preserve"> </w:t>
      </w:r>
      <w:r>
        <w:rPr>
          <w:sz w:val="24"/>
          <w:szCs w:val="24"/>
        </w:rPr>
        <w:t>from Michigan.” May 2016.</w:t>
      </w:r>
      <w:r w:rsidRPr="000B3033">
        <w:rPr>
          <w:bCs/>
          <w:iCs/>
          <w:color w:val="000000"/>
          <w:sz w:val="24"/>
          <w:szCs w:val="24"/>
        </w:rPr>
        <w:t xml:space="preserve"> </w:t>
      </w:r>
    </w:p>
    <w:p w14:paraId="1BA21A71" w14:textId="77777777" w:rsidR="008E4E8D" w:rsidRDefault="008E4E8D" w:rsidP="00913A1D">
      <w:pPr>
        <w:rPr>
          <w:sz w:val="24"/>
          <w:szCs w:val="24"/>
        </w:rPr>
      </w:pPr>
    </w:p>
    <w:p w14:paraId="6E990AC0" w14:textId="6502130F" w:rsidR="00707C3F" w:rsidRPr="008671F1" w:rsidRDefault="008E4E8D" w:rsidP="00913A1D">
      <w:pPr>
        <w:rPr>
          <w:sz w:val="24"/>
          <w:szCs w:val="24"/>
        </w:rPr>
      </w:pPr>
      <w:r>
        <w:rPr>
          <w:sz w:val="24"/>
          <w:szCs w:val="24"/>
        </w:rPr>
        <w:t>D</w:t>
      </w:r>
      <w:r w:rsidR="008671F1" w:rsidRPr="008671F1">
        <w:rPr>
          <w:sz w:val="24"/>
          <w:szCs w:val="24"/>
        </w:rPr>
        <w:t xml:space="preserve">aniel Ochs. </w:t>
      </w:r>
      <w:r w:rsidR="00AA290B">
        <w:rPr>
          <w:sz w:val="24"/>
          <w:szCs w:val="24"/>
        </w:rPr>
        <w:t xml:space="preserve">M.S. Thesis: “Essays on Laying Hen Housing and Egg Demand.” </w:t>
      </w:r>
      <w:r w:rsidR="00913A1D">
        <w:rPr>
          <w:sz w:val="24"/>
          <w:szCs w:val="24"/>
        </w:rPr>
        <w:t xml:space="preserve">May </w:t>
      </w:r>
      <w:r w:rsidR="00AA290B">
        <w:rPr>
          <w:sz w:val="24"/>
          <w:szCs w:val="24"/>
        </w:rPr>
        <w:t>2018.</w:t>
      </w:r>
    </w:p>
    <w:p w14:paraId="746BF5DE" w14:textId="34DD1B6C" w:rsidR="00505E70" w:rsidRDefault="00505E70">
      <w:pPr>
        <w:rPr>
          <w:b/>
          <w:sz w:val="24"/>
          <w:szCs w:val="24"/>
        </w:rPr>
      </w:pPr>
    </w:p>
    <w:p w14:paraId="718930F0" w14:textId="199F9227" w:rsidR="004E492F" w:rsidRDefault="004E492F">
      <w:pPr>
        <w:rPr>
          <w:bCs/>
          <w:sz w:val="24"/>
          <w:szCs w:val="24"/>
        </w:rPr>
      </w:pPr>
      <w:r w:rsidRPr="004E492F">
        <w:rPr>
          <w:bCs/>
          <w:sz w:val="24"/>
          <w:szCs w:val="24"/>
        </w:rPr>
        <w:t>Chengchen Ha. M</w:t>
      </w:r>
      <w:r w:rsidR="009C5F6C">
        <w:rPr>
          <w:bCs/>
          <w:sz w:val="24"/>
          <w:szCs w:val="24"/>
        </w:rPr>
        <w:t>.</w:t>
      </w:r>
      <w:r w:rsidRPr="004E492F">
        <w:rPr>
          <w:bCs/>
          <w:sz w:val="24"/>
          <w:szCs w:val="24"/>
        </w:rPr>
        <w:t>P</w:t>
      </w:r>
      <w:r w:rsidR="009C5F6C">
        <w:rPr>
          <w:bCs/>
          <w:sz w:val="24"/>
          <w:szCs w:val="24"/>
        </w:rPr>
        <w:t>.</w:t>
      </w:r>
      <w:r w:rsidRPr="004E492F">
        <w:rPr>
          <w:bCs/>
          <w:sz w:val="24"/>
          <w:szCs w:val="24"/>
        </w:rPr>
        <w:t>S. Thesis: “</w:t>
      </w:r>
      <w:r>
        <w:rPr>
          <w:bCs/>
          <w:sz w:val="24"/>
          <w:szCs w:val="24"/>
        </w:rPr>
        <w:t xml:space="preserve">Dairy Revenue Protection Insurance: Effect on Risk Reduction </w:t>
      </w:r>
    </w:p>
    <w:p w14:paraId="2171C4D2" w14:textId="345665B9" w:rsidR="008E4E8D" w:rsidRPr="004E492F" w:rsidRDefault="004E492F" w:rsidP="004E492F">
      <w:pPr>
        <w:ind w:firstLine="720"/>
        <w:rPr>
          <w:bCs/>
          <w:sz w:val="24"/>
          <w:szCs w:val="24"/>
        </w:rPr>
      </w:pPr>
      <w:r>
        <w:rPr>
          <w:bCs/>
          <w:sz w:val="24"/>
          <w:szCs w:val="24"/>
        </w:rPr>
        <w:t>and Return.” May 2022.</w:t>
      </w:r>
    </w:p>
    <w:p w14:paraId="5F916B2D" w14:textId="4597123A" w:rsidR="00355E6A" w:rsidRDefault="00355E6A">
      <w:pPr>
        <w:rPr>
          <w:b/>
          <w:sz w:val="24"/>
          <w:szCs w:val="24"/>
        </w:rPr>
      </w:pPr>
    </w:p>
    <w:p w14:paraId="21E7D689" w14:textId="77777777" w:rsidR="00531E9A" w:rsidRDefault="00F840A9" w:rsidP="00531E9A">
      <w:pPr>
        <w:rPr>
          <w:bCs/>
          <w:sz w:val="24"/>
          <w:szCs w:val="24"/>
        </w:rPr>
      </w:pPr>
      <w:r>
        <w:rPr>
          <w:bCs/>
          <w:sz w:val="24"/>
          <w:szCs w:val="24"/>
        </w:rPr>
        <w:t xml:space="preserve">Wei, Xue. </w:t>
      </w:r>
      <w:r w:rsidR="00531E9A">
        <w:rPr>
          <w:bCs/>
          <w:sz w:val="24"/>
          <w:szCs w:val="24"/>
        </w:rPr>
        <w:t xml:space="preserve">M.S. Thesis. “The Impact of Immigration Enforcement on the US Dairy Farm Sector: </w:t>
      </w:r>
    </w:p>
    <w:p w14:paraId="1CCD6A3D" w14:textId="71CBB0E0" w:rsidR="00F840A9" w:rsidRDefault="00531E9A" w:rsidP="00531E9A">
      <w:pPr>
        <w:ind w:firstLine="720"/>
        <w:rPr>
          <w:bCs/>
          <w:sz w:val="24"/>
          <w:szCs w:val="24"/>
        </w:rPr>
      </w:pPr>
      <w:r>
        <w:rPr>
          <w:bCs/>
          <w:sz w:val="24"/>
          <w:szCs w:val="24"/>
        </w:rPr>
        <w:t xml:space="preserve">Evidence from the E-Verify Policy.” </w:t>
      </w:r>
      <w:r w:rsidR="0094588A">
        <w:rPr>
          <w:bCs/>
          <w:sz w:val="24"/>
          <w:szCs w:val="24"/>
        </w:rPr>
        <w:t>May 2024</w:t>
      </w:r>
      <w:r w:rsidR="00F840A9">
        <w:rPr>
          <w:bCs/>
          <w:sz w:val="24"/>
          <w:szCs w:val="24"/>
        </w:rPr>
        <w:t>.</w:t>
      </w:r>
      <w:r>
        <w:rPr>
          <w:bCs/>
          <w:sz w:val="24"/>
          <w:szCs w:val="24"/>
        </w:rPr>
        <w:t xml:space="preserve"> </w:t>
      </w:r>
    </w:p>
    <w:p w14:paraId="421A2068" w14:textId="77777777" w:rsidR="00F840A9" w:rsidRDefault="00F840A9">
      <w:pPr>
        <w:rPr>
          <w:bCs/>
          <w:sz w:val="24"/>
          <w:szCs w:val="24"/>
        </w:rPr>
      </w:pPr>
    </w:p>
    <w:p w14:paraId="02BEA3E1" w14:textId="77777777" w:rsidR="00393F07" w:rsidRDefault="00F840A9">
      <w:pPr>
        <w:rPr>
          <w:bCs/>
          <w:sz w:val="24"/>
          <w:szCs w:val="24"/>
        </w:rPr>
      </w:pPr>
      <w:r>
        <w:rPr>
          <w:bCs/>
          <w:sz w:val="24"/>
          <w:szCs w:val="24"/>
        </w:rPr>
        <w:t xml:space="preserve">Wang, Chenrui. </w:t>
      </w:r>
      <w:r w:rsidR="00393F07">
        <w:rPr>
          <w:bCs/>
          <w:sz w:val="24"/>
          <w:szCs w:val="24"/>
        </w:rPr>
        <w:t xml:space="preserve">M.S. Thesis: “The optimal replacement of dairy cattle: A within-lactation </w:t>
      </w:r>
    </w:p>
    <w:p w14:paraId="3B868A69" w14:textId="144C620E" w:rsidR="00F840A9" w:rsidRPr="00F840A9" w:rsidRDefault="00393F07" w:rsidP="00393F07">
      <w:pPr>
        <w:ind w:firstLine="720"/>
        <w:rPr>
          <w:bCs/>
          <w:sz w:val="24"/>
          <w:szCs w:val="24"/>
        </w:rPr>
      </w:pPr>
      <w:r>
        <w:rPr>
          <w:bCs/>
          <w:sz w:val="24"/>
          <w:szCs w:val="24"/>
        </w:rPr>
        <w:t xml:space="preserve">dynamic discrete choice structural model.” </w:t>
      </w:r>
      <w:r w:rsidR="00531E9A">
        <w:rPr>
          <w:bCs/>
          <w:sz w:val="24"/>
          <w:szCs w:val="24"/>
        </w:rPr>
        <w:t>August</w:t>
      </w:r>
      <w:r w:rsidR="0094588A">
        <w:rPr>
          <w:bCs/>
          <w:sz w:val="24"/>
          <w:szCs w:val="24"/>
        </w:rPr>
        <w:t xml:space="preserve"> 2024</w:t>
      </w:r>
      <w:r w:rsidR="00F840A9">
        <w:rPr>
          <w:bCs/>
          <w:sz w:val="24"/>
          <w:szCs w:val="24"/>
        </w:rPr>
        <w:t>.</w:t>
      </w:r>
      <w:r>
        <w:rPr>
          <w:bCs/>
          <w:sz w:val="24"/>
          <w:szCs w:val="24"/>
        </w:rPr>
        <w:t xml:space="preserve"> </w:t>
      </w:r>
    </w:p>
    <w:p w14:paraId="21A35990" w14:textId="77777777" w:rsidR="00F840A9" w:rsidRDefault="00F840A9" w:rsidP="00BE2CED">
      <w:pPr>
        <w:rPr>
          <w:b/>
          <w:sz w:val="24"/>
          <w:szCs w:val="24"/>
        </w:rPr>
      </w:pPr>
    </w:p>
    <w:p w14:paraId="28AA08C2" w14:textId="77777777" w:rsidR="004A54EC" w:rsidRDefault="004A54EC" w:rsidP="00BE2CED">
      <w:pPr>
        <w:rPr>
          <w:bCs/>
          <w:sz w:val="24"/>
          <w:szCs w:val="24"/>
        </w:rPr>
      </w:pPr>
      <w:r w:rsidRPr="004A54EC">
        <w:rPr>
          <w:bCs/>
          <w:sz w:val="24"/>
          <w:szCs w:val="24"/>
        </w:rPr>
        <w:t>Ma, Yike. M.S. Thesis:</w:t>
      </w:r>
      <w:r>
        <w:rPr>
          <w:bCs/>
          <w:sz w:val="24"/>
          <w:szCs w:val="24"/>
        </w:rPr>
        <w:t xml:space="preserve"> “Managing Milk Market Risk Using the Dairy Revenue Protection </w:t>
      </w:r>
    </w:p>
    <w:p w14:paraId="7B5D26A8" w14:textId="41FADE9F" w:rsidR="00F840A9" w:rsidRPr="00123ACF" w:rsidRDefault="004A54EC" w:rsidP="00123ACF">
      <w:pPr>
        <w:ind w:firstLine="720"/>
        <w:rPr>
          <w:b/>
          <w:sz w:val="24"/>
        </w:rPr>
      </w:pPr>
      <w:r>
        <w:rPr>
          <w:bCs/>
          <w:sz w:val="24"/>
          <w:szCs w:val="24"/>
        </w:rPr>
        <w:t>Program.” May 2025.</w:t>
      </w:r>
    </w:p>
    <w:p w14:paraId="42EB1960" w14:textId="77777777" w:rsidR="004A54EC" w:rsidRDefault="004A54EC" w:rsidP="00BE2CED">
      <w:pPr>
        <w:rPr>
          <w:bCs/>
          <w:sz w:val="24"/>
          <w:szCs w:val="24"/>
        </w:rPr>
      </w:pPr>
    </w:p>
    <w:p w14:paraId="17B35512" w14:textId="77777777" w:rsidR="004A54EC" w:rsidRDefault="004A54EC" w:rsidP="00BE2CED">
      <w:pPr>
        <w:rPr>
          <w:bCs/>
          <w:sz w:val="24"/>
          <w:szCs w:val="24"/>
        </w:rPr>
      </w:pPr>
      <w:r>
        <w:rPr>
          <w:bCs/>
          <w:sz w:val="24"/>
          <w:szCs w:val="24"/>
        </w:rPr>
        <w:t xml:space="preserve">Zhao, Hongyu. M.S. Thesis: “U.S. Dairy Farm Investment in Anaerobic Digesters With </w:t>
      </w:r>
    </w:p>
    <w:p w14:paraId="40F8370D" w14:textId="06481DFE" w:rsidR="004A54EC" w:rsidRPr="004A54EC" w:rsidRDefault="004A54EC" w:rsidP="004A54EC">
      <w:pPr>
        <w:ind w:firstLine="720"/>
        <w:rPr>
          <w:bCs/>
          <w:sz w:val="24"/>
          <w:szCs w:val="24"/>
        </w:rPr>
      </w:pPr>
      <w:r>
        <w:rPr>
          <w:bCs/>
          <w:sz w:val="24"/>
          <w:szCs w:val="24"/>
        </w:rPr>
        <w:t>Uncertain Revenue Sources.” May 2025.</w:t>
      </w:r>
    </w:p>
    <w:p w14:paraId="26A83B37" w14:textId="77777777" w:rsidR="00B57EA6" w:rsidRDefault="00B57EA6" w:rsidP="00BE2CED">
      <w:pPr>
        <w:rPr>
          <w:b/>
          <w:sz w:val="24"/>
          <w:szCs w:val="24"/>
        </w:rPr>
      </w:pPr>
    </w:p>
    <w:p w14:paraId="6CC42C4D" w14:textId="742410DF" w:rsidR="00C96A68" w:rsidRPr="0010275F" w:rsidRDefault="000E596E" w:rsidP="00BE2CED">
      <w:pPr>
        <w:rPr>
          <w:b/>
          <w:sz w:val="24"/>
          <w:szCs w:val="24"/>
        </w:rPr>
      </w:pPr>
      <w:r w:rsidRPr="0010275F">
        <w:rPr>
          <w:b/>
          <w:sz w:val="24"/>
          <w:szCs w:val="24"/>
        </w:rPr>
        <w:t xml:space="preserve">SELECTED </w:t>
      </w:r>
      <w:r w:rsidR="00C96A68" w:rsidRPr="0010275F">
        <w:rPr>
          <w:b/>
          <w:sz w:val="24"/>
          <w:szCs w:val="24"/>
        </w:rPr>
        <w:t>SERVICE CONTRIBUTIONS</w:t>
      </w:r>
    </w:p>
    <w:p w14:paraId="3CE4685B" w14:textId="77777777" w:rsidR="00C96A68" w:rsidRPr="0010275F" w:rsidRDefault="00C96A68">
      <w:pPr>
        <w:pStyle w:val="DefaultText"/>
        <w:rPr>
          <w:sz w:val="32"/>
          <w:szCs w:val="24"/>
        </w:rPr>
      </w:pPr>
    </w:p>
    <w:p w14:paraId="21843191" w14:textId="77777777" w:rsidR="00C96A68" w:rsidRPr="00B32C16" w:rsidRDefault="00C96A68">
      <w:pPr>
        <w:pStyle w:val="DefaultText"/>
        <w:rPr>
          <w:b/>
          <w:bCs/>
          <w:szCs w:val="24"/>
          <w:u w:val="single"/>
        </w:rPr>
      </w:pPr>
      <w:r w:rsidRPr="00B32C16">
        <w:rPr>
          <w:b/>
          <w:bCs/>
          <w:szCs w:val="24"/>
          <w:u w:val="single"/>
        </w:rPr>
        <w:t>Professional Service</w:t>
      </w:r>
    </w:p>
    <w:p w14:paraId="676E5E97" w14:textId="77777777" w:rsidR="00257BB4" w:rsidRPr="00B32C16" w:rsidRDefault="00257BB4">
      <w:pPr>
        <w:pStyle w:val="DefaultText"/>
        <w:rPr>
          <w:szCs w:val="24"/>
        </w:rPr>
      </w:pPr>
    </w:p>
    <w:p w14:paraId="1ABDCDB9" w14:textId="7825F9C0" w:rsidR="00956D03" w:rsidRDefault="00956D03">
      <w:pPr>
        <w:pStyle w:val="DefaultText"/>
        <w:rPr>
          <w:szCs w:val="24"/>
        </w:rPr>
      </w:pPr>
      <w:r>
        <w:rPr>
          <w:szCs w:val="24"/>
        </w:rPr>
        <w:t xml:space="preserve">Associate Editor, </w:t>
      </w:r>
      <w:r w:rsidRPr="00956D03">
        <w:rPr>
          <w:i/>
          <w:iCs/>
          <w:szCs w:val="24"/>
        </w:rPr>
        <w:t>Journal of Dairy Science</w:t>
      </w:r>
      <w:r>
        <w:rPr>
          <w:szCs w:val="24"/>
        </w:rPr>
        <w:t>, 2020-202</w:t>
      </w:r>
      <w:r w:rsidR="00C22118">
        <w:rPr>
          <w:szCs w:val="24"/>
        </w:rPr>
        <w:t>5</w:t>
      </w:r>
    </w:p>
    <w:p w14:paraId="0FBDE864" w14:textId="77777777" w:rsidR="00956D03" w:rsidRDefault="00956D03">
      <w:pPr>
        <w:pStyle w:val="DefaultText"/>
        <w:rPr>
          <w:szCs w:val="24"/>
        </w:rPr>
      </w:pPr>
    </w:p>
    <w:p w14:paraId="102FBBAC" w14:textId="7E8A03BA" w:rsidR="00C96A68" w:rsidRPr="00B32C16" w:rsidRDefault="00C96A68">
      <w:pPr>
        <w:pStyle w:val="DefaultText"/>
        <w:rPr>
          <w:i/>
          <w:szCs w:val="24"/>
        </w:rPr>
      </w:pPr>
      <w:r w:rsidRPr="00B32C16">
        <w:rPr>
          <w:szCs w:val="24"/>
        </w:rPr>
        <w:t xml:space="preserve">Reviewer for </w:t>
      </w:r>
      <w:r w:rsidRPr="00B32C16">
        <w:rPr>
          <w:i/>
          <w:szCs w:val="24"/>
        </w:rPr>
        <w:t xml:space="preserve">American Journal of Agricultural Economics, </w:t>
      </w:r>
      <w:r w:rsidR="009771BD" w:rsidRPr="00B32C16">
        <w:rPr>
          <w:i/>
          <w:szCs w:val="24"/>
        </w:rPr>
        <w:t>Applied Economics Perspectives and Policy/</w:t>
      </w:r>
      <w:r w:rsidRPr="00B32C16">
        <w:rPr>
          <w:i/>
          <w:szCs w:val="24"/>
        </w:rPr>
        <w:t xml:space="preserve">Review of Agricultural Economics, </w:t>
      </w:r>
      <w:r w:rsidR="009E555C" w:rsidRPr="00B32C16">
        <w:rPr>
          <w:i/>
          <w:szCs w:val="24"/>
        </w:rPr>
        <w:t xml:space="preserve">CHOICES, </w:t>
      </w:r>
      <w:r w:rsidRPr="00B32C16">
        <w:rPr>
          <w:i/>
          <w:szCs w:val="24"/>
        </w:rPr>
        <w:t>Journal of Agricultural and Resource Economics</w:t>
      </w:r>
      <w:r w:rsidRPr="00B32C16">
        <w:rPr>
          <w:szCs w:val="24"/>
        </w:rPr>
        <w:t xml:space="preserve">, </w:t>
      </w:r>
      <w:r w:rsidR="003C33D3" w:rsidRPr="00B32C16">
        <w:rPr>
          <w:i/>
          <w:szCs w:val="24"/>
        </w:rPr>
        <w:t>Journal of Agricultural and Applied E</w:t>
      </w:r>
      <w:r w:rsidR="006B2761" w:rsidRPr="00B32C16">
        <w:rPr>
          <w:i/>
          <w:szCs w:val="24"/>
        </w:rPr>
        <w:t>c</w:t>
      </w:r>
      <w:r w:rsidR="003C33D3" w:rsidRPr="00B32C16">
        <w:rPr>
          <w:i/>
          <w:szCs w:val="24"/>
        </w:rPr>
        <w:t>onomics</w:t>
      </w:r>
      <w:r w:rsidR="003C33D3" w:rsidRPr="00B32C16">
        <w:rPr>
          <w:szCs w:val="24"/>
        </w:rPr>
        <w:t xml:space="preserve">, </w:t>
      </w:r>
      <w:r w:rsidRPr="00B32C16">
        <w:rPr>
          <w:i/>
          <w:iCs/>
          <w:szCs w:val="24"/>
        </w:rPr>
        <w:t>Journal of Dairy Science</w:t>
      </w:r>
      <w:r w:rsidRPr="00B32C16">
        <w:rPr>
          <w:szCs w:val="24"/>
        </w:rPr>
        <w:t xml:space="preserve">, </w:t>
      </w:r>
      <w:r w:rsidRPr="00B32C16">
        <w:rPr>
          <w:i/>
          <w:iCs/>
          <w:szCs w:val="24"/>
        </w:rPr>
        <w:t>Agricultural and Resource Economics Review,</w:t>
      </w:r>
      <w:r w:rsidRPr="00B32C16">
        <w:rPr>
          <w:szCs w:val="24"/>
        </w:rPr>
        <w:t xml:space="preserve"> </w:t>
      </w:r>
      <w:r w:rsidRPr="00B32C16">
        <w:rPr>
          <w:i/>
          <w:szCs w:val="24"/>
        </w:rPr>
        <w:t>Canadian Journal of Agricultural Economics, Agricultural Economics,</w:t>
      </w:r>
      <w:r w:rsidRPr="00B32C16">
        <w:rPr>
          <w:szCs w:val="24"/>
        </w:rPr>
        <w:t xml:space="preserve"> </w:t>
      </w:r>
      <w:r w:rsidRPr="00B32C16">
        <w:rPr>
          <w:i/>
          <w:szCs w:val="24"/>
        </w:rPr>
        <w:t>Agribusiness: An International Journal</w:t>
      </w:r>
      <w:r w:rsidRPr="00B32C16">
        <w:rPr>
          <w:szCs w:val="24"/>
        </w:rPr>
        <w:t xml:space="preserve">, </w:t>
      </w:r>
      <w:r w:rsidR="009E555C" w:rsidRPr="00B32C16">
        <w:rPr>
          <w:i/>
          <w:szCs w:val="24"/>
        </w:rPr>
        <w:t>Journal of Agribusiness</w:t>
      </w:r>
      <w:r w:rsidR="009E555C" w:rsidRPr="00B32C16">
        <w:rPr>
          <w:szCs w:val="24"/>
        </w:rPr>
        <w:t xml:space="preserve">, </w:t>
      </w:r>
      <w:r w:rsidRPr="00B32C16">
        <w:rPr>
          <w:i/>
          <w:szCs w:val="24"/>
        </w:rPr>
        <w:t>International Food and Agribusiness Management Review</w:t>
      </w:r>
      <w:r w:rsidRPr="00B32C16">
        <w:rPr>
          <w:iCs/>
          <w:szCs w:val="24"/>
        </w:rPr>
        <w:t xml:space="preserve">, </w:t>
      </w:r>
      <w:r w:rsidRPr="00B32C16">
        <w:rPr>
          <w:i/>
          <w:szCs w:val="24"/>
        </w:rPr>
        <w:t>ACTA Agriculturae Scandinavica, Western Economics Forum</w:t>
      </w:r>
      <w:r w:rsidR="00785E18" w:rsidRPr="00B32C16">
        <w:rPr>
          <w:i/>
          <w:szCs w:val="24"/>
        </w:rPr>
        <w:t>, Ecological Economics</w:t>
      </w:r>
      <w:r w:rsidR="00E75DDD" w:rsidRPr="00B32C16">
        <w:rPr>
          <w:i/>
          <w:szCs w:val="24"/>
        </w:rPr>
        <w:t>, World Development</w:t>
      </w:r>
      <w:r w:rsidR="00424E88" w:rsidRPr="00B32C16">
        <w:rPr>
          <w:i/>
          <w:szCs w:val="24"/>
        </w:rPr>
        <w:t xml:space="preserve">, </w:t>
      </w:r>
      <w:r w:rsidR="009E555C" w:rsidRPr="00B32C16">
        <w:rPr>
          <w:i/>
          <w:szCs w:val="24"/>
        </w:rPr>
        <w:t xml:space="preserve">Journal of Animal Science, </w:t>
      </w:r>
      <w:r w:rsidR="00424E88" w:rsidRPr="00B32C16">
        <w:rPr>
          <w:i/>
          <w:szCs w:val="24"/>
        </w:rPr>
        <w:t>Canadian Journal of Animal Science</w:t>
      </w:r>
      <w:r w:rsidR="003C33D3" w:rsidRPr="00B32C16">
        <w:rPr>
          <w:i/>
          <w:szCs w:val="24"/>
        </w:rPr>
        <w:t xml:space="preserve">, </w:t>
      </w:r>
      <w:r w:rsidR="00B66B7D">
        <w:rPr>
          <w:i/>
          <w:szCs w:val="24"/>
        </w:rPr>
        <w:t xml:space="preserve">Livestock Science, </w:t>
      </w:r>
      <w:r w:rsidR="003C33D3" w:rsidRPr="00B32C16">
        <w:rPr>
          <w:i/>
          <w:szCs w:val="24"/>
        </w:rPr>
        <w:t>Australian Journal of Agricultural and Resource Economics</w:t>
      </w:r>
      <w:r w:rsidR="006B2761" w:rsidRPr="00B32C16">
        <w:rPr>
          <w:i/>
          <w:szCs w:val="24"/>
        </w:rPr>
        <w:t>, Journal of the American Veterinary Medical Association</w:t>
      </w:r>
      <w:r w:rsidR="006F6CBA" w:rsidRPr="00B32C16">
        <w:rPr>
          <w:i/>
          <w:szCs w:val="24"/>
        </w:rPr>
        <w:t xml:space="preserve">, </w:t>
      </w:r>
      <w:r w:rsidR="000D7FAD" w:rsidRPr="00B32C16">
        <w:rPr>
          <w:i/>
          <w:szCs w:val="24"/>
        </w:rPr>
        <w:t xml:space="preserve">Preventive Veterinary Medicine, </w:t>
      </w:r>
      <w:r w:rsidR="006F6CBA" w:rsidRPr="00B32C16">
        <w:rPr>
          <w:i/>
          <w:szCs w:val="24"/>
        </w:rPr>
        <w:t>Food Policy, Eur</w:t>
      </w:r>
      <w:r w:rsidR="000E5AA8" w:rsidRPr="00B32C16">
        <w:rPr>
          <w:i/>
          <w:szCs w:val="24"/>
        </w:rPr>
        <w:t>o</w:t>
      </w:r>
      <w:r w:rsidR="006F6CBA" w:rsidRPr="00B32C16">
        <w:rPr>
          <w:i/>
          <w:szCs w:val="24"/>
        </w:rPr>
        <w:t>pean Review of Agricultural Economics</w:t>
      </w:r>
      <w:r w:rsidR="005D0E97" w:rsidRPr="00B32C16">
        <w:rPr>
          <w:i/>
          <w:szCs w:val="24"/>
        </w:rPr>
        <w:t>, Science</w:t>
      </w:r>
      <w:r w:rsidR="00E75DDD" w:rsidRPr="00B32C16">
        <w:rPr>
          <w:i/>
          <w:szCs w:val="24"/>
        </w:rPr>
        <w:t>.</w:t>
      </w:r>
    </w:p>
    <w:p w14:paraId="123F6FC8" w14:textId="77777777" w:rsidR="00303AF3" w:rsidRPr="00B32C16" w:rsidRDefault="00303AF3">
      <w:pPr>
        <w:pStyle w:val="DefaultText"/>
        <w:rPr>
          <w:szCs w:val="24"/>
        </w:rPr>
      </w:pPr>
    </w:p>
    <w:p w14:paraId="0797CA81" w14:textId="7E78AF0B" w:rsidR="00F0702A" w:rsidRDefault="00F0702A">
      <w:pPr>
        <w:pStyle w:val="DefaultText"/>
        <w:rPr>
          <w:szCs w:val="24"/>
        </w:rPr>
      </w:pPr>
      <w:r>
        <w:rPr>
          <w:szCs w:val="24"/>
        </w:rPr>
        <w:t>ADSA Financial Committee, 2022</w:t>
      </w:r>
    </w:p>
    <w:p w14:paraId="5287CEE2" w14:textId="4DD5367A" w:rsidR="00CE1ED9" w:rsidRDefault="00CE1ED9">
      <w:pPr>
        <w:pStyle w:val="DefaultText"/>
        <w:rPr>
          <w:szCs w:val="24"/>
        </w:rPr>
      </w:pPr>
      <w:r>
        <w:rPr>
          <w:szCs w:val="24"/>
        </w:rPr>
        <w:t>AAEA Trust Committee, 2020-</w:t>
      </w:r>
    </w:p>
    <w:p w14:paraId="26B00B46" w14:textId="0BE45B1B" w:rsidR="00303AF3" w:rsidRPr="00B32C16" w:rsidRDefault="00303AF3">
      <w:pPr>
        <w:pStyle w:val="DefaultText"/>
        <w:rPr>
          <w:szCs w:val="24"/>
        </w:rPr>
      </w:pPr>
      <w:r w:rsidRPr="00B32C16">
        <w:rPr>
          <w:szCs w:val="24"/>
        </w:rPr>
        <w:t>AAEA Outreach Committee, 2013-2015</w:t>
      </w:r>
    </w:p>
    <w:p w14:paraId="4AAD3813" w14:textId="77777777" w:rsidR="00975A7D" w:rsidRPr="00B32C16" w:rsidRDefault="00BC7E89">
      <w:pPr>
        <w:pStyle w:val="DefaultText"/>
        <w:rPr>
          <w:szCs w:val="24"/>
        </w:rPr>
      </w:pPr>
      <w:r w:rsidRPr="00B32C16">
        <w:rPr>
          <w:szCs w:val="24"/>
        </w:rPr>
        <w:t xml:space="preserve">AAEA </w:t>
      </w:r>
      <w:r w:rsidR="00975A7D" w:rsidRPr="00B32C16">
        <w:rPr>
          <w:szCs w:val="24"/>
        </w:rPr>
        <w:t>Master’</w:t>
      </w:r>
      <w:r w:rsidR="00B819C5" w:rsidRPr="00B32C16">
        <w:rPr>
          <w:szCs w:val="24"/>
        </w:rPr>
        <w:t>s Thesis Award Committee, 200</w:t>
      </w:r>
      <w:r w:rsidR="00975A7D" w:rsidRPr="00B32C16">
        <w:rPr>
          <w:szCs w:val="24"/>
        </w:rPr>
        <w:t>7</w:t>
      </w:r>
      <w:r w:rsidR="000C46CB" w:rsidRPr="00B32C16">
        <w:rPr>
          <w:szCs w:val="24"/>
        </w:rPr>
        <w:t>-</w:t>
      </w:r>
      <w:r w:rsidR="00B819C5" w:rsidRPr="00B32C16">
        <w:rPr>
          <w:szCs w:val="24"/>
        </w:rPr>
        <w:t>200</w:t>
      </w:r>
      <w:r w:rsidR="000C46CB" w:rsidRPr="00B32C16">
        <w:rPr>
          <w:szCs w:val="24"/>
        </w:rPr>
        <w:t>9</w:t>
      </w:r>
    </w:p>
    <w:p w14:paraId="724CFADB" w14:textId="77777777" w:rsidR="00C96A68" w:rsidRPr="00B32C16" w:rsidRDefault="00C96A68">
      <w:pPr>
        <w:pStyle w:val="DefaultText"/>
        <w:rPr>
          <w:szCs w:val="24"/>
        </w:rPr>
      </w:pPr>
      <w:r w:rsidRPr="00B32C16">
        <w:rPr>
          <w:szCs w:val="24"/>
        </w:rPr>
        <w:t>Reviewer of Selected Papers AAEA Annual Meeting 2002, 2003</w:t>
      </w:r>
      <w:r w:rsidR="00E07CF3" w:rsidRPr="00B32C16">
        <w:rPr>
          <w:szCs w:val="24"/>
        </w:rPr>
        <w:t>, 2010</w:t>
      </w:r>
      <w:r w:rsidR="00CD6790" w:rsidRPr="00B32C16">
        <w:rPr>
          <w:szCs w:val="24"/>
        </w:rPr>
        <w:t>, 2011</w:t>
      </w:r>
      <w:r w:rsidR="00F91FF0" w:rsidRPr="00B32C16">
        <w:rPr>
          <w:szCs w:val="24"/>
        </w:rPr>
        <w:t>, 2012</w:t>
      </w:r>
      <w:r w:rsidR="006D4A97" w:rsidRPr="00B32C16">
        <w:rPr>
          <w:szCs w:val="24"/>
        </w:rPr>
        <w:t>, 2014</w:t>
      </w:r>
    </w:p>
    <w:p w14:paraId="0E40881E" w14:textId="77777777" w:rsidR="00C96A68" w:rsidRPr="00B32C16" w:rsidRDefault="00C96A68">
      <w:pPr>
        <w:pStyle w:val="DefaultText"/>
        <w:rPr>
          <w:szCs w:val="24"/>
        </w:rPr>
      </w:pPr>
      <w:r w:rsidRPr="00B32C16">
        <w:rPr>
          <w:szCs w:val="24"/>
        </w:rPr>
        <w:t>Moderator for American Agricultural Economics Meeting Selected Papers Session 2000, 2003</w:t>
      </w:r>
    </w:p>
    <w:p w14:paraId="5CB29162" w14:textId="77777777" w:rsidR="00C96A68" w:rsidRPr="00B32C16" w:rsidRDefault="00C96A68">
      <w:pPr>
        <w:pStyle w:val="DefaultText"/>
        <w:rPr>
          <w:szCs w:val="24"/>
        </w:rPr>
      </w:pPr>
      <w:r w:rsidRPr="00B32C16">
        <w:rPr>
          <w:szCs w:val="24"/>
        </w:rPr>
        <w:t>Discussant for American Agricultural Ec</w:t>
      </w:r>
      <w:r w:rsidR="000C46CB" w:rsidRPr="00B32C16">
        <w:rPr>
          <w:szCs w:val="24"/>
        </w:rPr>
        <w:t>onomics Meeting Selected Papers</w:t>
      </w:r>
      <w:r w:rsidRPr="00B32C16">
        <w:rPr>
          <w:szCs w:val="24"/>
        </w:rPr>
        <w:t xml:space="preserve"> 1998</w:t>
      </w:r>
      <w:r w:rsidR="00AA1BAE">
        <w:rPr>
          <w:szCs w:val="24"/>
        </w:rPr>
        <w:t>, 2000</w:t>
      </w:r>
      <w:r w:rsidRPr="00B32C16">
        <w:rPr>
          <w:szCs w:val="24"/>
        </w:rPr>
        <w:t xml:space="preserve"> </w:t>
      </w:r>
    </w:p>
    <w:p w14:paraId="24AE85EE" w14:textId="1F79FC9B" w:rsidR="00B57EA6" w:rsidRDefault="00C96A68" w:rsidP="00CB37AC">
      <w:pPr>
        <w:pStyle w:val="DefaultText"/>
        <w:rPr>
          <w:b/>
          <w:szCs w:val="24"/>
          <w:u w:val="single"/>
        </w:rPr>
      </w:pPr>
      <w:r w:rsidRPr="00B32C16">
        <w:rPr>
          <w:szCs w:val="24"/>
        </w:rPr>
        <w:t>Discussant US/Canada Dairy Trade Symposium, October 1999</w:t>
      </w:r>
      <w:r w:rsidR="00B57EA6">
        <w:rPr>
          <w:b/>
          <w:szCs w:val="24"/>
          <w:u w:val="single"/>
        </w:rPr>
        <w:br w:type="page"/>
      </w:r>
    </w:p>
    <w:p w14:paraId="5F9FA724" w14:textId="1EF47EBB" w:rsidR="0056379E" w:rsidRPr="0056379E" w:rsidRDefault="00D71B50">
      <w:pPr>
        <w:pStyle w:val="DefaultText"/>
        <w:rPr>
          <w:b/>
          <w:szCs w:val="24"/>
          <w:u w:val="single"/>
        </w:rPr>
      </w:pPr>
      <w:r>
        <w:rPr>
          <w:b/>
          <w:szCs w:val="24"/>
          <w:u w:val="single"/>
        </w:rPr>
        <w:lastRenderedPageBreak/>
        <w:t xml:space="preserve">Selected </w:t>
      </w:r>
      <w:r w:rsidR="0056379E" w:rsidRPr="0056379E">
        <w:rPr>
          <w:b/>
          <w:szCs w:val="24"/>
          <w:u w:val="single"/>
        </w:rPr>
        <w:t>University</w:t>
      </w:r>
      <w:r w:rsidR="0075062B">
        <w:rPr>
          <w:b/>
          <w:szCs w:val="24"/>
          <w:u w:val="single"/>
        </w:rPr>
        <w:t>, College, and</w:t>
      </w:r>
      <w:r w:rsidR="0056379E" w:rsidRPr="0056379E">
        <w:rPr>
          <w:b/>
          <w:szCs w:val="24"/>
          <w:u w:val="single"/>
        </w:rPr>
        <w:t xml:space="preserve"> Department Service</w:t>
      </w:r>
    </w:p>
    <w:p w14:paraId="0ADC02CC" w14:textId="77777777" w:rsidR="0056379E" w:rsidRDefault="0056379E">
      <w:pPr>
        <w:pStyle w:val="DefaultText"/>
        <w:rPr>
          <w:szCs w:val="24"/>
        </w:rPr>
      </w:pPr>
    </w:p>
    <w:p w14:paraId="676C2E7D" w14:textId="13F456AD" w:rsidR="00393F07" w:rsidRDefault="00393F07" w:rsidP="00462853">
      <w:pPr>
        <w:pStyle w:val="DefaultText"/>
        <w:rPr>
          <w:szCs w:val="24"/>
        </w:rPr>
      </w:pPr>
      <w:r>
        <w:rPr>
          <w:szCs w:val="24"/>
        </w:rPr>
        <w:t>Chair, Production Economist Faculty Search Committee, 2024-25</w:t>
      </w:r>
    </w:p>
    <w:p w14:paraId="5843F885" w14:textId="51709760" w:rsidR="00865498" w:rsidRDefault="00865498" w:rsidP="00462853">
      <w:pPr>
        <w:pStyle w:val="DefaultText"/>
        <w:rPr>
          <w:szCs w:val="24"/>
        </w:rPr>
      </w:pPr>
      <w:r>
        <w:rPr>
          <w:szCs w:val="24"/>
        </w:rPr>
        <w:t>Member, NYFarmNet Board of Directors, 2023-present</w:t>
      </w:r>
    </w:p>
    <w:p w14:paraId="7F644F47" w14:textId="0EC936B2" w:rsidR="0058680E" w:rsidRDefault="0058680E" w:rsidP="00462853">
      <w:pPr>
        <w:pStyle w:val="DefaultText"/>
        <w:rPr>
          <w:szCs w:val="24"/>
        </w:rPr>
      </w:pPr>
      <w:r>
        <w:rPr>
          <w:szCs w:val="24"/>
        </w:rPr>
        <w:t>Member, Department of Animal Science, Dairy Fellows Lecturer, 2023</w:t>
      </w:r>
    </w:p>
    <w:p w14:paraId="031E405C" w14:textId="419800D2" w:rsidR="00FC74E4" w:rsidRDefault="00FC74E4" w:rsidP="00462853">
      <w:pPr>
        <w:pStyle w:val="DefaultText"/>
        <w:rPr>
          <w:szCs w:val="24"/>
        </w:rPr>
      </w:pPr>
      <w:r>
        <w:rPr>
          <w:szCs w:val="24"/>
        </w:rPr>
        <w:t>Member, College of Veterinary Medicine, Veterinary Economics Faculty, 2023</w:t>
      </w:r>
    </w:p>
    <w:p w14:paraId="7CF2D300" w14:textId="1A95E27B" w:rsidR="005C3940" w:rsidRDefault="005C3940" w:rsidP="00462853">
      <w:pPr>
        <w:pStyle w:val="DefaultText"/>
        <w:rPr>
          <w:szCs w:val="24"/>
        </w:rPr>
      </w:pPr>
      <w:r>
        <w:rPr>
          <w:szCs w:val="24"/>
        </w:rPr>
        <w:t>Chair, NY FarmNet Executive Director Search Committee, 2022</w:t>
      </w:r>
    </w:p>
    <w:p w14:paraId="74825F7D" w14:textId="1021D4F1" w:rsidR="007A1FC8" w:rsidRDefault="007A1FC8" w:rsidP="00462853">
      <w:pPr>
        <w:pStyle w:val="DefaultText"/>
        <w:rPr>
          <w:szCs w:val="24"/>
        </w:rPr>
      </w:pPr>
      <w:r>
        <w:rPr>
          <w:szCs w:val="24"/>
        </w:rPr>
        <w:t>Member, Dyson Dean Search Committee, 2021</w:t>
      </w:r>
    </w:p>
    <w:p w14:paraId="46CDAB41" w14:textId="46959BAF" w:rsidR="003C18A7" w:rsidRDefault="00462853" w:rsidP="00462853">
      <w:pPr>
        <w:pStyle w:val="DefaultText"/>
        <w:rPr>
          <w:szCs w:val="24"/>
        </w:rPr>
      </w:pPr>
      <w:r w:rsidRPr="00B32C16">
        <w:rPr>
          <w:szCs w:val="24"/>
        </w:rPr>
        <w:t xml:space="preserve">Member MSU Dairy </w:t>
      </w:r>
      <w:r w:rsidR="00B66B7D">
        <w:rPr>
          <w:szCs w:val="24"/>
        </w:rPr>
        <w:t>Extension Team</w:t>
      </w:r>
      <w:r w:rsidR="003C18A7">
        <w:rPr>
          <w:szCs w:val="24"/>
        </w:rPr>
        <w:t>, 1997-2019</w:t>
      </w:r>
      <w:r w:rsidR="00B66B7D">
        <w:rPr>
          <w:szCs w:val="24"/>
        </w:rPr>
        <w:t xml:space="preserve"> </w:t>
      </w:r>
    </w:p>
    <w:p w14:paraId="3564031C" w14:textId="108F5129" w:rsidR="00462853" w:rsidRPr="00B32C16" w:rsidRDefault="003C18A7" w:rsidP="00462853">
      <w:pPr>
        <w:pStyle w:val="DefaultText"/>
        <w:rPr>
          <w:szCs w:val="24"/>
        </w:rPr>
      </w:pPr>
      <w:r>
        <w:rPr>
          <w:szCs w:val="24"/>
        </w:rPr>
        <w:t xml:space="preserve">MSU </w:t>
      </w:r>
      <w:r w:rsidR="00462853">
        <w:rPr>
          <w:szCs w:val="24"/>
        </w:rPr>
        <w:t>Fa</w:t>
      </w:r>
      <w:r w:rsidR="00462853" w:rsidRPr="00B32C16">
        <w:rPr>
          <w:szCs w:val="24"/>
        </w:rPr>
        <w:t>rm Management Extension Team</w:t>
      </w:r>
      <w:r w:rsidR="00425A09">
        <w:rPr>
          <w:szCs w:val="24"/>
        </w:rPr>
        <w:t>,</w:t>
      </w:r>
      <w:r w:rsidR="00B32D06">
        <w:rPr>
          <w:szCs w:val="24"/>
        </w:rPr>
        <w:t xml:space="preserve"> 1997-2019</w:t>
      </w:r>
      <w:r w:rsidR="00425A09">
        <w:rPr>
          <w:szCs w:val="24"/>
        </w:rPr>
        <w:t xml:space="preserve"> Chair 2008-10</w:t>
      </w:r>
    </w:p>
    <w:p w14:paraId="58D80916" w14:textId="2F073551" w:rsidR="00257D88" w:rsidRPr="00B32C16" w:rsidRDefault="00257D88" w:rsidP="00257D88">
      <w:pPr>
        <w:pStyle w:val="DefaultText"/>
        <w:rPr>
          <w:szCs w:val="24"/>
        </w:rPr>
      </w:pPr>
      <w:r w:rsidRPr="00B32C16">
        <w:rPr>
          <w:szCs w:val="24"/>
        </w:rPr>
        <w:t xml:space="preserve">Department Advisory Committee: 2002-04, 2009, 2011-13, </w:t>
      </w:r>
      <w:r>
        <w:rPr>
          <w:szCs w:val="24"/>
        </w:rPr>
        <w:t>2018-20</w:t>
      </w:r>
      <w:r w:rsidR="003C18A7">
        <w:rPr>
          <w:szCs w:val="24"/>
        </w:rPr>
        <w:t>19</w:t>
      </w:r>
      <w:r>
        <w:rPr>
          <w:szCs w:val="24"/>
        </w:rPr>
        <w:t xml:space="preserve">, </w:t>
      </w:r>
      <w:r w:rsidRPr="00B32C16">
        <w:rPr>
          <w:szCs w:val="24"/>
        </w:rPr>
        <w:t>Chair 2012-13</w:t>
      </w:r>
    </w:p>
    <w:p w14:paraId="72E16881" w14:textId="77777777" w:rsidR="00653078" w:rsidRDefault="00653078" w:rsidP="00D71B50">
      <w:pPr>
        <w:pStyle w:val="DefaultText"/>
        <w:rPr>
          <w:szCs w:val="24"/>
        </w:rPr>
      </w:pPr>
      <w:r>
        <w:rPr>
          <w:szCs w:val="24"/>
        </w:rPr>
        <w:t xml:space="preserve">Chair, Agriculture and Food Policy </w:t>
      </w:r>
      <w:r w:rsidR="00462853">
        <w:rPr>
          <w:szCs w:val="24"/>
        </w:rPr>
        <w:t xml:space="preserve">Faculty </w:t>
      </w:r>
      <w:r>
        <w:rPr>
          <w:szCs w:val="24"/>
        </w:rPr>
        <w:t>Search Committee, 2018</w:t>
      </w:r>
    </w:p>
    <w:p w14:paraId="4C73230F" w14:textId="77777777" w:rsidR="009E0E5B" w:rsidRDefault="009E0E5B" w:rsidP="00D71B50">
      <w:pPr>
        <w:pStyle w:val="DefaultText"/>
        <w:rPr>
          <w:szCs w:val="24"/>
        </w:rPr>
      </w:pPr>
      <w:r>
        <w:rPr>
          <w:szCs w:val="24"/>
        </w:rPr>
        <w:t xml:space="preserve">Member, Farm Management </w:t>
      </w:r>
      <w:r w:rsidR="005F5EBD">
        <w:rPr>
          <w:szCs w:val="24"/>
        </w:rPr>
        <w:t xml:space="preserve">Extension Educator </w:t>
      </w:r>
      <w:r>
        <w:rPr>
          <w:szCs w:val="24"/>
        </w:rPr>
        <w:t>Search Committee, 2018</w:t>
      </w:r>
    </w:p>
    <w:p w14:paraId="7814DC93" w14:textId="77777777" w:rsidR="00D71B50" w:rsidRDefault="00D71B50" w:rsidP="00D71B50">
      <w:pPr>
        <w:pStyle w:val="DefaultText"/>
        <w:rPr>
          <w:szCs w:val="24"/>
        </w:rPr>
      </w:pPr>
      <w:r>
        <w:rPr>
          <w:szCs w:val="24"/>
        </w:rPr>
        <w:t xml:space="preserve">Chair, Production/Farm Management Economist </w:t>
      </w:r>
      <w:r w:rsidR="00462853">
        <w:rPr>
          <w:szCs w:val="24"/>
        </w:rPr>
        <w:t xml:space="preserve">Faculty </w:t>
      </w:r>
      <w:r>
        <w:rPr>
          <w:szCs w:val="24"/>
        </w:rPr>
        <w:t>Search Committee, 2016</w:t>
      </w:r>
    </w:p>
    <w:p w14:paraId="535EE358" w14:textId="77777777" w:rsidR="002702B2" w:rsidRDefault="002702B2" w:rsidP="00D71B50">
      <w:pPr>
        <w:pStyle w:val="DefaultText"/>
        <w:rPr>
          <w:szCs w:val="24"/>
        </w:rPr>
      </w:pPr>
      <w:r>
        <w:rPr>
          <w:szCs w:val="24"/>
        </w:rPr>
        <w:t>Member, Farm Management Educators</w:t>
      </w:r>
      <w:r w:rsidR="009E0E5B">
        <w:rPr>
          <w:szCs w:val="24"/>
        </w:rPr>
        <w:t xml:space="preserve"> Search Commitee</w:t>
      </w:r>
      <w:r>
        <w:rPr>
          <w:szCs w:val="24"/>
        </w:rPr>
        <w:t>, 2016</w:t>
      </w:r>
    </w:p>
    <w:p w14:paraId="7A448F31" w14:textId="77777777" w:rsidR="00D71B50" w:rsidRPr="00B32C16" w:rsidRDefault="005773FD" w:rsidP="00D71B50">
      <w:pPr>
        <w:pStyle w:val="DefaultText"/>
        <w:rPr>
          <w:szCs w:val="24"/>
        </w:rPr>
      </w:pPr>
      <w:r>
        <w:rPr>
          <w:szCs w:val="24"/>
        </w:rPr>
        <w:t xml:space="preserve">Member, </w:t>
      </w:r>
      <w:r w:rsidR="00D71B50" w:rsidRPr="00B32C16">
        <w:rPr>
          <w:szCs w:val="24"/>
        </w:rPr>
        <w:t>Departme</w:t>
      </w:r>
      <w:r w:rsidR="0048193A">
        <w:rPr>
          <w:szCs w:val="24"/>
        </w:rPr>
        <w:t>nt Chair Search Committee, 20</w:t>
      </w:r>
      <w:r w:rsidR="00D71B50" w:rsidRPr="00B32C16">
        <w:rPr>
          <w:szCs w:val="24"/>
        </w:rPr>
        <w:t>15</w:t>
      </w:r>
    </w:p>
    <w:p w14:paraId="33363E0B" w14:textId="77777777" w:rsidR="00D71B50" w:rsidRPr="00B32C16" w:rsidRDefault="005773FD" w:rsidP="00D71B50">
      <w:pPr>
        <w:pStyle w:val="DefaultText"/>
        <w:rPr>
          <w:szCs w:val="24"/>
        </w:rPr>
      </w:pPr>
      <w:r>
        <w:rPr>
          <w:szCs w:val="24"/>
        </w:rPr>
        <w:t xml:space="preserve">Member, </w:t>
      </w:r>
      <w:r w:rsidR="00D71B50" w:rsidRPr="00B32C16">
        <w:rPr>
          <w:szCs w:val="24"/>
        </w:rPr>
        <w:t>E</w:t>
      </w:r>
      <w:r>
        <w:rPr>
          <w:szCs w:val="24"/>
        </w:rPr>
        <w:t>.</w:t>
      </w:r>
      <w:r w:rsidR="00D71B50" w:rsidRPr="00B32C16">
        <w:rPr>
          <w:szCs w:val="24"/>
        </w:rPr>
        <w:t>R</w:t>
      </w:r>
      <w:r>
        <w:rPr>
          <w:szCs w:val="24"/>
        </w:rPr>
        <w:t>.</w:t>
      </w:r>
      <w:r w:rsidR="00D71B50" w:rsidRPr="00B32C16">
        <w:rPr>
          <w:szCs w:val="24"/>
        </w:rPr>
        <w:t xml:space="preserve"> Smith Chair of Ag Policy </w:t>
      </w:r>
      <w:r w:rsidR="00462853">
        <w:rPr>
          <w:szCs w:val="24"/>
        </w:rPr>
        <w:t xml:space="preserve">Faculty </w:t>
      </w:r>
      <w:r w:rsidR="00D71B50" w:rsidRPr="00B32C16">
        <w:rPr>
          <w:szCs w:val="24"/>
        </w:rPr>
        <w:t>Search Committee, 2014</w:t>
      </w:r>
    </w:p>
    <w:p w14:paraId="42F6ED8F" w14:textId="77777777" w:rsidR="00257D88" w:rsidRDefault="00257D88" w:rsidP="00D71B50">
      <w:pPr>
        <w:pStyle w:val="DefaultText"/>
        <w:rPr>
          <w:szCs w:val="24"/>
        </w:rPr>
      </w:pPr>
      <w:r>
        <w:rPr>
          <w:szCs w:val="24"/>
        </w:rPr>
        <w:t xml:space="preserve">Chair, International Development Economics </w:t>
      </w:r>
      <w:r w:rsidR="00462853">
        <w:rPr>
          <w:szCs w:val="24"/>
        </w:rPr>
        <w:t xml:space="preserve">Faculty </w:t>
      </w:r>
      <w:r>
        <w:rPr>
          <w:szCs w:val="24"/>
        </w:rPr>
        <w:t>Search Committee, 2013</w:t>
      </w:r>
    </w:p>
    <w:p w14:paraId="16045E52" w14:textId="77777777" w:rsidR="00D71B50" w:rsidRPr="00B32C16" w:rsidRDefault="00D71B50" w:rsidP="00D71B50">
      <w:pPr>
        <w:pStyle w:val="DefaultText"/>
        <w:rPr>
          <w:szCs w:val="24"/>
        </w:rPr>
      </w:pPr>
      <w:r>
        <w:rPr>
          <w:szCs w:val="24"/>
        </w:rPr>
        <w:t xml:space="preserve">Leader, </w:t>
      </w:r>
      <w:r w:rsidRPr="00B32C16">
        <w:rPr>
          <w:szCs w:val="24"/>
        </w:rPr>
        <w:t>MSUE Agribusiness Management Work Group, 2010-12</w:t>
      </w:r>
    </w:p>
    <w:p w14:paraId="40A31B53" w14:textId="77777777" w:rsidR="00DF3194" w:rsidRDefault="00DF3194" w:rsidP="00D71B50">
      <w:pPr>
        <w:pStyle w:val="DefaultText"/>
        <w:rPr>
          <w:szCs w:val="24"/>
        </w:rPr>
      </w:pPr>
      <w:r>
        <w:rPr>
          <w:szCs w:val="24"/>
        </w:rPr>
        <w:t>Chair, Agricultural Marketing Economist Faculty Search Committee, 2012</w:t>
      </w:r>
    </w:p>
    <w:p w14:paraId="4C5C0715" w14:textId="77777777" w:rsidR="00D71B50" w:rsidRPr="00B32C16" w:rsidRDefault="00D71B50" w:rsidP="00D71B50">
      <w:pPr>
        <w:pStyle w:val="DefaultText"/>
        <w:rPr>
          <w:szCs w:val="24"/>
        </w:rPr>
      </w:pPr>
      <w:r>
        <w:rPr>
          <w:szCs w:val="24"/>
        </w:rPr>
        <w:t>A</w:t>
      </w:r>
      <w:r w:rsidRPr="00B32C16">
        <w:rPr>
          <w:szCs w:val="24"/>
        </w:rPr>
        <w:t>uthor</w:t>
      </w:r>
      <w:r>
        <w:rPr>
          <w:szCs w:val="24"/>
        </w:rPr>
        <w:t xml:space="preserve"> and Procter</w:t>
      </w:r>
      <w:r w:rsidRPr="00B32C16">
        <w:rPr>
          <w:szCs w:val="24"/>
        </w:rPr>
        <w:t>, Michigan FFA State Fa</w:t>
      </w:r>
      <w:r w:rsidR="00462853">
        <w:rPr>
          <w:szCs w:val="24"/>
        </w:rPr>
        <w:t>rm Management Contest, 2000-2016</w:t>
      </w:r>
    </w:p>
    <w:p w14:paraId="018898DC" w14:textId="77777777" w:rsidR="00DF3194" w:rsidRDefault="00DF3194" w:rsidP="00D71B50">
      <w:pPr>
        <w:pStyle w:val="DefaultText"/>
        <w:rPr>
          <w:szCs w:val="24"/>
        </w:rPr>
      </w:pPr>
      <w:r>
        <w:rPr>
          <w:szCs w:val="24"/>
        </w:rPr>
        <w:t>Chair, Livestock Marketing Economist Faculty Search Committee, 2008</w:t>
      </w:r>
    </w:p>
    <w:p w14:paraId="705CD66F" w14:textId="77777777" w:rsidR="00D71B50" w:rsidRPr="00B32C16" w:rsidRDefault="00D71B50" w:rsidP="00D71B50">
      <w:pPr>
        <w:pStyle w:val="DefaultText"/>
        <w:rPr>
          <w:szCs w:val="24"/>
        </w:rPr>
      </w:pPr>
      <w:r w:rsidRPr="00B32C16">
        <w:rPr>
          <w:szCs w:val="24"/>
        </w:rPr>
        <w:t>Chair, Livestock E</w:t>
      </w:r>
      <w:r w:rsidR="0048193A">
        <w:rPr>
          <w:szCs w:val="24"/>
        </w:rPr>
        <w:t xml:space="preserve">conomist </w:t>
      </w:r>
      <w:r w:rsidR="00462853">
        <w:rPr>
          <w:szCs w:val="24"/>
        </w:rPr>
        <w:t xml:space="preserve">Faculty </w:t>
      </w:r>
      <w:r w:rsidR="0048193A">
        <w:rPr>
          <w:szCs w:val="24"/>
        </w:rPr>
        <w:t>Search Committee, 20</w:t>
      </w:r>
      <w:r w:rsidRPr="00B32C16">
        <w:rPr>
          <w:szCs w:val="24"/>
        </w:rPr>
        <w:t>05</w:t>
      </w:r>
    </w:p>
    <w:p w14:paraId="349B481A" w14:textId="77777777" w:rsidR="00D71B50" w:rsidRPr="00B32C16" w:rsidRDefault="0075062B" w:rsidP="00D71B50">
      <w:pPr>
        <w:pStyle w:val="DefaultText"/>
        <w:rPr>
          <w:szCs w:val="24"/>
        </w:rPr>
      </w:pPr>
      <w:r>
        <w:rPr>
          <w:szCs w:val="24"/>
        </w:rPr>
        <w:t xml:space="preserve">College Representative, </w:t>
      </w:r>
      <w:r w:rsidR="00D71B50" w:rsidRPr="00B32C16">
        <w:rPr>
          <w:szCs w:val="24"/>
        </w:rPr>
        <w:t>University Committee on Faculty Affairs, 2001-03</w:t>
      </w:r>
    </w:p>
    <w:p w14:paraId="4429E27D" w14:textId="77777777" w:rsidR="00D71B50" w:rsidRPr="00B32C16" w:rsidRDefault="00D71B50" w:rsidP="00D71B50">
      <w:pPr>
        <w:pStyle w:val="DefaultText"/>
        <w:rPr>
          <w:szCs w:val="24"/>
        </w:rPr>
      </w:pPr>
      <w:r>
        <w:rPr>
          <w:szCs w:val="24"/>
        </w:rPr>
        <w:t xml:space="preserve">Advisor, </w:t>
      </w:r>
      <w:r w:rsidRPr="00B32C16">
        <w:rPr>
          <w:szCs w:val="24"/>
        </w:rPr>
        <w:t>Michigan State University Rodeo Club, 1999-2003</w:t>
      </w:r>
    </w:p>
    <w:p w14:paraId="15E2B579" w14:textId="77777777" w:rsidR="0056379E" w:rsidRPr="00B32C16" w:rsidRDefault="00D71B50">
      <w:pPr>
        <w:pStyle w:val="DefaultText"/>
        <w:rPr>
          <w:szCs w:val="24"/>
        </w:rPr>
      </w:pPr>
      <w:r w:rsidRPr="00B32C16">
        <w:rPr>
          <w:szCs w:val="24"/>
        </w:rPr>
        <w:t>Dairy Science Management Faculty Search Committee, 1999</w:t>
      </w:r>
    </w:p>
    <w:sectPr w:rsidR="0056379E" w:rsidRPr="00B32C16" w:rsidSect="00C03718">
      <w:headerReference w:type="default" r:id="rId42"/>
      <w:footerReference w:type="even" r:id="rId43"/>
      <w:footerReference w:type="default" r:id="rId44"/>
      <w:headerReference w:type="first" r:id="rId45"/>
      <w:footerReference w:type="first" r:id="rId46"/>
      <w:type w:val="continuous"/>
      <w:pgSz w:w="12240" w:h="15840"/>
      <w:pgMar w:top="1296" w:right="1440" w:bottom="1296" w:left="1440" w:header="360" w:footer="36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6F7C" w14:textId="77777777" w:rsidR="006523E8" w:rsidRDefault="006523E8">
      <w:r>
        <w:separator/>
      </w:r>
    </w:p>
  </w:endnote>
  <w:endnote w:type="continuationSeparator" w:id="0">
    <w:p w14:paraId="3D97F306" w14:textId="77777777" w:rsidR="006523E8" w:rsidRDefault="006523E8">
      <w:r>
        <w:continuationSeparator/>
      </w:r>
    </w:p>
  </w:endnote>
  <w:endnote w:type="continuationNotice" w:id="1">
    <w:p w14:paraId="519198DE" w14:textId="77777777" w:rsidR="006523E8" w:rsidRDefault="0065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ヒラギノ角ゴ Pro W3">
    <w:charset w:val="80"/>
    <w:family w:val="auto"/>
    <w:pitch w:val="variable"/>
    <w:sig w:usb0="E00002FF" w:usb1="7AC7FFFF" w:usb2="00000012" w:usb3="00000000" w:csb0="0002000D" w:csb1="00000000"/>
  </w:font>
  <w:font w:name="ArialUnicodeMS">
    <w:altName w:val="Malgun Gothic"/>
    <w:panose1 w:val="00000000000000000000"/>
    <w:charset w:val="81"/>
    <w:family w:val="auto"/>
    <w:notTrueType/>
    <w:pitch w:val="default"/>
    <w:sig w:usb0="00000000" w:usb1="09060000" w:usb2="00000010" w:usb3="00000000" w:csb0="0008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URWPalladioL-Bold">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98E" w14:textId="77777777" w:rsidR="00C10C4F" w:rsidRDefault="00C1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68E42" w14:textId="77777777" w:rsidR="00C10C4F" w:rsidRDefault="00C10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0B60" w14:textId="5D9F2537" w:rsidR="00C10C4F" w:rsidRDefault="00C10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3940">
      <w:rPr>
        <w:rStyle w:val="PageNumber"/>
      </w:rPr>
      <w:t>20</w:t>
    </w:r>
    <w:r>
      <w:rPr>
        <w:rStyle w:val="PageNumber"/>
      </w:rPr>
      <w:fldChar w:fldCharType="end"/>
    </w:r>
  </w:p>
  <w:p w14:paraId="55CC2DA0" w14:textId="77777777" w:rsidR="00C10C4F" w:rsidRDefault="00C10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5005" w14:textId="032F96CD" w:rsidR="00C10C4F" w:rsidRDefault="00C10C4F" w:rsidP="009177B7">
    <w:pPr>
      <w:pStyle w:val="Footer"/>
      <w:jc w:val="center"/>
    </w:pPr>
    <w:r>
      <w:fldChar w:fldCharType="begin"/>
    </w:r>
    <w:r>
      <w:instrText xml:space="preserve"> DATE \@ "MMMM d, yyyy" </w:instrText>
    </w:r>
    <w:r>
      <w:fldChar w:fldCharType="separate"/>
    </w:r>
    <w:r w:rsidR="00DD1C3A">
      <w:t>January 16, 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E378" w14:textId="77777777" w:rsidR="006523E8" w:rsidRDefault="006523E8">
      <w:r>
        <w:separator/>
      </w:r>
    </w:p>
  </w:footnote>
  <w:footnote w:type="continuationSeparator" w:id="0">
    <w:p w14:paraId="5C107062" w14:textId="77777777" w:rsidR="006523E8" w:rsidRDefault="006523E8">
      <w:r>
        <w:continuationSeparator/>
      </w:r>
    </w:p>
  </w:footnote>
  <w:footnote w:type="continuationNotice" w:id="1">
    <w:p w14:paraId="07D5982B" w14:textId="77777777" w:rsidR="006523E8" w:rsidRDefault="00652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317C" w14:textId="77777777" w:rsidR="00C10C4F" w:rsidRDefault="00C10C4F">
    <w:pPr>
      <w:pStyle w:val="Header"/>
      <w:jc w:val="right"/>
    </w:pPr>
    <w:r>
      <w:t xml:space="preserve">C A. Wolf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C71D" w14:textId="77777777" w:rsidR="00C10C4F" w:rsidRDefault="00C10C4F">
    <w:pPr>
      <w:pStyle w:val="Header"/>
      <w:jc w:val="right"/>
    </w:pPr>
  </w:p>
  <w:p w14:paraId="719B780D" w14:textId="77777777" w:rsidR="00C10C4F" w:rsidRDefault="00C10C4F">
    <w:pPr>
      <w:pStyle w:val="Header"/>
      <w:jc w:val="right"/>
    </w:pPr>
  </w:p>
  <w:p w14:paraId="745986BA" w14:textId="77777777" w:rsidR="00C10C4F" w:rsidRDefault="00C10C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7C5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185F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A411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3AE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40E8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80D7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1C23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1036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641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4CC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28287A"/>
    <w:multiLevelType w:val="singleLevel"/>
    <w:tmpl w:val="349E221C"/>
    <w:lvl w:ilvl="0">
      <w:start w:val="2"/>
      <w:numFmt w:val="bullet"/>
      <w:lvlText w:val="-"/>
      <w:lvlJc w:val="left"/>
      <w:pPr>
        <w:tabs>
          <w:tab w:val="num" w:pos="360"/>
        </w:tabs>
        <w:ind w:left="360" w:hanging="360"/>
      </w:pPr>
      <w:rPr>
        <w:rFonts w:hint="default"/>
      </w:rPr>
    </w:lvl>
  </w:abstractNum>
  <w:abstractNum w:abstractNumId="11" w15:restartNumberingAfterBreak="0">
    <w:nsid w:val="5FCA2095"/>
    <w:multiLevelType w:val="singleLevel"/>
    <w:tmpl w:val="6DDE67A4"/>
    <w:lvl w:ilvl="0">
      <w:numFmt w:val="bullet"/>
      <w:lvlText w:val="-"/>
      <w:lvlJc w:val="left"/>
      <w:pPr>
        <w:tabs>
          <w:tab w:val="num" w:pos="360"/>
        </w:tabs>
        <w:ind w:left="360" w:hanging="360"/>
      </w:pPr>
      <w:rPr>
        <w:rFonts w:hint="default"/>
      </w:rPr>
    </w:lvl>
  </w:abstractNum>
  <w:abstractNum w:abstractNumId="12" w15:restartNumberingAfterBreak="0">
    <w:nsid w:val="6F486B39"/>
    <w:multiLevelType w:val="singleLevel"/>
    <w:tmpl w:val="51F0C91C"/>
    <w:lvl w:ilvl="0">
      <w:start w:val="1"/>
      <w:numFmt w:val="bullet"/>
      <w:lvlText w:val="-"/>
      <w:lvlJc w:val="left"/>
      <w:pPr>
        <w:tabs>
          <w:tab w:val="num" w:pos="360"/>
        </w:tabs>
        <w:ind w:left="360" w:hanging="360"/>
      </w:pPr>
      <w:rPr>
        <w:rFonts w:hint="default"/>
      </w:rPr>
    </w:lvl>
  </w:abstractNum>
  <w:abstractNum w:abstractNumId="13" w15:restartNumberingAfterBreak="0">
    <w:nsid w:val="78DB2DFE"/>
    <w:multiLevelType w:val="multilevel"/>
    <w:tmpl w:val="4DB0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273694">
    <w:abstractNumId w:val="12"/>
  </w:num>
  <w:num w:numId="2" w16cid:durableId="1039209623">
    <w:abstractNumId w:val="11"/>
  </w:num>
  <w:num w:numId="3" w16cid:durableId="1213082944">
    <w:abstractNumId w:val="10"/>
  </w:num>
  <w:num w:numId="4" w16cid:durableId="1509441149">
    <w:abstractNumId w:val="9"/>
  </w:num>
  <w:num w:numId="5" w16cid:durableId="1802263041">
    <w:abstractNumId w:val="7"/>
  </w:num>
  <w:num w:numId="6" w16cid:durableId="1075861967">
    <w:abstractNumId w:val="6"/>
  </w:num>
  <w:num w:numId="7" w16cid:durableId="580261872">
    <w:abstractNumId w:val="5"/>
  </w:num>
  <w:num w:numId="8" w16cid:durableId="636226975">
    <w:abstractNumId w:val="4"/>
  </w:num>
  <w:num w:numId="9" w16cid:durableId="942569660">
    <w:abstractNumId w:val="8"/>
  </w:num>
  <w:num w:numId="10" w16cid:durableId="961227335">
    <w:abstractNumId w:val="3"/>
  </w:num>
  <w:num w:numId="11" w16cid:durableId="1860776233">
    <w:abstractNumId w:val="2"/>
  </w:num>
  <w:num w:numId="12" w16cid:durableId="801732244">
    <w:abstractNumId w:val="1"/>
  </w:num>
  <w:num w:numId="13" w16cid:durableId="1896038531">
    <w:abstractNumId w:val="0"/>
  </w:num>
  <w:num w:numId="14" w16cid:durableId="1116561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AF"/>
    <w:rsid w:val="00002417"/>
    <w:rsid w:val="000029B5"/>
    <w:rsid w:val="00002B23"/>
    <w:rsid w:val="00003F5B"/>
    <w:rsid w:val="00004F3E"/>
    <w:rsid w:val="000050B9"/>
    <w:rsid w:val="000054F2"/>
    <w:rsid w:val="00005BB2"/>
    <w:rsid w:val="00006070"/>
    <w:rsid w:val="00006078"/>
    <w:rsid w:val="000066FC"/>
    <w:rsid w:val="00006851"/>
    <w:rsid w:val="00006C80"/>
    <w:rsid w:val="00006EAF"/>
    <w:rsid w:val="00011E77"/>
    <w:rsid w:val="000133BB"/>
    <w:rsid w:val="00013CAF"/>
    <w:rsid w:val="00014C51"/>
    <w:rsid w:val="00015936"/>
    <w:rsid w:val="000161DA"/>
    <w:rsid w:val="00017E95"/>
    <w:rsid w:val="000203A3"/>
    <w:rsid w:val="00020806"/>
    <w:rsid w:val="00022F7C"/>
    <w:rsid w:val="00023940"/>
    <w:rsid w:val="000249D8"/>
    <w:rsid w:val="00024BAA"/>
    <w:rsid w:val="00024C36"/>
    <w:rsid w:val="0002586A"/>
    <w:rsid w:val="00025C74"/>
    <w:rsid w:val="00025EDE"/>
    <w:rsid w:val="00025FE5"/>
    <w:rsid w:val="00026F95"/>
    <w:rsid w:val="000271D9"/>
    <w:rsid w:val="00027E48"/>
    <w:rsid w:val="000304B7"/>
    <w:rsid w:val="00030B17"/>
    <w:rsid w:val="00030FC1"/>
    <w:rsid w:val="000310C4"/>
    <w:rsid w:val="00031C1E"/>
    <w:rsid w:val="00031D36"/>
    <w:rsid w:val="00031FEA"/>
    <w:rsid w:val="00033662"/>
    <w:rsid w:val="00033AB7"/>
    <w:rsid w:val="00033D52"/>
    <w:rsid w:val="00033F29"/>
    <w:rsid w:val="0003728F"/>
    <w:rsid w:val="00037D47"/>
    <w:rsid w:val="000406D9"/>
    <w:rsid w:val="00041BED"/>
    <w:rsid w:val="00041FA6"/>
    <w:rsid w:val="0004318A"/>
    <w:rsid w:val="0004343F"/>
    <w:rsid w:val="000444C8"/>
    <w:rsid w:val="000445A5"/>
    <w:rsid w:val="000448BD"/>
    <w:rsid w:val="000457F5"/>
    <w:rsid w:val="00045FCF"/>
    <w:rsid w:val="00046120"/>
    <w:rsid w:val="00046D77"/>
    <w:rsid w:val="00047740"/>
    <w:rsid w:val="0005035D"/>
    <w:rsid w:val="0005037D"/>
    <w:rsid w:val="000506FD"/>
    <w:rsid w:val="00050BDB"/>
    <w:rsid w:val="00050F1D"/>
    <w:rsid w:val="000516DA"/>
    <w:rsid w:val="00051A7B"/>
    <w:rsid w:val="00052968"/>
    <w:rsid w:val="000537FE"/>
    <w:rsid w:val="00053966"/>
    <w:rsid w:val="00053A5B"/>
    <w:rsid w:val="00053DB1"/>
    <w:rsid w:val="00054011"/>
    <w:rsid w:val="000543E1"/>
    <w:rsid w:val="000545EB"/>
    <w:rsid w:val="000550BE"/>
    <w:rsid w:val="0005548E"/>
    <w:rsid w:val="00056194"/>
    <w:rsid w:val="0005682F"/>
    <w:rsid w:val="00056E85"/>
    <w:rsid w:val="00057346"/>
    <w:rsid w:val="00057670"/>
    <w:rsid w:val="0005782D"/>
    <w:rsid w:val="00057909"/>
    <w:rsid w:val="00057E8D"/>
    <w:rsid w:val="00060F42"/>
    <w:rsid w:val="0006164B"/>
    <w:rsid w:val="00061821"/>
    <w:rsid w:val="0006195E"/>
    <w:rsid w:val="00061D30"/>
    <w:rsid w:val="00061F20"/>
    <w:rsid w:val="00062908"/>
    <w:rsid w:val="00062F90"/>
    <w:rsid w:val="00064868"/>
    <w:rsid w:val="000653E6"/>
    <w:rsid w:val="0006591A"/>
    <w:rsid w:val="00065F47"/>
    <w:rsid w:val="00066023"/>
    <w:rsid w:val="0006648C"/>
    <w:rsid w:val="000667B0"/>
    <w:rsid w:val="00066872"/>
    <w:rsid w:val="000673A1"/>
    <w:rsid w:val="00067684"/>
    <w:rsid w:val="00067855"/>
    <w:rsid w:val="00067B09"/>
    <w:rsid w:val="00070564"/>
    <w:rsid w:val="00071248"/>
    <w:rsid w:val="000715B0"/>
    <w:rsid w:val="00073410"/>
    <w:rsid w:val="0007429E"/>
    <w:rsid w:val="00074BE9"/>
    <w:rsid w:val="00075031"/>
    <w:rsid w:val="00077830"/>
    <w:rsid w:val="00077E5F"/>
    <w:rsid w:val="00077F0A"/>
    <w:rsid w:val="000809AD"/>
    <w:rsid w:val="00081231"/>
    <w:rsid w:val="00081E34"/>
    <w:rsid w:val="00083CE6"/>
    <w:rsid w:val="000844B6"/>
    <w:rsid w:val="00084982"/>
    <w:rsid w:val="00086E35"/>
    <w:rsid w:val="00087087"/>
    <w:rsid w:val="0008755B"/>
    <w:rsid w:val="00087729"/>
    <w:rsid w:val="00087B10"/>
    <w:rsid w:val="00087BF5"/>
    <w:rsid w:val="000904E0"/>
    <w:rsid w:val="00090871"/>
    <w:rsid w:val="00090903"/>
    <w:rsid w:val="00091EFA"/>
    <w:rsid w:val="000927DD"/>
    <w:rsid w:val="0009338B"/>
    <w:rsid w:val="0009594C"/>
    <w:rsid w:val="00095EAE"/>
    <w:rsid w:val="000972DA"/>
    <w:rsid w:val="00097912"/>
    <w:rsid w:val="000A06C4"/>
    <w:rsid w:val="000A169C"/>
    <w:rsid w:val="000A1F72"/>
    <w:rsid w:val="000A2BA8"/>
    <w:rsid w:val="000A396A"/>
    <w:rsid w:val="000A3C2B"/>
    <w:rsid w:val="000A4522"/>
    <w:rsid w:val="000A4BE4"/>
    <w:rsid w:val="000A4DAC"/>
    <w:rsid w:val="000A505B"/>
    <w:rsid w:val="000A57E3"/>
    <w:rsid w:val="000A583C"/>
    <w:rsid w:val="000A6217"/>
    <w:rsid w:val="000A7919"/>
    <w:rsid w:val="000A7AF4"/>
    <w:rsid w:val="000A7E0D"/>
    <w:rsid w:val="000B0A53"/>
    <w:rsid w:val="000B0CC6"/>
    <w:rsid w:val="000B1295"/>
    <w:rsid w:val="000B2554"/>
    <w:rsid w:val="000B27D6"/>
    <w:rsid w:val="000B57C8"/>
    <w:rsid w:val="000B77F6"/>
    <w:rsid w:val="000C0C69"/>
    <w:rsid w:val="000C17EA"/>
    <w:rsid w:val="000C36C0"/>
    <w:rsid w:val="000C3811"/>
    <w:rsid w:val="000C3E34"/>
    <w:rsid w:val="000C46CB"/>
    <w:rsid w:val="000C48A9"/>
    <w:rsid w:val="000C4B88"/>
    <w:rsid w:val="000C62E9"/>
    <w:rsid w:val="000C638E"/>
    <w:rsid w:val="000C65B9"/>
    <w:rsid w:val="000C66AC"/>
    <w:rsid w:val="000C6F9E"/>
    <w:rsid w:val="000C7CD4"/>
    <w:rsid w:val="000C7CD5"/>
    <w:rsid w:val="000D0395"/>
    <w:rsid w:val="000D0581"/>
    <w:rsid w:val="000D1212"/>
    <w:rsid w:val="000D1606"/>
    <w:rsid w:val="000D1EFF"/>
    <w:rsid w:val="000D34A4"/>
    <w:rsid w:val="000D3A5B"/>
    <w:rsid w:val="000D4A07"/>
    <w:rsid w:val="000D4C73"/>
    <w:rsid w:val="000D7554"/>
    <w:rsid w:val="000D7740"/>
    <w:rsid w:val="000D7FAD"/>
    <w:rsid w:val="000E0170"/>
    <w:rsid w:val="000E0914"/>
    <w:rsid w:val="000E1A36"/>
    <w:rsid w:val="000E1BAE"/>
    <w:rsid w:val="000E1CC7"/>
    <w:rsid w:val="000E1E80"/>
    <w:rsid w:val="000E2B07"/>
    <w:rsid w:val="000E2C2F"/>
    <w:rsid w:val="000E392A"/>
    <w:rsid w:val="000E596E"/>
    <w:rsid w:val="000E5AA8"/>
    <w:rsid w:val="000E5FEF"/>
    <w:rsid w:val="000E7F11"/>
    <w:rsid w:val="000F11DB"/>
    <w:rsid w:val="000F23D0"/>
    <w:rsid w:val="000F342A"/>
    <w:rsid w:val="000F3D15"/>
    <w:rsid w:val="000F467C"/>
    <w:rsid w:val="000F48E1"/>
    <w:rsid w:val="000F5018"/>
    <w:rsid w:val="000F5347"/>
    <w:rsid w:val="000F54B1"/>
    <w:rsid w:val="000F5FFE"/>
    <w:rsid w:val="000F6380"/>
    <w:rsid w:val="000F67E4"/>
    <w:rsid w:val="000F685B"/>
    <w:rsid w:val="000F72B2"/>
    <w:rsid w:val="000F7389"/>
    <w:rsid w:val="000F76A5"/>
    <w:rsid w:val="001014B3"/>
    <w:rsid w:val="00101DD3"/>
    <w:rsid w:val="001025B3"/>
    <w:rsid w:val="0010275F"/>
    <w:rsid w:val="00102C5A"/>
    <w:rsid w:val="00103387"/>
    <w:rsid w:val="0010361C"/>
    <w:rsid w:val="0010369D"/>
    <w:rsid w:val="001038A4"/>
    <w:rsid w:val="001044C1"/>
    <w:rsid w:val="00104B4A"/>
    <w:rsid w:val="00104B98"/>
    <w:rsid w:val="001054E3"/>
    <w:rsid w:val="0010676B"/>
    <w:rsid w:val="00111DB0"/>
    <w:rsid w:val="00112BD1"/>
    <w:rsid w:val="001135D0"/>
    <w:rsid w:val="0011368A"/>
    <w:rsid w:val="00113BBC"/>
    <w:rsid w:val="0011421B"/>
    <w:rsid w:val="00114C4F"/>
    <w:rsid w:val="00114E73"/>
    <w:rsid w:val="00116ABC"/>
    <w:rsid w:val="00116C09"/>
    <w:rsid w:val="0011791D"/>
    <w:rsid w:val="00120313"/>
    <w:rsid w:val="00120A46"/>
    <w:rsid w:val="00120A7D"/>
    <w:rsid w:val="00121FBE"/>
    <w:rsid w:val="0012288A"/>
    <w:rsid w:val="001230E7"/>
    <w:rsid w:val="00123A9B"/>
    <w:rsid w:val="00123ACF"/>
    <w:rsid w:val="00123FD6"/>
    <w:rsid w:val="0012404B"/>
    <w:rsid w:val="00124705"/>
    <w:rsid w:val="0012511B"/>
    <w:rsid w:val="001256A2"/>
    <w:rsid w:val="001256AF"/>
    <w:rsid w:val="001266C3"/>
    <w:rsid w:val="00127382"/>
    <w:rsid w:val="00127CB5"/>
    <w:rsid w:val="00130429"/>
    <w:rsid w:val="0013067A"/>
    <w:rsid w:val="00130A28"/>
    <w:rsid w:val="00130A92"/>
    <w:rsid w:val="001316D8"/>
    <w:rsid w:val="00131DC4"/>
    <w:rsid w:val="00132427"/>
    <w:rsid w:val="00132443"/>
    <w:rsid w:val="0013266B"/>
    <w:rsid w:val="0013280A"/>
    <w:rsid w:val="00132D50"/>
    <w:rsid w:val="00133157"/>
    <w:rsid w:val="00133A08"/>
    <w:rsid w:val="00133EA4"/>
    <w:rsid w:val="001353CC"/>
    <w:rsid w:val="001357D0"/>
    <w:rsid w:val="001358EC"/>
    <w:rsid w:val="00135D7E"/>
    <w:rsid w:val="00135EF6"/>
    <w:rsid w:val="00137050"/>
    <w:rsid w:val="00137342"/>
    <w:rsid w:val="00141094"/>
    <w:rsid w:val="00141E78"/>
    <w:rsid w:val="00141EB9"/>
    <w:rsid w:val="00142549"/>
    <w:rsid w:val="00143A3E"/>
    <w:rsid w:val="001452DF"/>
    <w:rsid w:val="0014538C"/>
    <w:rsid w:val="00145BD5"/>
    <w:rsid w:val="00146464"/>
    <w:rsid w:val="0014703C"/>
    <w:rsid w:val="001519E4"/>
    <w:rsid w:val="00152DD5"/>
    <w:rsid w:val="00153B38"/>
    <w:rsid w:val="00153E36"/>
    <w:rsid w:val="00154735"/>
    <w:rsid w:val="00155555"/>
    <w:rsid w:val="00155D6C"/>
    <w:rsid w:val="00156700"/>
    <w:rsid w:val="00156E31"/>
    <w:rsid w:val="0015708F"/>
    <w:rsid w:val="00157EE8"/>
    <w:rsid w:val="0016073F"/>
    <w:rsid w:val="001607BB"/>
    <w:rsid w:val="001607F7"/>
    <w:rsid w:val="00160E8E"/>
    <w:rsid w:val="00161117"/>
    <w:rsid w:val="001624A9"/>
    <w:rsid w:val="00162C20"/>
    <w:rsid w:val="00163A52"/>
    <w:rsid w:val="00163C28"/>
    <w:rsid w:val="00164563"/>
    <w:rsid w:val="00164624"/>
    <w:rsid w:val="001647D8"/>
    <w:rsid w:val="00164BC6"/>
    <w:rsid w:val="00165797"/>
    <w:rsid w:val="00165C81"/>
    <w:rsid w:val="0016637A"/>
    <w:rsid w:val="001670CA"/>
    <w:rsid w:val="00167574"/>
    <w:rsid w:val="00170074"/>
    <w:rsid w:val="001700CB"/>
    <w:rsid w:val="001700DB"/>
    <w:rsid w:val="001701D2"/>
    <w:rsid w:val="00170BAA"/>
    <w:rsid w:val="00170F11"/>
    <w:rsid w:val="00171FA8"/>
    <w:rsid w:val="001723F0"/>
    <w:rsid w:val="00172E25"/>
    <w:rsid w:val="001732F1"/>
    <w:rsid w:val="0017334D"/>
    <w:rsid w:val="00173415"/>
    <w:rsid w:val="001738E4"/>
    <w:rsid w:val="00173A85"/>
    <w:rsid w:val="001742D4"/>
    <w:rsid w:val="00175045"/>
    <w:rsid w:val="001753E1"/>
    <w:rsid w:val="00176E79"/>
    <w:rsid w:val="001802F5"/>
    <w:rsid w:val="00180319"/>
    <w:rsid w:val="00180674"/>
    <w:rsid w:val="00181ADC"/>
    <w:rsid w:val="00181F7B"/>
    <w:rsid w:val="00182586"/>
    <w:rsid w:val="001826B0"/>
    <w:rsid w:val="00183B51"/>
    <w:rsid w:val="00185999"/>
    <w:rsid w:val="00185E3D"/>
    <w:rsid w:val="00185E6D"/>
    <w:rsid w:val="00185FA8"/>
    <w:rsid w:val="00186523"/>
    <w:rsid w:val="00186E61"/>
    <w:rsid w:val="00187467"/>
    <w:rsid w:val="0019043D"/>
    <w:rsid w:val="00191795"/>
    <w:rsid w:val="0019272B"/>
    <w:rsid w:val="001937D8"/>
    <w:rsid w:val="001945A9"/>
    <w:rsid w:val="00194A98"/>
    <w:rsid w:val="00195466"/>
    <w:rsid w:val="001959AA"/>
    <w:rsid w:val="00195E97"/>
    <w:rsid w:val="00196668"/>
    <w:rsid w:val="0019688C"/>
    <w:rsid w:val="00196A6D"/>
    <w:rsid w:val="00196BA8"/>
    <w:rsid w:val="00196CF2"/>
    <w:rsid w:val="00197166"/>
    <w:rsid w:val="001975F3"/>
    <w:rsid w:val="001A0F9E"/>
    <w:rsid w:val="001A135C"/>
    <w:rsid w:val="001A17B3"/>
    <w:rsid w:val="001A1F7E"/>
    <w:rsid w:val="001A431A"/>
    <w:rsid w:val="001A4C41"/>
    <w:rsid w:val="001A6BED"/>
    <w:rsid w:val="001A714F"/>
    <w:rsid w:val="001A719E"/>
    <w:rsid w:val="001A7320"/>
    <w:rsid w:val="001A7D87"/>
    <w:rsid w:val="001A7E1B"/>
    <w:rsid w:val="001B0263"/>
    <w:rsid w:val="001B0EA9"/>
    <w:rsid w:val="001B1E53"/>
    <w:rsid w:val="001B1E9C"/>
    <w:rsid w:val="001B24E9"/>
    <w:rsid w:val="001B2AD5"/>
    <w:rsid w:val="001B2FE6"/>
    <w:rsid w:val="001B316E"/>
    <w:rsid w:val="001B3A95"/>
    <w:rsid w:val="001B3B59"/>
    <w:rsid w:val="001B3CCB"/>
    <w:rsid w:val="001B3D25"/>
    <w:rsid w:val="001B5EED"/>
    <w:rsid w:val="001B684D"/>
    <w:rsid w:val="001B6AC3"/>
    <w:rsid w:val="001B6BD7"/>
    <w:rsid w:val="001B6ECE"/>
    <w:rsid w:val="001B7476"/>
    <w:rsid w:val="001B7E16"/>
    <w:rsid w:val="001C02BC"/>
    <w:rsid w:val="001C16B2"/>
    <w:rsid w:val="001C2419"/>
    <w:rsid w:val="001C2F62"/>
    <w:rsid w:val="001C4C23"/>
    <w:rsid w:val="001C4D5D"/>
    <w:rsid w:val="001C6382"/>
    <w:rsid w:val="001C6836"/>
    <w:rsid w:val="001C6F47"/>
    <w:rsid w:val="001D0542"/>
    <w:rsid w:val="001D0703"/>
    <w:rsid w:val="001D0F53"/>
    <w:rsid w:val="001D2DF1"/>
    <w:rsid w:val="001D4068"/>
    <w:rsid w:val="001D445A"/>
    <w:rsid w:val="001D5A03"/>
    <w:rsid w:val="001D5DA2"/>
    <w:rsid w:val="001D67D8"/>
    <w:rsid w:val="001D699F"/>
    <w:rsid w:val="001D6B49"/>
    <w:rsid w:val="001D75FF"/>
    <w:rsid w:val="001E0C8B"/>
    <w:rsid w:val="001E0CCA"/>
    <w:rsid w:val="001E1336"/>
    <w:rsid w:val="001E2237"/>
    <w:rsid w:val="001E36AC"/>
    <w:rsid w:val="001E3DA8"/>
    <w:rsid w:val="001E4E6F"/>
    <w:rsid w:val="001E4EC6"/>
    <w:rsid w:val="001E53C0"/>
    <w:rsid w:val="001E5677"/>
    <w:rsid w:val="001E62F1"/>
    <w:rsid w:val="001E6CC7"/>
    <w:rsid w:val="001E6CCD"/>
    <w:rsid w:val="001E7B6A"/>
    <w:rsid w:val="001F0F22"/>
    <w:rsid w:val="001F1F35"/>
    <w:rsid w:val="001F1FC8"/>
    <w:rsid w:val="001F2465"/>
    <w:rsid w:val="001F24DC"/>
    <w:rsid w:val="001F29BC"/>
    <w:rsid w:val="001F317D"/>
    <w:rsid w:val="001F4440"/>
    <w:rsid w:val="001F51BD"/>
    <w:rsid w:val="001F5B74"/>
    <w:rsid w:val="001F633C"/>
    <w:rsid w:val="001F71C4"/>
    <w:rsid w:val="001F76BC"/>
    <w:rsid w:val="00200B55"/>
    <w:rsid w:val="002011CB"/>
    <w:rsid w:val="00201229"/>
    <w:rsid w:val="00201384"/>
    <w:rsid w:val="00201471"/>
    <w:rsid w:val="002020EC"/>
    <w:rsid w:val="00202BF0"/>
    <w:rsid w:val="002033EC"/>
    <w:rsid w:val="00203DD0"/>
    <w:rsid w:val="00204603"/>
    <w:rsid w:val="00204BEC"/>
    <w:rsid w:val="0020537E"/>
    <w:rsid w:val="002060BD"/>
    <w:rsid w:val="0020618D"/>
    <w:rsid w:val="00206DDF"/>
    <w:rsid w:val="00207047"/>
    <w:rsid w:val="00207D88"/>
    <w:rsid w:val="002102A2"/>
    <w:rsid w:val="00210D12"/>
    <w:rsid w:val="00212090"/>
    <w:rsid w:val="00212AE4"/>
    <w:rsid w:val="002130C9"/>
    <w:rsid w:val="0021385E"/>
    <w:rsid w:val="002141B9"/>
    <w:rsid w:val="00215008"/>
    <w:rsid w:val="002154B0"/>
    <w:rsid w:val="00215F0A"/>
    <w:rsid w:val="00216238"/>
    <w:rsid w:val="002164F0"/>
    <w:rsid w:val="002170F5"/>
    <w:rsid w:val="002172FA"/>
    <w:rsid w:val="002175B2"/>
    <w:rsid w:val="002202FB"/>
    <w:rsid w:val="0022111F"/>
    <w:rsid w:val="00221845"/>
    <w:rsid w:val="002222FE"/>
    <w:rsid w:val="0022247F"/>
    <w:rsid w:val="0022267D"/>
    <w:rsid w:val="002229CA"/>
    <w:rsid w:val="00223392"/>
    <w:rsid w:val="002255BE"/>
    <w:rsid w:val="002256A4"/>
    <w:rsid w:val="00226095"/>
    <w:rsid w:val="00226149"/>
    <w:rsid w:val="00227080"/>
    <w:rsid w:val="002273CF"/>
    <w:rsid w:val="00230142"/>
    <w:rsid w:val="00231993"/>
    <w:rsid w:val="00231A03"/>
    <w:rsid w:val="00231D72"/>
    <w:rsid w:val="002320B8"/>
    <w:rsid w:val="0023260F"/>
    <w:rsid w:val="0023283B"/>
    <w:rsid w:val="00232AA3"/>
    <w:rsid w:val="00232D6E"/>
    <w:rsid w:val="00232F4B"/>
    <w:rsid w:val="00233498"/>
    <w:rsid w:val="00233DD6"/>
    <w:rsid w:val="00234277"/>
    <w:rsid w:val="00234A0E"/>
    <w:rsid w:val="00234AFC"/>
    <w:rsid w:val="00234E96"/>
    <w:rsid w:val="00235945"/>
    <w:rsid w:val="0023685C"/>
    <w:rsid w:val="002369A0"/>
    <w:rsid w:val="00236F5C"/>
    <w:rsid w:val="00237EB7"/>
    <w:rsid w:val="00240606"/>
    <w:rsid w:val="002406B5"/>
    <w:rsid w:val="0024144A"/>
    <w:rsid w:val="00241671"/>
    <w:rsid w:val="00241CE1"/>
    <w:rsid w:val="00242365"/>
    <w:rsid w:val="00242871"/>
    <w:rsid w:val="00242F7A"/>
    <w:rsid w:val="00243CB5"/>
    <w:rsid w:val="00245393"/>
    <w:rsid w:val="002453D9"/>
    <w:rsid w:val="002456ED"/>
    <w:rsid w:val="00245E5B"/>
    <w:rsid w:val="00245E9E"/>
    <w:rsid w:val="00246058"/>
    <w:rsid w:val="002471C2"/>
    <w:rsid w:val="00247E27"/>
    <w:rsid w:val="002512F8"/>
    <w:rsid w:val="0025146B"/>
    <w:rsid w:val="00251E33"/>
    <w:rsid w:val="00252291"/>
    <w:rsid w:val="002525FD"/>
    <w:rsid w:val="002528DD"/>
    <w:rsid w:val="00252947"/>
    <w:rsid w:val="002529D2"/>
    <w:rsid w:val="00253033"/>
    <w:rsid w:val="00254516"/>
    <w:rsid w:val="00255534"/>
    <w:rsid w:val="002556DB"/>
    <w:rsid w:val="00255B7F"/>
    <w:rsid w:val="00255DEC"/>
    <w:rsid w:val="00257BB4"/>
    <w:rsid w:val="00257D88"/>
    <w:rsid w:val="0026054F"/>
    <w:rsid w:val="002606C0"/>
    <w:rsid w:val="00260D90"/>
    <w:rsid w:val="00261097"/>
    <w:rsid w:val="00261C1A"/>
    <w:rsid w:val="00261E92"/>
    <w:rsid w:val="0026489F"/>
    <w:rsid w:val="00264F17"/>
    <w:rsid w:val="002652A5"/>
    <w:rsid w:val="00265AB9"/>
    <w:rsid w:val="002662F1"/>
    <w:rsid w:val="002662F6"/>
    <w:rsid w:val="00266506"/>
    <w:rsid w:val="0026739D"/>
    <w:rsid w:val="002674D3"/>
    <w:rsid w:val="00267696"/>
    <w:rsid w:val="002702B2"/>
    <w:rsid w:val="00271560"/>
    <w:rsid w:val="002715BC"/>
    <w:rsid w:val="002718A1"/>
    <w:rsid w:val="00272209"/>
    <w:rsid w:val="002725BC"/>
    <w:rsid w:val="002726D0"/>
    <w:rsid w:val="0027384B"/>
    <w:rsid w:val="002753F3"/>
    <w:rsid w:val="002756CE"/>
    <w:rsid w:val="002760BB"/>
    <w:rsid w:val="00276F62"/>
    <w:rsid w:val="002776EC"/>
    <w:rsid w:val="0028010C"/>
    <w:rsid w:val="0028023F"/>
    <w:rsid w:val="0028032A"/>
    <w:rsid w:val="00281187"/>
    <w:rsid w:val="0028162B"/>
    <w:rsid w:val="00282272"/>
    <w:rsid w:val="002826BA"/>
    <w:rsid w:val="00283116"/>
    <w:rsid w:val="00283B9F"/>
    <w:rsid w:val="0028467B"/>
    <w:rsid w:val="00285188"/>
    <w:rsid w:val="002857FE"/>
    <w:rsid w:val="00286083"/>
    <w:rsid w:val="002862D8"/>
    <w:rsid w:val="00290042"/>
    <w:rsid w:val="0029143A"/>
    <w:rsid w:val="0029152E"/>
    <w:rsid w:val="002919B3"/>
    <w:rsid w:val="00291B6C"/>
    <w:rsid w:val="0029296C"/>
    <w:rsid w:val="00292A81"/>
    <w:rsid w:val="00293478"/>
    <w:rsid w:val="00293735"/>
    <w:rsid w:val="00294456"/>
    <w:rsid w:val="00295412"/>
    <w:rsid w:val="00295A7E"/>
    <w:rsid w:val="00296080"/>
    <w:rsid w:val="002965D9"/>
    <w:rsid w:val="00296A71"/>
    <w:rsid w:val="00296E90"/>
    <w:rsid w:val="00297177"/>
    <w:rsid w:val="00297F61"/>
    <w:rsid w:val="002A01FE"/>
    <w:rsid w:val="002A035E"/>
    <w:rsid w:val="002A04BB"/>
    <w:rsid w:val="002A1948"/>
    <w:rsid w:val="002A199C"/>
    <w:rsid w:val="002A2560"/>
    <w:rsid w:val="002A2774"/>
    <w:rsid w:val="002A3288"/>
    <w:rsid w:val="002A4B67"/>
    <w:rsid w:val="002A5329"/>
    <w:rsid w:val="002A55E0"/>
    <w:rsid w:val="002A6AF0"/>
    <w:rsid w:val="002A79CA"/>
    <w:rsid w:val="002B06B9"/>
    <w:rsid w:val="002B0C1E"/>
    <w:rsid w:val="002B0D84"/>
    <w:rsid w:val="002B21B9"/>
    <w:rsid w:val="002B2506"/>
    <w:rsid w:val="002B26FB"/>
    <w:rsid w:val="002B3B5C"/>
    <w:rsid w:val="002B461D"/>
    <w:rsid w:val="002B5814"/>
    <w:rsid w:val="002B5B46"/>
    <w:rsid w:val="002B6534"/>
    <w:rsid w:val="002B668F"/>
    <w:rsid w:val="002C0B9D"/>
    <w:rsid w:val="002C0E95"/>
    <w:rsid w:val="002C1562"/>
    <w:rsid w:val="002C1AB1"/>
    <w:rsid w:val="002C2E97"/>
    <w:rsid w:val="002C3196"/>
    <w:rsid w:val="002C40B2"/>
    <w:rsid w:val="002C4114"/>
    <w:rsid w:val="002C48E7"/>
    <w:rsid w:val="002C5FD1"/>
    <w:rsid w:val="002C6473"/>
    <w:rsid w:val="002C6504"/>
    <w:rsid w:val="002C6D75"/>
    <w:rsid w:val="002C70A2"/>
    <w:rsid w:val="002C7E5B"/>
    <w:rsid w:val="002D0377"/>
    <w:rsid w:val="002D16A5"/>
    <w:rsid w:val="002D1877"/>
    <w:rsid w:val="002D1887"/>
    <w:rsid w:val="002D2055"/>
    <w:rsid w:val="002D21FA"/>
    <w:rsid w:val="002D25ED"/>
    <w:rsid w:val="002D2C27"/>
    <w:rsid w:val="002D5E6A"/>
    <w:rsid w:val="002D6400"/>
    <w:rsid w:val="002D716B"/>
    <w:rsid w:val="002D7C28"/>
    <w:rsid w:val="002E177B"/>
    <w:rsid w:val="002E1EB5"/>
    <w:rsid w:val="002E20BB"/>
    <w:rsid w:val="002E264C"/>
    <w:rsid w:val="002E3443"/>
    <w:rsid w:val="002E3BEE"/>
    <w:rsid w:val="002E3E35"/>
    <w:rsid w:val="002E4244"/>
    <w:rsid w:val="002E4441"/>
    <w:rsid w:val="002E4CEA"/>
    <w:rsid w:val="002E646E"/>
    <w:rsid w:val="002E7A1B"/>
    <w:rsid w:val="002E7FEE"/>
    <w:rsid w:val="002F05FA"/>
    <w:rsid w:val="002F09C2"/>
    <w:rsid w:val="002F149D"/>
    <w:rsid w:val="002F162F"/>
    <w:rsid w:val="002F260B"/>
    <w:rsid w:val="002F28DE"/>
    <w:rsid w:val="002F3524"/>
    <w:rsid w:val="002F365F"/>
    <w:rsid w:val="002F388B"/>
    <w:rsid w:val="002F3B59"/>
    <w:rsid w:val="002F486E"/>
    <w:rsid w:val="002F4B22"/>
    <w:rsid w:val="002F4DE2"/>
    <w:rsid w:val="002F4FD5"/>
    <w:rsid w:val="002F5ACF"/>
    <w:rsid w:val="002F5C9B"/>
    <w:rsid w:val="002F5F6D"/>
    <w:rsid w:val="002F63E2"/>
    <w:rsid w:val="002F69CB"/>
    <w:rsid w:val="002F734A"/>
    <w:rsid w:val="002F7EBC"/>
    <w:rsid w:val="0030153E"/>
    <w:rsid w:val="00301D13"/>
    <w:rsid w:val="003032F8"/>
    <w:rsid w:val="00303AF3"/>
    <w:rsid w:val="00303D80"/>
    <w:rsid w:val="003044FC"/>
    <w:rsid w:val="00304DDE"/>
    <w:rsid w:val="003053D5"/>
    <w:rsid w:val="00305BD8"/>
    <w:rsid w:val="00305D60"/>
    <w:rsid w:val="00306744"/>
    <w:rsid w:val="00306AC1"/>
    <w:rsid w:val="00306DE2"/>
    <w:rsid w:val="00306EA8"/>
    <w:rsid w:val="00307B27"/>
    <w:rsid w:val="00307D3E"/>
    <w:rsid w:val="00310134"/>
    <w:rsid w:val="003102F2"/>
    <w:rsid w:val="00310D25"/>
    <w:rsid w:val="00312AA0"/>
    <w:rsid w:val="0031305A"/>
    <w:rsid w:val="00313138"/>
    <w:rsid w:val="00313579"/>
    <w:rsid w:val="003136C2"/>
    <w:rsid w:val="00313F3A"/>
    <w:rsid w:val="00314589"/>
    <w:rsid w:val="00314F46"/>
    <w:rsid w:val="00316C78"/>
    <w:rsid w:val="00316D3C"/>
    <w:rsid w:val="00317AB0"/>
    <w:rsid w:val="00317D0E"/>
    <w:rsid w:val="003206AA"/>
    <w:rsid w:val="00320ED9"/>
    <w:rsid w:val="00321481"/>
    <w:rsid w:val="00321E87"/>
    <w:rsid w:val="00321FC8"/>
    <w:rsid w:val="00322145"/>
    <w:rsid w:val="00323D6B"/>
    <w:rsid w:val="003245AD"/>
    <w:rsid w:val="00325565"/>
    <w:rsid w:val="00325B2D"/>
    <w:rsid w:val="00325CA6"/>
    <w:rsid w:val="00326A1C"/>
    <w:rsid w:val="00327504"/>
    <w:rsid w:val="00327EBE"/>
    <w:rsid w:val="003301D2"/>
    <w:rsid w:val="00331ED7"/>
    <w:rsid w:val="0033255B"/>
    <w:rsid w:val="00332B8F"/>
    <w:rsid w:val="00334493"/>
    <w:rsid w:val="0033467D"/>
    <w:rsid w:val="00334715"/>
    <w:rsid w:val="00334CA6"/>
    <w:rsid w:val="003350D0"/>
    <w:rsid w:val="0033552B"/>
    <w:rsid w:val="003363EA"/>
    <w:rsid w:val="00336855"/>
    <w:rsid w:val="00337219"/>
    <w:rsid w:val="00337481"/>
    <w:rsid w:val="00337519"/>
    <w:rsid w:val="00337DE4"/>
    <w:rsid w:val="00340FA8"/>
    <w:rsid w:val="00341136"/>
    <w:rsid w:val="003414AF"/>
    <w:rsid w:val="00341B2D"/>
    <w:rsid w:val="00341F42"/>
    <w:rsid w:val="00342ABC"/>
    <w:rsid w:val="00342BE2"/>
    <w:rsid w:val="00342C23"/>
    <w:rsid w:val="00343B41"/>
    <w:rsid w:val="00344D48"/>
    <w:rsid w:val="00345B31"/>
    <w:rsid w:val="00345FDE"/>
    <w:rsid w:val="00346285"/>
    <w:rsid w:val="00346B2A"/>
    <w:rsid w:val="00347482"/>
    <w:rsid w:val="00347BF2"/>
    <w:rsid w:val="00350601"/>
    <w:rsid w:val="0035080F"/>
    <w:rsid w:val="00351705"/>
    <w:rsid w:val="003518EE"/>
    <w:rsid w:val="003531EF"/>
    <w:rsid w:val="003532AA"/>
    <w:rsid w:val="00353FB1"/>
    <w:rsid w:val="0035409E"/>
    <w:rsid w:val="00355749"/>
    <w:rsid w:val="00355C5C"/>
    <w:rsid w:val="00355E6A"/>
    <w:rsid w:val="003566F2"/>
    <w:rsid w:val="003572B1"/>
    <w:rsid w:val="0035793A"/>
    <w:rsid w:val="00357C80"/>
    <w:rsid w:val="00360C0B"/>
    <w:rsid w:val="00360D38"/>
    <w:rsid w:val="003613C4"/>
    <w:rsid w:val="0036286D"/>
    <w:rsid w:val="00362BD2"/>
    <w:rsid w:val="003635D3"/>
    <w:rsid w:val="00363B20"/>
    <w:rsid w:val="00364192"/>
    <w:rsid w:val="00364823"/>
    <w:rsid w:val="00366D99"/>
    <w:rsid w:val="00367212"/>
    <w:rsid w:val="00370273"/>
    <w:rsid w:val="00370AFB"/>
    <w:rsid w:val="00372ABF"/>
    <w:rsid w:val="00372C2C"/>
    <w:rsid w:val="00374E93"/>
    <w:rsid w:val="003762AD"/>
    <w:rsid w:val="003762C3"/>
    <w:rsid w:val="00376698"/>
    <w:rsid w:val="00377119"/>
    <w:rsid w:val="00380500"/>
    <w:rsid w:val="00380D37"/>
    <w:rsid w:val="00382221"/>
    <w:rsid w:val="0038363B"/>
    <w:rsid w:val="00384C78"/>
    <w:rsid w:val="00384F88"/>
    <w:rsid w:val="00385C21"/>
    <w:rsid w:val="00385F9C"/>
    <w:rsid w:val="00386538"/>
    <w:rsid w:val="00386BA0"/>
    <w:rsid w:val="003878AF"/>
    <w:rsid w:val="003921BE"/>
    <w:rsid w:val="00392C00"/>
    <w:rsid w:val="00393041"/>
    <w:rsid w:val="00393F07"/>
    <w:rsid w:val="00394225"/>
    <w:rsid w:val="00394968"/>
    <w:rsid w:val="00394A6C"/>
    <w:rsid w:val="00395869"/>
    <w:rsid w:val="003959BE"/>
    <w:rsid w:val="00396523"/>
    <w:rsid w:val="003A1AEB"/>
    <w:rsid w:val="003A1FD5"/>
    <w:rsid w:val="003A3359"/>
    <w:rsid w:val="003A3C38"/>
    <w:rsid w:val="003A455F"/>
    <w:rsid w:val="003A45D7"/>
    <w:rsid w:val="003A467F"/>
    <w:rsid w:val="003A4C93"/>
    <w:rsid w:val="003A5EC2"/>
    <w:rsid w:val="003A65F2"/>
    <w:rsid w:val="003A6A22"/>
    <w:rsid w:val="003A6BB6"/>
    <w:rsid w:val="003A6ECC"/>
    <w:rsid w:val="003A73B2"/>
    <w:rsid w:val="003A7B43"/>
    <w:rsid w:val="003B00EF"/>
    <w:rsid w:val="003B046F"/>
    <w:rsid w:val="003B0D14"/>
    <w:rsid w:val="003B2053"/>
    <w:rsid w:val="003B2511"/>
    <w:rsid w:val="003B2884"/>
    <w:rsid w:val="003B3384"/>
    <w:rsid w:val="003B3718"/>
    <w:rsid w:val="003B5497"/>
    <w:rsid w:val="003B5A18"/>
    <w:rsid w:val="003B5D38"/>
    <w:rsid w:val="003B5D98"/>
    <w:rsid w:val="003B69DF"/>
    <w:rsid w:val="003B6F96"/>
    <w:rsid w:val="003B7F69"/>
    <w:rsid w:val="003C0730"/>
    <w:rsid w:val="003C10BB"/>
    <w:rsid w:val="003C1244"/>
    <w:rsid w:val="003C18A7"/>
    <w:rsid w:val="003C1F81"/>
    <w:rsid w:val="003C2A6E"/>
    <w:rsid w:val="003C2C93"/>
    <w:rsid w:val="003C32F3"/>
    <w:rsid w:val="003C33D3"/>
    <w:rsid w:val="003C36AB"/>
    <w:rsid w:val="003C3910"/>
    <w:rsid w:val="003C4241"/>
    <w:rsid w:val="003C43F5"/>
    <w:rsid w:val="003C5C3A"/>
    <w:rsid w:val="003C652F"/>
    <w:rsid w:val="003C6B97"/>
    <w:rsid w:val="003D0879"/>
    <w:rsid w:val="003D0A58"/>
    <w:rsid w:val="003D0D88"/>
    <w:rsid w:val="003D15FF"/>
    <w:rsid w:val="003D1C54"/>
    <w:rsid w:val="003D213D"/>
    <w:rsid w:val="003D2C92"/>
    <w:rsid w:val="003D30CE"/>
    <w:rsid w:val="003D3166"/>
    <w:rsid w:val="003D401F"/>
    <w:rsid w:val="003D5194"/>
    <w:rsid w:val="003D5D27"/>
    <w:rsid w:val="003D7C08"/>
    <w:rsid w:val="003D7EA4"/>
    <w:rsid w:val="003E0116"/>
    <w:rsid w:val="003E0E5B"/>
    <w:rsid w:val="003E0F4E"/>
    <w:rsid w:val="003E1452"/>
    <w:rsid w:val="003E1E84"/>
    <w:rsid w:val="003E3875"/>
    <w:rsid w:val="003E417B"/>
    <w:rsid w:val="003E4522"/>
    <w:rsid w:val="003E472D"/>
    <w:rsid w:val="003E4BFC"/>
    <w:rsid w:val="003E54A7"/>
    <w:rsid w:val="003E6A72"/>
    <w:rsid w:val="003E6BF8"/>
    <w:rsid w:val="003F0063"/>
    <w:rsid w:val="003F0CB2"/>
    <w:rsid w:val="003F10C1"/>
    <w:rsid w:val="003F1BEB"/>
    <w:rsid w:val="003F24A7"/>
    <w:rsid w:val="003F25FA"/>
    <w:rsid w:val="003F320D"/>
    <w:rsid w:val="003F4960"/>
    <w:rsid w:val="003F4C63"/>
    <w:rsid w:val="003F532C"/>
    <w:rsid w:val="003F5719"/>
    <w:rsid w:val="003F5798"/>
    <w:rsid w:val="003F5B54"/>
    <w:rsid w:val="003F6514"/>
    <w:rsid w:val="003F6F25"/>
    <w:rsid w:val="003F7546"/>
    <w:rsid w:val="003F7582"/>
    <w:rsid w:val="003F7FE7"/>
    <w:rsid w:val="004003C9"/>
    <w:rsid w:val="00400420"/>
    <w:rsid w:val="004011CF"/>
    <w:rsid w:val="004012A3"/>
    <w:rsid w:val="00401B1F"/>
    <w:rsid w:val="00402340"/>
    <w:rsid w:val="00402820"/>
    <w:rsid w:val="00402D48"/>
    <w:rsid w:val="004045B6"/>
    <w:rsid w:val="0040504C"/>
    <w:rsid w:val="004058CA"/>
    <w:rsid w:val="00405B07"/>
    <w:rsid w:val="00405EB8"/>
    <w:rsid w:val="004067D2"/>
    <w:rsid w:val="00406955"/>
    <w:rsid w:val="004073BE"/>
    <w:rsid w:val="00407609"/>
    <w:rsid w:val="004078DC"/>
    <w:rsid w:val="00407EB6"/>
    <w:rsid w:val="0041050D"/>
    <w:rsid w:val="004120E8"/>
    <w:rsid w:val="00412150"/>
    <w:rsid w:val="00414D48"/>
    <w:rsid w:val="00414DF6"/>
    <w:rsid w:val="00415485"/>
    <w:rsid w:val="0041653C"/>
    <w:rsid w:val="0041656A"/>
    <w:rsid w:val="004167ED"/>
    <w:rsid w:val="00416B19"/>
    <w:rsid w:val="004176F2"/>
    <w:rsid w:val="00417D60"/>
    <w:rsid w:val="004201AE"/>
    <w:rsid w:val="00420665"/>
    <w:rsid w:val="00420DC9"/>
    <w:rsid w:val="00420F0D"/>
    <w:rsid w:val="00423A41"/>
    <w:rsid w:val="0042417B"/>
    <w:rsid w:val="00424C39"/>
    <w:rsid w:val="00424E88"/>
    <w:rsid w:val="00424FE7"/>
    <w:rsid w:val="00425A09"/>
    <w:rsid w:val="0042699A"/>
    <w:rsid w:val="00426BAF"/>
    <w:rsid w:val="0042722E"/>
    <w:rsid w:val="00427A3B"/>
    <w:rsid w:val="00427C1D"/>
    <w:rsid w:val="00430131"/>
    <w:rsid w:val="00431DE3"/>
    <w:rsid w:val="00433466"/>
    <w:rsid w:val="00433471"/>
    <w:rsid w:val="00433E98"/>
    <w:rsid w:val="004343DF"/>
    <w:rsid w:val="004347AF"/>
    <w:rsid w:val="00434A92"/>
    <w:rsid w:val="00434D1D"/>
    <w:rsid w:val="0043544D"/>
    <w:rsid w:val="00436A87"/>
    <w:rsid w:val="00436F08"/>
    <w:rsid w:val="0043766E"/>
    <w:rsid w:val="00437F09"/>
    <w:rsid w:val="00440A15"/>
    <w:rsid w:val="00440AD9"/>
    <w:rsid w:val="004412C1"/>
    <w:rsid w:val="0044173E"/>
    <w:rsid w:val="004417BF"/>
    <w:rsid w:val="00441B79"/>
    <w:rsid w:val="00441E94"/>
    <w:rsid w:val="00442398"/>
    <w:rsid w:val="0044266E"/>
    <w:rsid w:val="0044291F"/>
    <w:rsid w:val="0044423D"/>
    <w:rsid w:val="00444C9A"/>
    <w:rsid w:val="00444EAF"/>
    <w:rsid w:val="0044544D"/>
    <w:rsid w:val="004470A2"/>
    <w:rsid w:val="00450161"/>
    <w:rsid w:val="004515B2"/>
    <w:rsid w:val="00455AFC"/>
    <w:rsid w:val="00456C9E"/>
    <w:rsid w:val="004600EA"/>
    <w:rsid w:val="00462853"/>
    <w:rsid w:val="0046322D"/>
    <w:rsid w:val="004637CA"/>
    <w:rsid w:val="00463F41"/>
    <w:rsid w:val="004640CB"/>
    <w:rsid w:val="00464250"/>
    <w:rsid w:val="00464BF6"/>
    <w:rsid w:val="00464C46"/>
    <w:rsid w:val="00465038"/>
    <w:rsid w:val="004666D1"/>
    <w:rsid w:val="00466CD5"/>
    <w:rsid w:val="00470066"/>
    <w:rsid w:val="004705DD"/>
    <w:rsid w:val="00470810"/>
    <w:rsid w:val="00470826"/>
    <w:rsid w:val="004716BE"/>
    <w:rsid w:val="004726EF"/>
    <w:rsid w:val="00473A18"/>
    <w:rsid w:val="00473EE4"/>
    <w:rsid w:val="004741F5"/>
    <w:rsid w:val="0047588A"/>
    <w:rsid w:val="00475A81"/>
    <w:rsid w:val="00477A5C"/>
    <w:rsid w:val="0048193A"/>
    <w:rsid w:val="00481A71"/>
    <w:rsid w:val="00481B2B"/>
    <w:rsid w:val="00483E51"/>
    <w:rsid w:val="0048408D"/>
    <w:rsid w:val="00484AA8"/>
    <w:rsid w:val="0048521F"/>
    <w:rsid w:val="00485326"/>
    <w:rsid w:val="00486D59"/>
    <w:rsid w:val="004906A1"/>
    <w:rsid w:val="0049153B"/>
    <w:rsid w:val="00492190"/>
    <w:rsid w:val="004929DC"/>
    <w:rsid w:val="004936E0"/>
    <w:rsid w:val="00494830"/>
    <w:rsid w:val="00494AA4"/>
    <w:rsid w:val="0049533B"/>
    <w:rsid w:val="00496100"/>
    <w:rsid w:val="00496C87"/>
    <w:rsid w:val="00496DFB"/>
    <w:rsid w:val="0049705E"/>
    <w:rsid w:val="004A16FE"/>
    <w:rsid w:val="004A1A92"/>
    <w:rsid w:val="004A1C75"/>
    <w:rsid w:val="004A2A6F"/>
    <w:rsid w:val="004A2BED"/>
    <w:rsid w:val="004A32F3"/>
    <w:rsid w:val="004A3940"/>
    <w:rsid w:val="004A395E"/>
    <w:rsid w:val="004A4220"/>
    <w:rsid w:val="004A43F8"/>
    <w:rsid w:val="004A4617"/>
    <w:rsid w:val="004A4CB2"/>
    <w:rsid w:val="004A54EC"/>
    <w:rsid w:val="004A5ACF"/>
    <w:rsid w:val="004A5BDE"/>
    <w:rsid w:val="004A6135"/>
    <w:rsid w:val="004B08BE"/>
    <w:rsid w:val="004B1BA6"/>
    <w:rsid w:val="004B1EF8"/>
    <w:rsid w:val="004B26F8"/>
    <w:rsid w:val="004B32EF"/>
    <w:rsid w:val="004B36E5"/>
    <w:rsid w:val="004B38B0"/>
    <w:rsid w:val="004B483F"/>
    <w:rsid w:val="004B51D8"/>
    <w:rsid w:val="004B5940"/>
    <w:rsid w:val="004B61BF"/>
    <w:rsid w:val="004B6936"/>
    <w:rsid w:val="004C0122"/>
    <w:rsid w:val="004C11EB"/>
    <w:rsid w:val="004C13F9"/>
    <w:rsid w:val="004C1C61"/>
    <w:rsid w:val="004C1E13"/>
    <w:rsid w:val="004C1F6D"/>
    <w:rsid w:val="004C2479"/>
    <w:rsid w:val="004C29D8"/>
    <w:rsid w:val="004C29E2"/>
    <w:rsid w:val="004C29FD"/>
    <w:rsid w:val="004C2A0B"/>
    <w:rsid w:val="004C2CD0"/>
    <w:rsid w:val="004C2EF7"/>
    <w:rsid w:val="004C3721"/>
    <w:rsid w:val="004C3DF6"/>
    <w:rsid w:val="004C483A"/>
    <w:rsid w:val="004C5AA7"/>
    <w:rsid w:val="004C5BAC"/>
    <w:rsid w:val="004C66BF"/>
    <w:rsid w:val="004C69D6"/>
    <w:rsid w:val="004C7568"/>
    <w:rsid w:val="004C7685"/>
    <w:rsid w:val="004D0607"/>
    <w:rsid w:val="004D133D"/>
    <w:rsid w:val="004D1C9B"/>
    <w:rsid w:val="004D1E5A"/>
    <w:rsid w:val="004D2BF1"/>
    <w:rsid w:val="004D2C92"/>
    <w:rsid w:val="004D355F"/>
    <w:rsid w:val="004D366F"/>
    <w:rsid w:val="004D3EF9"/>
    <w:rsid w:val="004D3FFC"/>
    <w:rsid w:val="004D4732"/>
    <w:rsid w:val="004D55F2"/>
    <w:rsid w:val="004D5EE7"/>
    <w:rsid w:val="004D6F67"/>
    <w:rsid w:val="004E0721"/>
    <w:rsid w:val="004E0DC7"/>
    <w:rsid w:val="004E10A1"/>
    <w:rsid w:val="004E1C11"/>
    <w:rsid w:val="004E20B5"/>
    <w:rsid w:val="004E23F0"/>
    <w:rsid w:val="004E2417"/>
    <w:rsid w:val="004E414C"/>
    <w:rsid w:val="004E439F"/>
    <w:rsid w:val="004E492F"/>
    <w:rsid w:val="004E5280"/>
    <w:rsid w:val="004E5F77"/>
    <w:rsid w:val="004E6748"/>
    <w:rsid w:val="004E7062"/>
    <w:rsid w:val="004E7DD4"/>
    <w:rsid w:val="004F0CFF"/>
    <w:rsid w:val="004F1E6E"/>
    <w:rsid w:val="004F2219"/>
    <w:rsid w:val="004F3075"/>
    <w:rsid w:val="004F385A"/>
    <w:rsid w:val="004F44B7"/>
    <w:rsid w:val="004F49A0"/>
    <w:rsid w:val="004F590F"/>
    <w:rsid w:val="004F7D8C"/>
    <w:rsid w:val="005005FA"/>
    <w:rsid w:val="00500B55"/>
    <w:rsid w:val="00500B68"/>
    <w:rsid w:val="005033D5"/>
    <w:rsid w:val="00504323"/>
    <w:rsid w:val="00504828"/>
    <w:rsid w:val="00505261"/>
    <w:rsid w:val="0050548A"/>
    <w:rsid w:val="00505493"/>
    <w:rsid w:val="00505CB3"/>
    <w:rsid w:val="00505DDB"/>
    <w:rsid w:val="00505E70"/>
    <w:rsid w:val="005062BE"/>
    <w:rsid w:val="00506AA7"/>
    <w:rsid w:val="0050765D"/>
    <w:rsid w:val="00507719"/>
    <w:rsid w:val="00507945"/>
    <w:rsid w:val="00507E00"/>
    <w:rsid w:val="00510704"/>
    <w:rsid w:val="00511425"/>
    <w:rsid w:val="005119C0"/>
    <w:rsid w:val="00511BBB"/>
    <w:rsid w:val="0051220A"/>
    <w:rsid w:val="00512215"/>
    <w:rsid w:val="00512A2F"/>
    <w:rsid w:val="00512E70"/>
    <w:rsid w:val="00512F90"/>
    <w:rsid w:val="00514A22"/>
    <w:rsid w:val="005157C7"/>
    <w:rsid w:val="00516D94"/>
    <w:rsid w:val="00517339"/>
    <w:rsid w:val="005239D7"/>
    <w:rsid w:val="0052443E"/>
    <w:rsid w:val="005247AC"/>
    <w:rsid w:val="00525EE2"/>
    <w:rsid w:val="005268A9"/>
    <w:rsid w:val="005276E4"/>
    <w:rsid w:val="00530157"/>
    <w:rsid w:val="00530260"/>
    <w:rsid w:val="005304E6"/>
    <w:rsid w:val="00530BDD"/>
    <w:rsid w:val="00531E9A"/>
    <w:rsid w:val="0053443D"/>
    <w:rsid w:val="00534FFF"/>
    <w:rsid w:val="005354F8"/>
    <w:rsid w:val="00535C7E"/>
    <w:rsid w:val="005360E9"/>
    <w:rsid w:val="005365E3"/>
    <w:rsid w:val="0054100E"/>
    <w:rsid w:val="005414F2"/>
    <w:rsid w:val="005416A8"/>
    <w:rsid w:val="0054201A"/>
    <w:rsid w:val="00543CFA"/>
    <w:rsid w:val="005440F3"/>
    <w:rsid w:val="005442B4"/>
    <w:rsid w:val="005445AE"/>
    <w:rsid w:val="0054517D"/>
    <w:rsid w:val="005454D0"/>
    <w:rsid w:val="005460F7"/>
    <w:rsid w:val="0054666F"/>
    <w:rsid w:val="005468DB"/>
    <w:rsid w:val="0054701A"/>
    <w:rsid w:val="00547032"/>
    <w:rsid w:val="005471A5"/>
    <w:rsid w:val="00550061"/>
    <w:rsid w:val="00550C6F"/>
    <w:rsid w:val="005513B2"/>
    <w:rsid w:val="0055251B"/>
    <w:rsid w:val="005527CC"/>
    <w:rsid w:val="0055327A"/>
    <w:rsid w:val="00553D29"/>
    <w:rsid w:val="00553D71"/>
    <w:rsid w:val="00554352"/>
    <w:rsid w:val="00555A23"/>
    <w:rsid w:val="00555F03"/>
    <w:rsid w:val="00555FC4"/>
    <w:rsid w:val="005562FC"/>
    <w:rsid w:val="00556B86"/>
    <w:rsid w:val="00556CB8"/>
    <w:rsid w:val="00561190"/>
    <w:rsid w:val="00561F1F"/>
    <w:rsid w:val="005625E8"/>
    <w:rsid w:val="0056283F"/>
    <w:rsid w:val="00562FB7"/>
    <w:rsid w:val="00563120"/>
    <w:rsid w:val="0056379E"/>
    <w:rsid w:val="00563C3B"/>
    <w:rsid w:val="005642E0"/>
    <w:rsid w:val="005649D1"/>
    <w:rsid w:val="00565C51"/>
    <w:rsid w:val="0056604E"/>
    <w:rsid w:val="00566A0D"/>
    <w:rsid w:val="005672AB"/>
    <w:rsid w:val="00567C3B"/>
    <w:rsid w:val="00567C80"/>
    <w:rsid w:val="00567E09"/>
    <w:rsid w:val="0057156D"/>
    <w:rsid w:val="005718A5"/>
    <w:rsid w:val="0057266D"/>
    <w:rsid w:val="00572922"/>
    <w:rsid w:val="00573F3C"/>
    <w:rsid w:val="005767EE"/>
    <w:rsid w:val="00576FA3"/>
    <w:rsid w:val="0057707F"/>
    <w:rsid w:val="005773FD"/>
    <w:rsid w:val="00577656"/>
    <w:rsid w:val="00577B35"/>
    <w:rsid w:val="00582584"/>
    <w:rsid w:val="00582DE3"/>
    <w:rsid w:val="005850F3"/>
    <w:rsid w:val="0058574D"/>
    <w:rsid w:val="0058576C"/>
    <w:rsid w:val="00585931"/>
    <w:rsid w:val="00585A87"/>
    <w:rsid w:val="00585C06"/>
    <w:rsid w:val="0058642B"/>
    <w:rsid w:val="005866A4"/>
    <w:rsid w:val="0058680E"/>
    <w:rsid w:val="005869A0"/>
    <w:rsid w:val="00587063"/>
    <w:rsid w:val="00587273"/>
    <w:rsid w:val="00587A60"/>
    <w:rsid w:val="00587B33"/>
    <w:rsid w:val="005901FF"/>
    <w:rsid w:val="005906CD"/>
    <w:rsid w:val="005935DA"/>
    <w:rsid w:val="00593E62"/>
    <w:rsid w:val="0059599D"/>
    <w:rsid w:val="00596FF5"/>
    <w:rsid w:val="0059780E"/>
    <w:rsid w:val="00597E6F"/>
    <w:rsid w:val="005A070A"/>
    <w:rsid w:val="005A0C40"/>
    <w:rsid w:val="005A0C47"/>
    <w:rsid w:val="005A1A35"/>
    <w:rsid w:val="005A22DC"/>
    <w:rsid w:val="005A300F"/>
    <w:rsid w:val="005A3744"/>
    <w:rsid w:val="005A3884"/>
    <w:rsid w:val="005A4946"/>
    <w:rsid w:val="005A49F0"/>
    <w:rsid w:val="005A4EDE"/>
    <w:rsid w:val="005A5E6D"/>
    <w:rsid w:val="005A6072"/>
    <w:rsid w:val="005A6D76"/>
    <w:rsid w:val="005A6E1F"/>
    <w:rsid w:val="005A7DF5"/>
    <w:rsid w:val="005B0572"/>
    <w:rsid w:val="005B0D9C"/>
    <w:rsid w:val="005B1503"/>
    <w:rsid w:val="005B1C72"/>
    <w:rsid w:val="005B2512"/>
    <w:rsid w:val="005B2D07"/>
    <w:rsid w:val="005B2D8E"/>
    <w:rsid w:val="005B2F6E"/>
    <w:rsid w:val="005B3CCE"/>
    <w:rsid w:val="005B3E6E"/>
    <w:rsid w:val="005B45A4"/>
    <w:rsid w:val="005B523D"/>
    <w:rsid w:val="005B58A4"/>
    <w:rsid w:val="005B5A7F"/>
    <w:rsid w:val="005B6495"/>
    <w:rsid w:val="005B64CA"/>
    <w:rsid w:val="005B6BC3"/>
    <w:rsid w:val="005B7499"/>
    <w:rsid w:val="005B76C0"/>
    <w:rsid w:val="005B77F7"/>
    <w:rsid w:val="005B7AB8"/>
    <w:rsid w:val="005C0030"/>
    <w:rsid w:val="005C0491"/>
    <w:rsid w:val="005C0828"/>
    <w:rsid w:val="005C19BA"/>
    <w:rsid w:val="005C25C9"/>
    <w:rsid w:val="005C2892"/>
    <w:rsid w:val="005C2F16"/>
    <w:rsid w:val="005C3940"/>
    <w:rsid w:val="005C45EC"/>
    <w:rsid w:val="005C4CE4"/>
    <w:rsid w:val="005C55E6"/>
    <w:rsid w:val="005C61C7"/>
    <w:rsid w:val="005C635D"/>
    <w:rsid w:val="005C64B7"/>
    <w:rsid w:val="005C6C7F"/>
    <w:rsid w:val="005C6E5F"/>
    <w:rsid w:val="005C78A3"/>
    <w:rsid w:val="005D02D3"/>
    <w:rsid w:val="005D0542"/>
    <w:rsid w:val="005D0E97"/>
    <w:rsid w:val="005D1110"/>
    <w:rsid w:val="005D3125"/>
    <w:rsid w:val="005D3EB7"/>
    <w:rsid w:val="005D4284"/>
    <w:rsid w:val="005D535A"/>
    <w:rsid w:val="005D5590"/>
    <w:rsid w:val="005D55F1"/>
    <w:rsid w:val="005D5F17"/>
    <w:rsid w:val="005D6033"/>
    <w:rsid w:val="005D6597"/>
    <w:rsid w:val="005D6837"/>
    <w:rsid w:val="005E0BCD"/>
    <w:rsid w:val="005E0E4F"/>
    <w:rsid w:val="005E1B4D"/>
    <w:rsid w:val="005E1F3E"/>
    <w:rsid w:val="005E2178"/>
    <w:rsid w:val="005E42C7"/>
    <w:rsid w:val="005E469C"/>
    <w:rsid w:val="005E4859"/>
    <w:rsid w:val="005E4D3D"/>
    <w:rsid w:val="005E4DCE"/>
    <w:rsid w:val="005E50A1"/>
    <w:rsid w:val="005E6178"/>
    <w:rsid w:val="005E68CA"/>
    <w:rsid w:val="005E6A82"/>
    <w:rsid w:val="005E73F9"/>
    <w:rsid w:val="005E7B7E"/>
    <w:rsid w:val="005F028A"/>
    <w:rsid w:val="005F02CD"/>
    <w:rsid w:val="005F0A87"/>
    <w:rsid w:val="005F0BCA"/>
    <w:rsid w:val="005F1264"/>
    <w:rsid w:val="005F2D89"/>
    <w:rsid w:val="005F3793"/>
    <w:rsid w:val="005F4AE7"/>
    <w:rsid w:val="005F4F51"/>
    <w:rsid w:val="005F5EBD"/>
    <w:rsid w:val="005F7786"/>
    <w:rsid w:val="0060005C"/>
    <w:rsid w:val="006010FF"/>
    <w:rsid w:val="006016BC"/>
    <w:rsid w:val="006021C5"/>
    <w:rsid w:val="00602A27"/>
    <w:rsid w:val="00602ABF"/>
    <w:rsid w:val="006041D1"/>
    <w:rsid w:val="006046AE"/>
    <w:rsid w:val="006048E5"/>
    <w:rsid w:val="00604DBF"/>
    <w:rsid w:val="00605020"/>
    <w:rsid w:val="0060579C"/>
    <w:rsid w:val="00607022"/>
    <w:rsid w:val="0060777D"/>
    <w:rsid w:val="0061018E"/>
    <w:rsid w:val="00610B18"/>
    <w:rsid w:val="006113E9"/>
    <w:rsid w:val="006127CA"/>
    <w:rsid w:val="00613B34"/>
    <w:rsid w:val="00614007"/>
    <w:rsid w:val="00614319"/>
    <w:rsid w:val="00614C39"/>
    <w:rsid w:val="00614CAB"/>
    <w:rsid w:val="006152BD"/>
    <w:rsid w:val="0061555F"/>
    <w:rsid w:val="00615C12"/>
    <w:rsid w:val="0061754D"/>
    <w:rsid w:val="00620694"/>
    <w:rsid w:val="00620B71"/>
    <w:rsid w:val="0062134D"/>
    <w:rsid w:val="006213C9"/>
    <w:rsid w:val="00622090"/>
    <w:rsid w:val="00623088"/>
    <w:rsid w:val="00623CB0"/>
    <w:rsid w:val="00624A2B"/>
    <w:rsid w:val="00624F71"/>
    <w:rsid w:val="0062575B"/>
    <w:rsid w:val="006263CB"/>
    <w:rsid w:val="00627AA9"/>
    <w:rsid w:val="006300EA"/>
    <w:rsid w:val="006304C2"/>
    <w:rsid w:val="00630875"/>
    <w:rsid w:val="0063098D"/>
    <w:rsid w:val="006314AB"/>
    <w:rsid w:val="00632018"/>
    <w:rsid w:val="00632D15"/>
    <w:rsid w:val="00633645"/>
    <w:rsid w:val="00633926"/>
    <w:rsid w:val="00634C70"/>
    <w:rsid w:val="00634F03"/>
    <w:rsid w:val="0063669E"/>
    <w:rsid w:val="00637176"/>
    <w:rsid w:val="0063724F"/>
    <w:rsid w:val="006376B8"/>
    <w:rsid w:val="00640CF9"/>
    <w:rsid w:val="00641389"/>
    <w:rsid w:val="0064291E"/>
    <w:rsid w:val="006439CD"/>
    <w:rsid w:val="00644029"/>
    <w:rsid w:val="00644035"/>
    <w:rsid w:val="00644626"/>
    <w:rsid w:val="00644A10"/>
    <w:rsid w:val="00644D0F"/>
    <w:rsid w:val="006462D9"/>
    <w:rsid w:val="0064630B"/>
    <w:rsid w:val="0064695B"/>
    <w:rsid w:val="00646F98"/>
    <w:rsid w:val="006472CC"/>
    <w:rsid w:val="0064763D"/>
    <w:rsid w:val="00651091"/>
    <w:rsid w:val="00651563"/>
    <w:rsid w:val="006523E8"/>
    <w:rsid w:val="00652A1A"/>
    <w:rsid w:val="00652D91"/>
    <w:rsid w:val="00653078"/>
    <w:rsid w:val="0065322F"/>
    <w:rsid w:val="00653271"/>
    <w:rsid w:val="00653782"/>
    <w:rsid w:val="006541C9"/>
    <w:rsid w:val="00654AA6"/>
    <w:rsid w:val="0065614E"/>
    <w:rsid w:val="006572EA"/>
    <w:rsid w:val="0065756C"/>
    <w:rsid w:val="006643FF"/>
    <w:rsid w:val="00664AB7"/>
    <w:rsid w:val="00666A1F"/>
    <w:rsid w:val="00666CC7"/>
    <w:rsid w:val="00670E20"/>
    <w:rsid w:val="00671AF4"/>
    <w:rsid w:val="00671E3B"/>
    <w:rsid w:val="00672374"/>
    <w:rsid w:val="006725A0"/>
    <w:rsid w:val="006745B1"/>
    <w:rsid w:val="00674E4D"/>
    <w:rsid w:val="00674FB1"/>
    <w:rsid w:val="006768CE"/>
    <w:rsid w:val="00676C20"/>
    <w:rsid w:val="00680069"/>
    <w:rsid w:val="00681BD4"/>
    <w:rsid w:val="0068347C"/>
    <w:rsid w:val="0068382F"/>
    <w:rsid w:val="00683C9E"/>
    <w:rsid w:val="006842B4"/>
    <w:rsid w:val="0068482B"/>
    <w:rsid w:val="00684AE0"/>
    <w:rsid w:val="00686278"/>
    <w:rsid w:val="00686510"/>
    <w:rsid w:val="0068673D"/>
    <w:rsid w:val="006870AC"/>
    <w:rsid w:val="00687863"/>
    <w:rsid w:val="00687A16"/>
    <w:rsid w:val="00690273"/>
    <w:rsid w:val="00691994"/>
    <w:rsid w:val="006927B6"/>
    <w:rsid w:val="00692A46"/>
    <w:rsid w:val="006932FB"/>
    <w:rsid w:val="0069397E"/>
    <w:rsid w:val="00694FAC"/>
    <w:rsid w:val="00695A4A"/>
    <w:rsid w:val="00695A4E"/>
    <w:rsid w:val="00696CF9"/>
    <w:rsid w:val="00697A72"/>
    <w:rsid w:val="006A01C9"/>
    <w:rsid w:val="006A09EE"/>
    <w:rsid w:val="006A0C11"/>
    <w:rsid w:val="006A213C"/>
    <w:rsid w:val="006A4E49"/>
    <w:rsid w:val="006A4E8E"/>
    <w:rsid w:val="006A578A"/>
    <w:rsid w:val="006A5808"/>
    <w:rsid w:val="006A703E"/>
    <w:rsid w:val="006A7E0E"/>
    <w:rsid w:val="006A7FFE"/>
    <w:rsid w:val="006B0454"/>
    <w:rsid w:val="006B0A53"/>
    <w:rsid w:val="006B2761"/>
    <w:rsid w:val="006B3F83"/>
    <w:rsid w:val="006B40BC"/>
    <w:rsid w:val="006B48CB"/>
    <w:rsid w:val="006B57E2"/>
    <w:rsid w:val="006B61ED"/>
    <w:rsid w:val="006B6B8F"/>
    <w:rsid w:val="006B6C13"/>
    <w:rsid w:val="006C07E4"/>
    <w:rsid w:val="006C0C36"/>
    <w:rsid w:val="006C17C9"/>
    <w:rsid w:val="006C42D6"/>
    <w:rsid w:val="006C4F6B"/>
    <w:rsid w:val="006C549A"/>
    <w:rsid w:val="006C59FC"/>
    <w:rsid w:val="006C5B3A"/>
    <w:rsid w:val="006C6847"/>
    <w:rsid w:val="006C6FB9"/>
    <w:rsid w:val="006C701B"/>
    <w:rsid w:val="006C7B7E"/>
    <w:rsid w:val="006D042D"/>
    <w:rsid w:val="006D1F38"/>
    <w:rsid w:val="006D2BEA"/>
    <w:rsid w:val="006D2C47"/>
    <w:rsid w:val="006D309D"/>
    <w:rsid w:val="006D3A49"/>
    <w:rsid w:val="006D3DA8"/>
    <w:rsid w:val="006D46DE"/>
    <w:rsid w:val="006D490A"/>
    <w:rsid w:val="006D4A97"/>
    <w:rsid w:val="006D4FBE"/>
    <w:rsid w:val="006D58F7"/>
    <w:rsid w:val="006D5E56"/>
    <w:rsid w:val="006D6328"/>
    <w:rsid w:val="006D67EB"/>
    <w:rsid w:val="006D784C"/>
    <w:rsid w:val="006D7BC2"/>
    <w:rsid w:val="006E034F"/>
    <w:rsid w:val="006E13A4"/>
    <w:rsid w:val="006E158D"/>
    <w:rsid w:val="006E1C41"/>
    <w:rsid w:val="006E24B9"/>
    <w:rsid w:val="006E402F"/>
    <w:rsid w:val="006E6324"/>
    <w:rsid w:val="006E7058"/>
    <w:rsid w:val="006E76C6"/>
    <w:rsid w:val="006E7883"/>
    <w:rsid w:val="006E7CF2"/>
    <w:rsid w:val="006F03E2"/>
    <w:rsid w:val="006F1C6B"/>
    <w:rsid w:val="006F2292"/>
    <w:rsid w:val="006F5361"/>
    <w:rsid w:val="006F5BAF"/>
    <w:rsid w:val="006F5C2A"/>
    <w:rsid w:val="006F6CBA"/>
    <w:rsid w:val="006F7118"/>
    <w:rsid w:val="006F71B5"/>
    <w:rsid w:val="007001F9"/>
    <w:rsid w:val="0070037A"/>
    <w:rsid w:val="00700542"/>
    <w:rsid w:val="00701CEC"/>
    <w:rsid w:val="00702076"/>
    <w:rsid w:val="007038F3"/>
    <w:rsid w:val="00704A84"/>
    <w:rsid w:val="00705712"/>
    <w:rsid w:val="00705F6E"/>
    <w:rsid w:val="00706448"/>
    <w:rsid w:val="00707922"/>
    <w:rsid w:val="0070792B"/>
    <w:rsid w:val="00707984"/>
    <w:rsid w:val="0070799D"/>
    <w:rsid w:val="00707A89"/>
    <w:rsid w:val="00707C3F"/>
    <w:rsid w:val="00710722"/>
    <w:rsid w:val="00711390"/>
    <w:rsid w:val="0071240F"/>
    <w:rsid w:val="00712BC1"/>
    <w:rsid w:val="007130A4"/>
    <w:rsid w:val="007132C2"/>
    <w:rsid w:val="007132FD"/>
    <w:rsid w:val="00714290"/>
    <w:rsid w:val="007147B6"/>
    <w:rsid w:val="00714CB9"/>
    <w:rsid w:val="00715294"/>
    <w:rsid w:val="00715BBA"/>
    <w:rsid w:val="00716099"/>
    <w:rsid w:val="00716F63"/>
    <w:rsid w:val="007172EF"/>
    <w:rsid w:val="007201B6"/>
    <w:rsid w:val="00720412"/>
    <w:rsid w:val="00720EA4"/>
    <w:rsid w:val="00721F8F"/>
    <w:rsid w:val="007226B1"/>
    <w:rsid w:val="007238A8"/>
    <w:rsid w:val="007238EE"/>
    <w:rsid w:val="00723D4C"/>
    <w:rsid w:val="007243CD"/>
    <w:rsid w:val="007244C9"/>
    <w:rsid w:val="00725020"/>
    <w:rsid w:val="0072540C"/>
    <w:rsid w:val="00725F9B"/>
    <w:rsid w:val="00726D7A"/>
    <w:rsid w:val="00726EC2"/>
    <w:rsid w:val="007305BA"/>
    <w:rsid w:val="00731BB1"/>
    <w:rsid w:val="0073241B"/>
    <w:rsid w:val="0073340E"/>
    <w:rsid w:val="007338BF"/>
    <w:rsid w:val="00735645"/>
    <w:rsid w:val="00735A51"/>
    <w:rsid w:val="00736D7F"/>
    <w:rsid w:val="00737ACE"/>
    <w:rsid w:val="00737C0A"/>
    <w:rsid w:val="00741688"/>
    <w:rsid w:val="00741EE0"/>
    <w:rsid w:val="007422C1"/>
    <w:rsid w:val="00742FB8"/>
    <w:rsid w:val="00743500"/>
    <w:rsid w:val="00743A92"/>
    <w:rsid w:val="00743C3B"/>
    <w:rsid w:val="007440BE"/>
    <w:rsid w:val="00744895"/>
    <w:rsid w:val="00745944"/>
    <w:rsid w:val="0074670F"/>
    <w:rsid w:val="007472B2"/>
    <w:rsid w:val="007473D3"/>
    <w:rsid w:val="007477FF"/>
    <w:rsid w:val="00747B99"/>
    <w:rsid w:val="00747F9B"/>
    <w:rsid w:val="0075062B"/>
    <w:rsid w:val="00750C2F"/>
    <w:rsid w:val="00750D8A"/>
    <w:rsid w:val="00751321"/>
    <w:rsid w:val="00751BE7"/>
    <w:rsid w:val="0075347A"/>
    <w:rsid w:val="0075369D"/>
    <w:rsid w:val="00753B18"/>
    <w:rsid w:val="00754063"/>
    <w:rsid w:val="00754CB3"/>
    <w:rsid w:val="00755CAD"/>
    <w:rsid w:val="00755E45"/>
    <w:rsid w:val="00756327"/>
    <w:rsid w:val="0075696C"/>
    <w:rsid w:val="00760B08"/>
    <w:rsid w:val="007619B1"/>
    <w:rsid w:val="00762493"/>
    <w:rsid w:val="0076290A"/>
    <w:rsid w:val="00762A05"/>
    <w:rsid w:val="007639AD"/>
    <w:rsid w:val="00763EA7"/>
    <w:rsid w:val="00764195"/>
    <w:rsid w:val="00764649"/>
    <w:rsid w:val="00764B09"/>
    <w:rsid w:val="007654EE"/>
    <w:rsid w:val="00765924"/>
    <w:rsid w:val="0076595E"/>
    <w:rsid w:val="00766244"/>
    <w:rsid w:val="0076728D"/>
    <w:rsid w:val="00770583"/>
    <w:rsid w:val="00770FD4"/>
    <w:rsid w:val="007725E3"/>
    <w:rsid w:val="00772C98"/>
    <w:rsid w:val="00773035"/>
    <w:rsid w:val="00773A79"/>
    <w:rsid w:val="00774433"/>
    <w:rsid w:val="007748A0"/>
    <w:rsid w:val="00774903"/>
    <w:rsid w:val="00774A0E"/>
    <w:rsid w:val="007751F4"/>
    <w:rsid w:val="007775E1"/>
    <w:rsid w:val="00780555"/>
    <w:rsid w:val="007805C6"/>
    <w:rsid w:val="0078141A"/>
    <w:rsid w:val="00781939"/>
    <w:rsid w:val="00782845"/>
    <w:rsid w:val="00783973"/>
    <w:rsid w:val="00783A29"/>
    <w:rsid w:val="00785E18"/>
    <w:rsid w:val="0078643B"/>
    <w:rsid w:val="0078663A"/>
    <w:rsid w:val="007869DB"/>
    <w:rsid w:val="0078763E"/>
    <w:rsid w:val="00787651"/>
    <w:rsid w:val="0079077D"/>
    <w:rsid w:val="00792951"/>
    <w:rsid w:val="00793A14"/>
    <w:rsid w:val="007943FB"/>
    <w:rsid w:val="0079463E"/>
    <w:rsid w:val="007960E9"/>
    <w:rsid w:val="0079670D"/>
    <w:rsid w:val="007969B6"/>
    <w:rsid w:val="00796DD3"/>
    <w:rsid w:val="007A0A43"/>
    <w:rsid w:val="007A1778"/>
    <w:rsid w:val="007A1A5A"/>
    <w:rsid w:val="007A1FC8"/>
    <w:rsid w:val="007A3CFF"/>
    <w:rsid w:val="007A65C0"/>
    <w:rsid w:val="007A6667"/>
    <w:rsid w:val="007A6A58"/>
    <w:rsid w:val="007A6CB5"/>
    <w:rsid w:val="007A6FC3"/>
    <w:rsid w:val="007A7007"/>
    <w:rsid w:val="007A79B1"/>
    <w:rsid w:val="007A7EB8"/>
    <w:rsid w:val="007B1545"/>
    <w:rsid w:val="007B18D8"/>
    <w:rsid w:val="007B289E"/>
    <w:rsid w:val="007B42AD"/>
    <w:rsid w:val="007B53E2"/>
    <w:rsid w:val="007B6395"/>
    <w:rsid w:val="007B6525"/>
    <w:rsid w:val="007B6A89"/>
    <w:rsid w:val="007B7526"/>
    <w:rsid w:val="007C0B62"/>
    <w:rsid w:val="007C1281"/>
    <w:rsid w:val="007C1559"/>
    <w:rsid w:val="007C27B0"/>
    <w:rsid w:val="007C3A2C"/>
    <w:rsid w:val="007C41DA"/>
    <w:rsid w:val="007C4316"/>
    <w:rsid w:val="007C44D3"/>
    <w:rsid w:val="007C452A"/>
    <w:rsid w:val="007C6043"/>
    <w:rsid w:val="007C7204"/>
    <w:rsid w:val="007C738E"/>
    <w:rsid w:val="007D08DF"/>
    <w:rsid w:val="007D10C8"/>
    <w:rsid w:val="007D518B"/>
    <w:rsid w:val="007D7487"/>
    <w:rsid w:val="007D7F83"/>
    <w:rsid w:val="007E026B"/>
    <w:rsid w:val="007E06C4"/>
    <w:rsid w:val="007E0BB7"/>
    <w:rsid w:val="007E1C3A"/>
    <w:rsid w:val="007E1E1D"/>
    <w:rsid w:val="007E3013"/>
    <w:rsid w:val="007E494C"/>
    <w:rsid w:val="007E4E15"/>
    <w:rsid w:val="007E55E2"/>
    <w:rsid w:val="007E590A"/>
    <w:rsid w:val="007E5C4D"/>
    <w:rsid w:val="007E6A32"/>
    <w:rsid w:val="007E6B6C"/>
    <w:rsid w:val="007F1018"/>
    <w:rsid w:val="007F1448"/>
    <w:rsid w:val="007F14E4"/>
    <w:rsid w:val="007F19AB"/>
    <w:rsid w:val="007F19D9"/>
    <w:rsid w:val="007F1CAD"/>
    <w:rsid w:val="007F1D12"/>
    <w:rsid w:val="007F2951"/>
    <w:rsid w:val="007F2AD3"/>
    <w:rsid w:val="007F3159"/>
    <w:rsid w:val="007F31ED"/>
    <w:rsid w:val="007F31FC"/>
    <w:rsid w:val="007F37A9"/>
    <w:rsid w:val="007F4C1B"/>
    <w:rsid w:val="007F5E80"/>
    <w:rsid w:val="007F6F48"/>
    <w:rsid w:val="007F78CA"/>
    <w:rsid w:val="007F7BC4"/>
    <w:rsid w:val="00801DED"/>
    <w:rsid w:val="00802671"/>
    <w:rsid w:val="00802695"/>
    <w:rsid w:val="00802B81"/>
    <w:rsid w:val="00804767"/>
    <w:rsid w:val="00806A39"/>
    <w:rsid w:val="00807C0C"/>
    <w:rsid w:val="008109D0"/>
    <w:rsid w:val="00811447"/>
    <w:rsid w:val="00811491"/>
    <w:rsid w:val="0081202A"/>
    <w:rsid w:val="00812FB1"/>
    <w:rsid w:val="008142BF"/>
    <w:rsid w:val="00814374"/>
    <w:rsid w:val="00814815"/>
    <w:rsid w:val="00814842"/>
    <w:rsid w:val="008153B5"/>
    <w:rsid w:val="00815DB3"/>
    <w:rsid w:val="008163BD"/>
    <w:rsid w:val="008166AB"/>
    <w:rsid w:val="00816793"/>
    <w:rsid w:val="00816DB0"/>
    <w:rsid w:val="008171DA"/>
    <w:rsid w:val="008203D2"/>
    <w:rsid w:val="00820560"/>
    <w:rsid w:val="008211C5"/>
    <w:rsid w:val="008236F5"/>
    <w:rsid w:val="00823B78"/>
    <w:rsid w:val="008243F9"/>
    <w:rsid w:val="0082457B"/>
    <w:rsid w:val="00824A67"/>
    <w:rsid w:val="00824E2F"/>
    <w:rsid w:val="00824EA6"/>
    <w:rsid w:val="00825EEA"/>
    <w:rsid w:val="00826F3F"/>
    <w:rsid w:val="0083153B"/>
    <w:rsid w:val="00831716"/>
    <w:rsid w:val="0083261F"/>
    <w:rsid w:val="00832A5B"/>
    <w:rsid w:val="00833B79"/>
    <w:rsid w:val="00833CFD"/>
    <w:rsid w:val="008340B2"/>
    <w:rsid w:val="00835AB3"/>
    <w:rsid w:val="00835B76"/>
    <w:rsid w:val="008363CA"/>
    <w:rsid w:val="00836A95"/>
    <w:rsid w:val="008371A9"/>
    <w:rsid w:val="00837871"/>
    <w:rsid w:val="0083799D"/>
    <w:rsid w:val="00837BEE"/>
    <w:rsid w:val="00837DBE"/>
    <w:rsid w:val="00840E0C"/>
    <w:rsid w:val="00843315"/>
    <w:rsid w:val="00844A66"/>
    <w:rsid w:val="00844C97"/>
    <w:rsid w:val="00845737"/>
    <w:rsid w:val="00845A8E"/>
    <w:rsid w:val="008461F0"/>
    <w:rsid w:val="00846600"/>
    <w:rsid w:val="00847F58"/>
    <w:rsid w:val="00850613"/>
    <w:rsid w:val="008506B3"/>
    <w:rsid w:val="00850BB2"/>
    <w:rsid w:val="00850C8B"/>
    <w:rsid w:val="0085159B"/>
    <w:rsid w:val="008516F3"/>
    <w:rsid w:val="008524C5"/>
    <w:rsid w:val="008525B0"/>
    <w:rsid w:val="008525F0"/>
    <w:rsid w:val="00852E12"/>
    <w:rsid w:val="00853331"/>
    <w:rsid w:val="00853A0F"/>
    <w:rsid w:val="0085525D"/>
    <w:rsid w:val="008566A6"/>
    <w:rsid w:val="0086053B"/>
    <w:rsid w:val="00862618"/>
    <w:rsid w:val="00862A17"/>
    <w:rsid w:val="00862C2B"/>
    <w:rsid w:val="0086395A"/>
    <w:rsid w:val="00865498"/>
    <w:rsid w:val="00866D6A"/>
    <w:rsid w:val="008671F1"/>
    <w:rsid w:val="0087051A"/>
    <w:rsid w:val="00870626"/>
    <w:rsid w:val="00871448"/>
    <w:rsid w:val="008716EA"/>
    <w:rsid w:val="00871A8D"/>
    <w:rsid w:val="008720C9"/>
    <w:rsid w:val="008725D9"/>
    <w:rsid w:val="008728ED"/>
    <w:rsid w:val="00873218"/>
    <w:rsid w:val="008749C3"/>
    <w:rsid w:val="00874A9A"/>
    <w:rsid w:val="00876069"/>
    <w:rsid w:val="00876560"/>
    <w:rsid w:val="00880A5B"/>
    <w:rsid w:val="00880B26"/>
    <w:rsid w:val="008818F1"/>
    <w:rsid w:val="00881D9B"/>
    <w:rsid w:val="0088251D"/>
    <w:rsid w:val="008833C0"/>
    <w:rsid w:val="00883755"/>
    <w:rsid w:val="008842F4"/>
    <w:rsid w:val="00884601"/>
    <w:rsid w:val="00885A22"/>
    <w:rsid w:val="00886225"/>
    <w:rsid w:val="008874D9"/>
    <w:rsid w:val="0089022D"/>
    <w:rsid w:val="00890A9D"/>
    <w:rsid w:val="00891793"/>
    <w:rsid w:val="00892107"/>
    <w:rsid w:val="00892860"/>
    <w:rsid w:val="00893858"/>
    <w:rsid w:val="00894819"/>
    <w:rsid w:val="008948DC"/>
    <w:rsid w:val="00895DF2"/>
    <w:rsid w:val="00896E5E"/>
    <w:rsid w:val="008976FA"/>
    <w:rsid w:val="0089785C"/>
    <w:rsid w:val="008A0913"/>
    <w:rsid w:val="008A1F8E"/>
    <w:rsid w:val="008A2D5D"/>
    <w:rsid w:val="008A3C55"/>
    <w:rsid w:val="008A4739"/>
    <w:rsid w:val="008A616D"/>
    <w:rsid w:val="008A67CA"/>
    <w:rsid w:val="008A72BD"/>
    <w:rsid w:val="008A78DA"/>
    <w:rsid w:val="008B073B"/>
    <w:rsid w:val="008B0870"/>
    <w:rsid w:val="008B195D"/>
    <w:rsid w:val="008B2DD8"/>
    <w:rsid w:val="008B2F2B"/>
    <w:rsid w:val="008B312C"/>
    <w:rsid w:val="008B3C49"/>
    <w:rsid w:val="008B405F"/>
    <w:rsid w:val="008B40A0"/>
    <w:rsid w:val="008B412F"/>
    <w:rsid w:val="008B4BA6"/>
    <w:rsid w:val="008B5396"/>
    <w:rsid w:val="008B5842"/>
    <w:rsid w:val="008B62C8"/>
    <w:rsid w:val="008B7E8E"/>
    <w:rsid w:val="008C0203"/>
    <w:rsid w:val="008C060F"/>
    <w:rsid w:val="008C0F94"/>
    <w:rsid w:val="008C12AB"/>
    <w:rsid w:val="008C1501"/>
    <w:rsid w:val="008C1DB6"/>
    <w:rsid w:val="008C2533"/>
    <w:rsid w:val="008C262D"/>
    <w:rsid w:val="008C288B"/>
    <w:rsid w:val="008C2936"/>
    <w:rsid w:val="008C2A29"/>
    <w:rsid w:val="008C2D4D"/>
    <w:rsid w:val="008C3FA5"/>
    <w:rsid w:val="008C4A5F"/>
    <w:rsid w:val="008C5186"/>
    <w:rsid w:val="008C54F0"/>
    <w:rsid w:val="008C62C5"/>
    <w:rsid w:val="008C70CC"/>
    <w:rsid w:val="008C7AAD"/>
    <w:rsid w:val="008C7F43"/>
    <w:rsid w:val="008D09A1"/>
    <w:rsid w:val="008D142D"/>
    <w:rsid w:val="008D1A4D"/>
    <w:rsid w:val="008D1AD7"/>
    <w:rsid w:val="008D24B6"/>
    <w:rsid w:val="008D2C21"/>
    <w:rsid w:val="008D38B7"/>
    <w:rsid w:val="008D40B9"/>
    <w:rsid w:val="008D4A24"/>
    <w:rsid w:val="008D5DCA"/>
    <w:rsid w:val="008D676D"/>
    <w:rsid w:val="008D71D8"/>
    <w:rsid w:val="008D7B61"/>
    <w:rsid w:val="008D7CA6"/>
    <w:rsid w:val="008E1469"/>
    <w:rsid w:val="008E16BF"/>
    <w:rsid w:val="008E1A12"/>
    <w:rsid w:val="008E1F69"/>
    <w:rsid w:val="008E23A4"/>
    <w:rsid w:val="008E290A"/>
    <w:rsid w:val="008E2F7D"/>
    <w:rsid w:val="008E3B6E"/>
    <w:rsid w:val="008E3BEE"/>
    <w:rsid w:val="008E4E8D"/>
    <w:rsid w:val="008E5DC4"/>
    <w:rsid w:val="008E6298"/>
    <w:rsid w:val="008E6846"/>
    <w:rsid w:val="008E7D16"/>
    <w:rsid w:val="008E7F1D"/>
    <w:rsid w:val="008F064B"/>
    <w:rsid w:val="008F0AA2"/>
    <w:rsid w:val="008F10BD"/>
    <w:rsid w:val="008F1F41"/>
    <w:rsid w:val="008F23A3"/>
    <w:rsid w:val="008F24DF"/>
    <w:rsid w:val="008F2B1F"/>
    <w:rsid w:val="008F2BA0"/>
    <w:rsid w:val="008F31DF"/>
    <w:rsid w:val="008F5522"/>
    <w:rsid w:val="008F5FFE"/>
    <w:rsid w:val="008F6629"/>
    <w:rsid w:val="008F71F6"/>
    <w:rsid w:val="008F7653"/>
    <w:rsid w:val="008F77F6"/>
    <w:rsid w:val="008F7869"/>
    <w:rsid w:val="008F7EB7"/>
    <w:rsid w:val="009009FC"/>
    <w:rsid w:val="00900FBC"/>
    <w:rsid w:val="00901B80"/>
    <w:rsid w:val="0090216F"/>
    <w:rsid w:val="00902AD4"/>
    <w:rsid w:val="00903260"/>
    <w:rsid w:val="00903A41"/>
    <w:rsid w:val="00903E33"/>
    <w:rsid w:val="00903EF0"/>
    <w:rsid w:val="009043EE"/>
    <w:rsid w:val="00904647"/>
    <w:rsid w:val="009050E8"/>
    <w:rsid w:val="00905B83"/>
    <w:rsid w:val="00907016"/>
    <w:rsid w:val="00907119"/>
    <w:rsid w:val="00910630"/>
    <w:rsid w:val="009106B8"/>
    <w:rsid w:val="0091186A"/>
    <w:rsid w:val="009127F3"/>
    <w:rsid w:val="00912D19"/>
    <w:rsid w:val="00912FD6"/>
    <w:rsid w:val="00913A1D"/>
    <w:rsid w:val="00913E94"/>
    <w:rsid w:val="00914094"/>
    <w:rsid w:val="00914AD6"/>
    <w:rsid w:val="0091553C"/>
    <w:rsid w:val="00915AD5"/>
    <w:rsid w:val="00916155"/>
    <w:rsid w:val="00916D87"/>
    <w:rsid w:val="009174E2"/>
    <w:rsid w:val="009177B7"/>
    <w:rsid w:val="009209B7"/>
    <w:rsid w:val="009214AC"/>
    <w:rsid w:val="009240F0"/>
    <w:rsid w:val="00924250"/>
    <w:rsid w:val="00924763"/>
    <w:rsid w:val="00924891"/>
    <w:rsid w:val="00925A5F"/>
    <w:rsid w:val="00926181"/>
    <w:rsid w:val="00927328"/>
    <w:rsid w:val="009278F3"/>
    <w:rsid w:val="0093108A"/>
    <w:rsid w:val="009317F0"/>
    <w:rsid w:val="009323F9"/>
    <w:rsid w:val="009342B9"/>
    <w:rsid w:val="00934308"/>
    <w:rsid w:val="009348F0"/>
    <w:rsid w:val="00934B2F"/>
    <w:rsid w:val="009352F1"/>
    <w:rsid w:val="0093587B"/>
    <w:rsid w:val="00937449"/>
    <w:rsid w:val="0094029C"/>
    <w:rsid w:val="00940398"/>
    <w:rsid w:val="00941090"/>
    <w:rsid w:val="00941F23"/>
    <w:rsid w:val="009428B4"/>
    <w:rsid w:val="009442C2"/>
    <w:rsid w:val="009450FD"/>
    <w:rsid w:val="009457D4"/>
    <w:rsid w:val="0094588A"/>
    <w:rsid w:val="00946159"/>
    <w:rsid w:val="009475A7"/>
    <w:rsid w:val="009506D4"/>
    <w:rsid w:val="009509FA"/>
    <w:rsid w:val="00950F8D"/>
    <w:rsid w:val="0095178A"/>
    <w:rsid w:val="0095233A"/>
    <w:rsid w:val="00953516"/>
    <w:rsid w:val="00954A6F"/>
    <w:rsid w:val="00955275"/>
    <w:rsid w:val="009554E1"/>
    <w:rsid w:val="009562B1"/>
    <w:rsid w:val="0095657D"/>
    <w:rsid w:val="00956D03"/>
    <w:rsid w:val="00956D25"/>
    <w:rsid w:val="0095781D"/>
    <w:rsid w:val="00957AA9"/>
    <w:rsid w:val="00957B9F"/>
    <w:rsid w:val="0096051B"/>
    <w:rsid w:val="0096116B"/>
    <w:rsid w:val="00961986"/>
    <w:rsid w:val="0096207D"/>
    <w:rsid w:val="0096242B"/>
    <w:rsid w:val="0096272C"/>
    <w:rsid w:val="00962AAF"/>
    <w:rsid w:val="00962D16"/>
    <w:rsid w:val="0096360C"/>
    <w:rsid w:val="00965413"/>
    <w:rsid w:val="00965D88"/>
    <w:rsid w:val="00965F1E"/>
    <w:rsid w:val="00965FA5"/>
    <w:rsid w:val="00965FC0"/>
    <w:rsid w:val="00965FE2"/>
    <w:rsid w:val="00966045"/>
    <w:rsid w:val="00966766"/>
    <w:rsid w:val="00966BC0"/>
    <w:rsid w:val="009670E8"/>
    <w:rsid w:val="00967132"/>
    <w:rsid w:val="009678B3"/>
    <w:rsid w:val="00967D3A"/>
    <w:rsid w:val="009723C8"/>
    <w:rsid w:val="00975A7D"/>
    <w:rsid w:val="009761F2"/>
    <w:rsid w:val="009771BD"/>
    <w:rsid w:val="009779A2"/>
    <w:rsid w:val="00980CCC"/>
    <w:rsid w:val="00980F9D"/>
    <w:rsid w:val="00981D61"/>
    <w:rsid w:val="00981F2B"/>
    <w:rsid w:val="009823B9"/>
    <w:rsid w:val="00982651"/>
    <w:rsid w:val="00983A00"/>
    <w:rsid w:val="00984049"/>
    <w:rsid w:val="00985366"/>
    <w:rsid w:val="00985E10"/>
    <w:rsid w:val="00986C3B"/>
    <w:rsid w:val="009873D9"/>
    <w:rsid w:val="00987766"/>
    <w:rsid w:val="00987C19"/>
    <w:rsid w:val="00991577"/>
    <w:rsid w:val="009918FD"/>
    <w:rsid w:val="00991BD5"/>
    <w:rsid w:val="00992743"/>
    <w:rsid w:val="00993CC5"/>
    <w:rsid w:val="0099483E"/>
    <w:rsid w:val="009949BF"/>
    <w:rsid w:val="00994A6E"/>
    <w:rsid w:val="009953FC"/>
    <w:rsid w:val="00995505"/>
    <w:rsid w:val="009955E0"/>
    <w:rsid w:val="009964FF"/>
    <w:rsid w:val="00996D81"/>
    <w:rsid w:val="00997193"/>
    <w:rsid w:val="009972F2"/>
    <w:rsid w:val="00997F46"/>
    <w:rsid w:val="00997F75"/>
    <w:rsid w:val="009A0291"/>
    <w:rsid w:val="009A07C6"/>
    <w:rsid w:val="009A0E68"/>
    <w:rsid w:val="009A32E0"/>
    <w:rsid w:val="009A3926"/>
    <w:rsid w:val="009A4FB8"/>
    <w:rsid w:val="009A5A34"/>
    <w:rsid w:val="009A6DD7"/>
    <w:rsid w:val="009A78B5"/>
    <w:rsid w:val="009B094B"/>
    <w:rsid w:val="009B10CA"/>
    <w:rsid w:val="009B1C7E"/>
    <w:rsid w:val="009B1F60"/>
    <w:rsid w:val="009B22AA"/>
    <w:rsid w:val="009B273E"/>
    <w:rsid w:val="009B27E2"/>
    <w:rsid w:val="009B3A94"/>
    <w:rsid w:val="009B41F5"/>
    <w:rsid w:val="009B4383"/>
    <w:rsid w:val="009B51E7"/>
    <w:rsid w:val="009B5D3F"/>
    <w:rsid w:val="009B69F3"/>
    <w:rsid w:val="009B74BE"/>
    <w:rsid w:val="009B7733"/>
    <w:rsid w:val="009B7C43"/>
    <w:rsid w:val="009C0436"/>
    <w:rsid w:val="009C1577"/>
    <w:rsid w:val="009C1DB4"/>
    <w:rsid w:val="009C2B7B"/>
    <w:rsid w:val="009C32A2"/>
    <w:rsid w:val="009C37EB"/>
    <w:rsid w:val="009C3DA5"/>
    <w:rsid w:val="009C4FA6"/>
    <w:rsid w:val="009C55A2"/>
    <w:rsid w:val="009C5952"/>
    <w:rsid w:val="009C5F6C"/>
    <w:rsid w:val="009C74C2"/>
    <w:rsid w:val="009C7E96"/>
    <w:rsid w:val="009D03AE"/>
    <w:rsid w:val="009D03E9"/>
    <w:rsid w:val="009D043C"/>
    <w:rsid w:val="009D065D"/>
    <w:rsid w:val="009D196B"/>
    <w:rsid w:val="009D1BAC"/>
    <w:rsid w:val="009D2396"/>
    <w:rsid w:val="009D2B68"/>
    <w:rsid w:val="009D3622"/>
    <w:rsid w:val="009D3A49"/>
    <w:rsid w:val="009D3C14"/>
    <w:rsid w:val="009D3F53"/>
    <w:rsid w:val="009D4FEE"/>
    <w:rsid w:val="009D632E"/>
    <w:rsid w:val="009D6430"/>
    <w:rsid w:val="009D67CB"/>
    <w:rsid w:val="009D6ED4"/>
    <w:rsid w:val="009D7E03"/>
    <w:rsid w:val="009E0E5B"/>
    <w:rsid w:val="009E301D"/>
    <w:rsid w:val="009E3182"/>
    <w:rsid w:val="009E31B6"/>
    <w:rsid w:val="009E32A4"/>
    <w:rsid w:val="009E33D5"/>
    <w:rsid w:val="009E3803"/>
    <w:rsid w:val="009E3AF6"/>
    <w:rsid w:val="009E3E57"/>
    <w:rsid w:val="009E4FC3"/>
    <w:rsid w:val="009E555C"/>
    <w:rsid w:val="009E5864"/>
    <w:rsid w:val="009E5D14"/>
    <w:rsid w:val="009E6582"/>
    <w:rsid w:val="009E6B5E"/>
    <w:rsid w:val="009E6D7E"/>
    <w:rsid w:val="009F006D"/>
    <w:rsid w:val="009F00F9"/>
    <w:rsid w:val="009F02F2"/>
    <w:rsid w:val="009F0687"/>
    <w:rsid w:val="009F10FB"/>
    <w:rsid w:val="009F17E7"/>
    <w:rsid w:val="009F1918"/>
    <w:rsid w:val="009F2145"/>
    <w:rsid w:val="009F2259"/>
    <w:rsid w:val="009F2826"/>
    <w:rsid w:val="009F39B6"/>
    <w:rsid w:val="009F4C9B"/>
    <w:rsid w:val="009F4D8A"/>
    <w:rsid w:val="009F4F00"/>
    <w:rsid w:val="009F5D04"/>
    <w:rsid w:val="009F64D3"/>
    <w:rsid w:val="00A0053D"/>
    <w:rsid w:val="00A00706"/>
    <w:rsid w:val="00A00EDB"/>
    <w:rsid w:val="00A01123"/>
    <w:rsid w:val="00A01149"/>
    <w:rsid w:val="00A014A7"/>
    <w:rsid w:val="00A02444"/>
    <w:rsid w:val="00A03065"/>
    <w:rsid w:val="00A03305"/>
    <w:rsid w:val="00A048BD"/>
    <w:rsid w:val="00A04AC7"/>
    <w:rsid w:val="00A05330"/>
    <w:rsid w:val="00A05534"/>
    <w:rsid w:val="00A0553A"/>
    <w:rsid w:val="00A059F7"/>
    <w:rsid w:val="00A0622C"/>
    <w:rsid w:val="00A07D20"/>
    <w:rsid w:val="00A10390"/>
    <w:rsid w:val="00A10407"/>
    <w:rsid w:val="00A1041A"/>
    <w:rsid w:val="00A106BF"/>
    <w:rsid w:val="00A1070A"/>
    <w:rsid w:val="00A10A1E"/>
    <w:rsid w:val="00A11247"/>
    <w:rsid w:val="00A114F2"/>
    <w:rsid w:val="00A1181C"/>
    <w:rsid w:val="00A11E2A"/>
    <w:rsid w:val="00A1348A"/>
    <w:rsid w:val="00A1470A"/>
    <w:rsid w:val="00A15A28"/>
    <w:rsid w:val="00A169E0"/>
    <w:rsid w:val="00A17AF2"/>
    <w:rsid w:val="00A200C9"/>
    <w:rsid w:val="00A205AB"/>
    <w:rsid w:val="00A20F54"/>
    <w:rsid w:val="00A210F6"/>
    <w:rsid w:val="00A21386"/>
    <w:rsid w:val="00A22107"/>
    <w:rsid w:val="00A2246C"/>
    <w:rsid w:val="00A22BBE"/>
    <w:rsid w:val="00A22CAE"/>
    <w:rsid w:val="00A231BB"/>
    <w:rsid w:val="00A23249"/>
    <w:rsid w:val="00A23C02"/>
    <w:rsid w:val="00A24059"/>
    <w:rsid w:val="00A25389"/>
    <w:rsid w:val="00A26148"/>
    <w:rsid w:val="00A26CB0"/>
    <w:rsid w:val="00A27E99"/>
    <w:rsid w:val="00A30063"/>
    <w:rsid w:val="00A301EF"/>
    <w:rsid w:val="00A30A7D"/>
    <w:rsid w:val="00A3137A"/>
    <w:rsid w:val="00A32427"/>
    <w:rsid w:val="00A32ED4"/>
    <w:rsid w:val="00A33622"/>
    <w:rsid w:val="00A338CC"/>
    <w:rsid w:val="00A34141"/>
    <w:rsid w:val="00A34CF4"/>
    <w:rsid w:val="00A34E2F"/>
    <w:rsid w:val="00A34F40"/>
    <w:rsid w:val="00A35570"/>
    <w:rsid w:val="00A36C62"/>
    <w:rsid w:val="00A36EFA"/>
    <w:rsid w:val="00A36F13"/>
    <w:rsid w:val="00A37BC4"/>
    <w:rsid w:val="00A37C1E"/>
    <w:rsid w:val="00A37E10"/>
    <w:rsid w:val="00A40571"/>
    <w:rsid w:val="00A4092B"/>
    <w:rsid w:val="00A41D84"/>
    <w:rsid w:val="00A42256"/>
    <w:rsid w:val="00A424E7"/>
    <w:rsid w:val="00A42EEE"/>
    <w:rsid w:val="00A44400"/>
    <w:rsid w:val="00A4485A"/>
    <w:rsid w:val="00A44958"/>
    <w:rsid w:val="00A44DE8"/>
    <w:rsid w:val="00A450FB"/>
    <w:rsid w:val="00A46C8B"/>
    <w:rsid w:val="00A46DDE"/>
    <w:rsid w:val="00A46DEC"/>
    <w:rsid w:val="00A477D4"/>
    <w:rsid w:val="00A477E0"/>
    <w:rsid w:val="00A47C5F"/>
    <w:rsid w:val="00A47E0D"/>
    <w:rsid w:val="00A50660"/>
    <w:rsid w:val="00A506F0"/>
    <w:rsid w:val="00A50ED5"/>
    <w:rsid w:val="00A516EE"/>
    <w:rsid w:val="00A51EB7"/>
    <w:rsid w:val="00A524AB"/>
    <w:rsid w:val="00A52870"/>
    <w:rsid w:val="00A531F7"/>
    <w:rsid w:val="00A53F8F"/>
    <w:rsid w:val="00A54635"/>
    <w:rsid w:val="00A55672"/>
    <w:rsid w:val="00A55867"/>
    <w:rsid w:val="00A55A72"/>
    <w:rsid w:val="00A55B2C"/>
    <w:rsid w:val="00A563E0"/>
    <w:rsid w:val="00A56ECC"/>
    <w:rsid w:val="00A57ABC"/>
    <w:rsid w:val="00A600D6"/>
    <w:rsid w:val="00A6045E"/>
    <w:rsid w:val="00A61722"/>
    <w:rsid w:val="00A61DD4"/>
    <w:rsid w:val="00A62876"/>
    <w:rsid w:val="00A62A1C"/>
    <w:rsid w:val="00A62D43"/>
    <w:rsid w:val="00A63328"/>
    <w:rsid w:val="00A63CD5"/>
    <w:rsid w:val="00A640E7"/>
    <w:rsid w:val="00A64D54"/>
    <w:rsid w:val="00A66006"/>
    <w:rsid w:val="00A67069"/>
    <w:rsid w:val="00A6753F"/>
    <w:rsid w:val="00A67C2E"/>
    <w:rsid w:val="00A70A59"/>
    <w:rsid w:val="00A70A68"/>
    <w:rsid w:val="00A7176A"/>
    <w:rsid w:val="00A71A91"/>
    <w:rsid w:val="00A71CBB"/>
    <w:rsid w:val="00A732D4"/>
    <w:rsid w:val="00A73A35"/>
    <w:rsid w:val="00A7431D"/>
    <w:rsid w:val="00A7431F"/>
    <w:rsid w:val="00A74CE6"/>
    <w:rsid w:val="00A74DDF"/>
    <w:rsid w:val="00A752C3"/>
    <w:rsid w:val="00A75626"/>
    <w:rsid w:val="00A76616"/>
    <w:rsid w:val="00A77086"/>
    <w:rsid w:val="00A77538"/>
    <w:rsid w:val="00A77F5C"/>
    <w:rsid w:val="00A8037B"/>
    <w:rsid w:val="00A80A2D"/>
    <w:rsid w:val="00A80A8E"/>
    <w:rsid w:val="00A80F0E"/>
    <w:rsid w:val="00A81158"/>
    <w:rsid w:val="00A81CC5"/>
    <w:rsid w:val="00A82D76"/>
    <w:rsid w:val="00A83007"/>
    <w:rsid w:val="00A839CE"/>
    <w:rsid w:val="00A83AE4"/>
    <w:rsid w:val="00A83C24"/>
    <w:rsid w:val="00A853EC"/>
    <w:rsid w:val="00A857A6"/>
    <w:rsid w:val="00A858AB"/>
    <w:rsid w:val="00A8751B"/>
    <w:rsid w:val="00A87753"/>
    <w:rsid w:val="00A90237"/>
    <w:rsid w:val="00A9032B"/>
    <w:rsid w:val="00A90EF8"/>
    <w:rsid w:val="00A92C38"/>
    <w:rsid w:val="00A92CCA"/>
    <w:rsid w:val="00A9328B"/>
    <w:rsid w:val="00A93588"/>
    <w:rsid w:val="00A93B1C"/>
    <w:rsid w:val="00A9454E"/>
    <w:rsid w:val="00A949ED"/>
    <w:rsid w:val="00A94A77"/>
    <w:rsid w:val="00A959D6"/>
    <w:rsid w:val="00A959F1"/>
    <w:rsid w:val="00A95D6A"/>
    <w:rsid w:val="00A96E70"/>
    <w:rsid w:val="00A97442"/>
    <w:rsid w:val="00AA0C0B"/>
    <w:rsid w:val="00AA0E7B"/>
    <w:rsid w:val="00AA1BAE"/>
    <w:rsid w:val="00AA1C25"/>
    <w:rsid w:val="00AA2630"/>
    <w:rsid w:val="00AA290B"/>
    <w:rsid w:val="00AA2F16"/>
    <w:rsid w:val="00AA4B5D"/>
    <w:rsid w:val="00AA4E05"/>
    <w:rsid w:val="00AA4FFF"/>
    <w:rsid w:val="00AA5298"/>
    <w:rsid w:val="00AA52BC"/>
    <w:rsid w:val="00AA52C4"/>
    <w:rsid w:val="00AA6E0B"/>
    <w:rsid w:val="00AA7402"/>
    <w:rsid w:val="00AA7D84"/>
    <w:rsid w:val="00AA7DC7"/>
    <w:rsid w:val="00AB01B6"/>
    <w:rsid w:val="00AB2B07"/>
    <w:rsid w:val="00AB5609"/>
    <w:rsid w:val="00AB592F"/>
    <w:rsid w:val="00AB679C"/>
    <w:rsid w:val="00AB6B9D"/>
    <w:rsid w:val="00AB6EEF"/>
    <w:rsid w:val="00AB6F18"/>
    <w:rsid w:val="00AB773D"/>
    <w:rsid w:val="00AB7B31"/>
    <w:rsid w:val="00AC06A5"/>
    <w:rsid w:val="00AC0A65"/>
    <w:rsid w:val="00AC176E"/>
    <w:rsid w:val="00AC1A5F"/>
    <w:rsid w:val="00AC1C69"/>
    <w:rsid w:val="00AC2324"/>
    <w:rsid w:val="00AC4574"/>
    <w:rsid w:val="00AC5DCA"/>
    <w:rsid w:val="00AC682F"/>
    <w:rsid w:val="00AC6C07"/>
    <w:rsid w:val="00AC7ABE"/>
    <w:rsid w:val="00AC7DA9"/>
    <w:rsid w:val="00AD0661"/>
    <w:rsid w:val="00AD1B13"/>
    <w:rsid w:val="00AD38D8"/>
    <w:rsid w:val="00AD3F0D"/>
    <w:rsid w:val="00AD4829"/>
    <w:rsid w:val="00AD50CB"/>
    <w:rsid w:val="00AD5319"/>
    <w:rsid w:val="00AD6A0D"/>
    <w:rsid w:val="00AD7811"/>
    <w:rsid w:val="00AD7CD6"/>
    <w:rsid w:val="00AE0BE6"/>
    <w:rsid w:val="00AE0F0F"/>
    <w:rsid w:val="00AE25FE"/>
    <w:rsid w:val="00AE2FA0"/>
    <w:rsid w:val="00AE3152"/>
    <w:rsid w:val="00AE35E3"/>
    <w:rsid w:val="00AE3CDC"/>
    <w:rsid w:val="00AE4132"/>
    <w:rsid w:val="00AE434B"/>
    <w:rsid w:val="00AE4658"/>
    <w:rsid w:val="00AE4734"/>
    <w:rsid w:val="00AE4DE9"/>
    <w:rsid w:val="00AE5498"/>
    <w:rsid w:val="00AE5E37"/>
    <w:rsid w:val="00AE6776"/>
    <w:rsid w:val="00AE6DC9"/>
    <w:rsid w:val="00AE7014"/>
    <w:rsid w:val="00AE770C"/>
    <w:rsid w:val="00AF002B"/>
    <w:rsid w:val="00AF0333"/>
    <w:rsid w:val="00AF0373"/>
    <w:rsid w:val="00AF390B"/>
    <w:rsid w:val="00AF416E"/>
    <w:rsid w:val="00AF4E6D"/>
    <w:rsid w:val="00AF54BD"/>
    <w:rsid w:val="00AF5CD8"/>
    <w:rsid w:val="00AF67D0"/>
    <w:rsid w:val="00AF7FE7"/>
    <w:rsid w:val="00B0070B"/>
    <w:rsid w:val="00B0086E"/>
    <w:rsid w:val="00B00EFB"/>
    <w:rsid w:val="00B01D2C"/>
    <w:rsid w:val="00B02517"/>
    <w:rsid w:val="00B02824"/>
    <w:rsid w:val="00B03D87"/>
    <w:rsid w:val="00B03EAB"/>
    <w:rsid w:val="00B06286"/>
    <w:rsid w:val="00B0680E"/>
    <w:rsid w:val="00B06A20"/>
    <w:rsid w:val="00B06C1D"/>
    <w:rsid w:val="00B0739A"/>
    <w:rsid w:val="00B074B9"/>
    <w:rsid w:val="00B074C5"/>
    <w:rsid w:val="00B115E3"/>
    <w:rsid w:val="00B1219E"/>
    <w:rsid w:val="00B12C80"/>
    <w:rsid w:val="00B12D41"/>
    <w:rsid w:val="00B12F89"/>
    <w:rsid w:val="00B1328C"/>
    <w:rsid w:val="00B135ED"/>
    <w:rsid w:val="00B13FB5"/>
    <w:rsid w:val="00B15E40"/>
    <w:rsid w:val="00B16568"/>
    <w:rsid w:val="00B17872"/>
    <w:rsid w:val="00B209DE"/>
    <w:rsid w:val="00B20B46"/>
    <w:rsid w:val="00B21442"/>
    <w:rsid w:val="00B22307"/>
    <w:rsid w:val="00B22599"/>
    <w:rsid w:val="00B2318F"/>
    <w:rsid w:val="00B23541"/>
    <w:rsid w:val="00B23740"/>
    <w:rsid w:val="00B23B4F"/>
    <w:rsid w:val="00B24780"/>
    <w:rsid w:val="00B2694E"/>
    <w:rsid w:val="00B2699C"/>
    <w:rsid w:val="00B26DBD"/>
    <w:rsid w:val="00B27AA8"/>
    <w:rsid w:val="00B3028D"/>
    <w:rsid w:val="00B31AC3"/>
    <w:rsid w:val="00B32C16"/>
    <w:rsid w:val="00B32D06"/>
    <w:rsid w:val="00B33977"/>
    <w:rsid w:val="00B33C0D"/>
    <w:rsid w:val="00B34672"/>
    <w:rsid w:val="00B34E91"/>
    <w:rsid w:val="00B34F67"/>
    <w:rsid w:val="00B36E41"/>
    <w:rsid w:val="00B36FC8"/>
    <w:rsid w:val="00B3785F"/>
    <w:rsid w:val="00B40531"/>
    <w:rsid w:val="00B41246"/>
    <w:rsid w:val="00B41C63"/>
    <w:rsid w:val="00B43255"/>
    <w:rsid w:val="00B438A8"/>
    <w:rsid w:val="00B43E2F"/>
    <w:rsid w:val="00B44A90"/>
    <w:rsid w:val="00B46D91"/>
    <w:rsid w:val="00B500F9"/>
    <w:rsid w:val="00B50198"/>
    <w:rsid w:val="00B507CF"/>
    <w:rsid w:val="00B50900"/>
    <w:rsid w:val="00B51248"/>
    <w:rsid w:val="00B51533"/>
    <w:rsid w:val="00B525A1"/>
    <w:rsid w:val="00B53206"/>
    <w:rsid w:val="00B545DE"/>
    <w:rsid w:val="00B550EA"/>
    <w:rsid w:val="00B5598D"/>
    <w:rsid w:val="00B55CF0"/>
    <w:rsid w:val="00B565EC"/>
    <w:rsid w:val="00B566D0"/>
    <w:rsid w:val="00B5772B"/>
    <w:rsid w:val="00B57BA8"/>
    <w:rsid w:val="00B57EA6"/>
    <w:rsid w:val="00B60013"/>
    <w:rsid w:val="00B60200"/>
    <w:rsid w:val="00B6300D"/>
    <w:rsid w:val="00B64867"/>
    <w:rsid w:val="00B651C4"/>
    <w:rsid w:val="00B6640F"/>
    <w:rsid w:val="00B66A1F"/>
    <w:rsid w:val="00B66B7D"/>
    <w:rsid w:val="00B66D60"/>
    <w:rsid w:val="00B66E78"/>
    <w:rsid w:val="00B67E5B"/>
    <w:rsid w:val="00B70054"/>
    <w:rsid w:val="00B70428"/>
    <w:rsid w:val="00B709CB"/>
    <w:rsid w:val="00B71F26"/>
    <w:rsid w:val="00B72A99"/>
    <w:rsid w:val="00B7388F"/>
    <w:rsid w:val="00B73DE7"/>
    <w:rsid w:val="00B74107"/>
    <w:rsid w:val="00B74BB6"/>
    <w:rsid w:val="00B74D7D"/>
    <w:rsid w:val="00B75A60"/>
    <w:rsid w:val="00B76310"/>
    <w:rsid w:val="00B76930"/>
    <w:rsid w:val="00B76FC3"/>
    <w:rsid w:val="00B810CD"/>
    <w:rsid w:val="00B819C5"/>
    <w:rsid w:val="00B81AFB"/>
    <w:rsid w:val="00B81C61"/>
    <w:rsid w:val="00B81ED3"/>
    <w:rsid w:val="00B83BFF"/>
    <w:rsid w:val="00B84787"/>
    <w:rsid w:val="00B848AB"/>
    <w:rsid w:val="00B84A37"/>
    <w:rsid w:val="00B85111"/>
    <w:rsid w:val="00B85141"/>
    <w:rsid w:val="00B859BA"/>
    <w:rsid w:val="00B86361"/>
    <w:rsid w:val="00B86577"/>
    <w:rsid w:val="00B865FE"/>
    <w:rsid w:val="00B86C63"/>
    <w:rsid w:val="00B87D28"/>
    <w:rsid w:val="00B90B1F"/>
    <w:rsid w:val="00B90FFC"/>
    <w:rsid w:val="00B91065"/>
    <w:rsid w:val="00B9116C"/>
    <w:rsid w:val="00B92682"/>
    <w:rsid w:val="00B93843"/>
    <w:rsid w:val="00B94158"/>
    <w:rsid w:val="00B94753"/>
    <w:rsid w:val="00B94AB3"/>
    <w:rsid w:val="00B960C4"/>
    <w:rsid w:val="00B96342"/>
    <w:rsid w:val="00B96D6A"/>
    <w:rsid w:val="00B9734B"/>
    <w:rsid w:val="00B97630"/>
    <w:rsid w:val="00BA0248"/>
    <w:rsid w:val="00BA0356"/>
    <w:rsid w:val="00BA05DD"/>
    <w:rsid w:val="00BA0771"/>
    <w:rsid w:val="00BA0BC9"/>
    <w:rsid w:val="00BA106D"/>
    <w:rsid w:val="00BA124C"/>
    <w:rsid w:val="00BA2682"/>
    <w:rsid w:val="00BA26CD"/>
    <w:rsid w:val="00BA2ABD"/>
    <w:rsid w:val="00BA364F"/>
    <w:rsid w:val="00BA3764"/>
    <w:rsid w:val="00BA3C83"/>
    <w:rsid w:val="00BA3F0A"/>
    <w:rsid w:val="00BA4347"/>
    <w:rsid w:val="00BA5118"/>
    <w:rsid w:val="00BA5791"/>
    <w:rsid w:val="00BA5990"/>
    <w:rsid w:val="00BA65ED"/>
    <w:rsid w:val="00BA6E09"/>
    <w:rsid w:val="00BA7257"/>
    <w:rsid w:val="00BA75A0"/>
    <w:rsid w:val="00BA7CF2"/>
    <w:rsid w:val="00BB1177"/>
    <w:rsid w:val="00BB12DE"/>
    <w:rsid w:val="00BB1C59"/>
    <w:rsid w:val="00BB1FB2"/>
    <w:rsid w:val="00BB229B"/>
    <w:rsid w:val="00BB292D"/>
    <w:rsid w:val="00BB3E99"/>
    <w:rsid w:val="00BB3F14"/>
    <w:rsid w:val="00BB42BF"/>
    <w:rsid w:val="00BB46D5"/>
    <w:rsid w:val="00BB4A19"/>
    <w:rsid w:val="00BB5060"/>
    <w:rsid w:val="00BB545F"/>
    <w:rsid w:val="00BB5B5D"/>
    <w:rsid w:val="00BB6198"/>
    <w:rsid w:val="00BB690C"/>
    <w:rsid w:val="00BB7403"/>
    <w:rsid w:val="00BB7550"/>
    <w:rsid w:val="00BB7CF4"/>
    <w:rsid w:val="00BC1A4C"/>
    <w:rsid w:val="00BC1FAC"/>
    <w:rsid w:val="00BC2F18"/>
    <w:rsid w:val="00BC4757"/>
    <w:rsid w:val="00BC5541"/>
    <w:rsid w:val="00BC5B11"/>
    <w:rsid w:val="00BC68F1"/>
    <w:rsid w:val="00BC6BDD"/>
    <w:rsid w:val="00BC73C7"/>
    <w:rsid w:val="00BC75EF"/>
    <w:rsid w:val="00BC77BB"/>
    <w:rsid w:val="00BC7E89"/>
    <w:rsid w:val="00BD0D02"/>
    <w:rsid w:val="00BD2DA6"/>
    <w:rsid w:val="00BD3020"/>
    <w:rsid w:val="00BD3176"/>
    <w:rsid w:val="00BD37AE"/>
    <w:rsid w:val="00BD391B"/>
    <w:rsid w:val="00BD5457"/>
    <w:rsid w:val="00BD5B1E"/>
    <w:rsid w:val="00BD621D"/>
    <w:rsid w:val="00BD674E"/>
    <w:rsid w:val="00BD7170"/>
    <w:rsid w:val="00BE0D1E"/>
    <w:rsid w:val="00BE0FF4"/>
    <w:rsid w:val="00BE119C"/>
    <w:rsid w:val="00BE1AFF"/>
    <w:rsid w:val="00BE2962"/>
    <w:rsid w:val="00BE2CED"/>
    <w:rsid w:val="00BE344A"/>
    <w:rsid w:val="00BE399A"/>
    <w:rsid w:val="00BE4413"/>
    <w:rsid w:val="00BE482B"/>
    <w:rsid w:val="00BE5ECF"/>
    <w:rsid w:val="00BE6600"/>
    <w:rsid w:val="00BF1001"/>
    <w:rsid w:val="00BF1430"/>
    <w:rsid w:val="00BF1F1B"/>
    <w:rsid w:val="00BF2D6A"/>
    <w:rsid w:val="00BF417A"/>
    <w:rsid w:val="00BF43CD"/>
    <w:rsid w:val="00BF57F4"/>
    <w:rsid w:val="00BF59FF"/>
    <w:rsid w:val="00BF5CDB"/>
    <w:rsid w:val="00BF61A6"/>
    <w:rsid w:val="00BF6C99"/>
    <w:rsid w:val="00BF7737"/>
    <w:rsid w:val="00BF7759"/>
    <w:rsid w:val="00BF7811"/>
    <w:rsid w:val="00BF7CAD"/>
    <w:rsid w:val="00C011D9"/>
    <w:rsid w:val="00C013FE"/>
    <w:rsid w:val="00C01DBB"/>
    <w:rsid w:val="00C0229B"/>
    <w:rsid w:val="00C02789"/>
    <w:rsid w:val="00C02D81"/>
    <w:rsid w:val="00C02E7B"/>
    <w:rsid w:val="00C02EB1"/>
    <w:rsid w:val="00C03718"/>
    <w:rsid w:val="00C03B91"/>
    <w:rsid w:val="00C0437F"/>
    <w:rsid w:val="00C04548"/>
    <w:rsid w:val="00C0467E"/>
    <w:rsid w:val="00C0626D"/>
    <w:rsid w:val="00C06B1D"/>
    <w:rsid w:val="00C071B4"/>
    <w:rsid w:val="00C07BC7"/>
    <w:rsid w:val="00C07C7E"/>
    <w:rsid w:val="00C107CD"/>
    <w:rsid w:val="00C10B89"/>
    <w:rsid w:val="00C10C4F"/>
    <w:rsid w:val="00C10E63"/>
    <w:rsid w:val="00C10FA7"/>
    <w:rsid w:val="00C1148A"/>
    <w:rsid w:val="00C11E5B"/>
    <w:rsid w:val="00C11F72"/>
    <w:rsid w:val="00C120E7"/>
    <w:rsid w:val="00C1269A"/>
    <w:rsid w:val="00C1356A"/>
    <w:rsid w:val="00C13C34"/>
    <w:rsid w:val="00C15A84"/>
    <w:rsid w:val="00C15B6D"/>
    <w:rsid w:val="00C17D0A"/>
    <w:rsid w:val="00C20385"/>
    <w:rsid w:val="00C21B02"/>
    <w:rsid w:val="00C21FA1"/>
    <w:rsid w:val="00C22118"/>
    <w:rsid w:val="00C23CCA"/>
    <w:rsid w:val="00C249CE"/>
    <w:rsid w:val="00C24FD7"/>
    <w:rsid w:val="00C26061"/>
    <w:rsid w:val="00C274B3"/>
    <w:rsid w:val="00C27B3B"/>
    <w:rsid w:val="00C27C19"/>
    <w:rsid w:val="00C27CE4"/>
    <w:rsid w:val="00C303E1"/>
    <w:rsid w:val="00C312B9"/>
    <w:rsid w:val="00C328ED"/>
    <w:rsid w:val="00C3295C"/>
    <w:rsid w:val="00C32CB7"/>
    <w:rsid w:val="00C33758"/>
    <w:rsid w:val="00C337A7"/>
    <w:rsid w:val="00C33DF2"/>
    <w:rsid w:val="00C34307"/>
    <w:rsid w:val="00C34D59"/>
    <w:rsid w:val="00C35506"/>
    <w:rsid w:val="00C35D22"/>
    <w:rsid w:val="00C371BE"/>
    <w:rsid w:val="00C373D4"/>
    <w:rsid w:val="00C3745F"/>
    <w:rsid w:val="00C4002C"/>
    <w:rsid w:val="00C40382"/>
    <w:rsid w:val="00C40E77"/>
    <w:rsid w:val="00C411A3"/>
    <w:rsid w:val="00C41798"/>
    <w:rsid w:val="00C42321"/>
    <w:rsid w:val="00C42673"/>
    <w:rsid w:val="00C43348"/>
    <w:rsid w:val="00C440BA"/>
    <w:rsid w:val="00C44922"/>
    <w:rsid w:val="00C44B97"/>
    <w:rsid w:val="00C4514B"/>
    <w:rsid w:val="00C46D7D"/>
    <w:rsid w:val="00C5213A"/>
    <w:rsid w:val="00C523F8"/>
    <w:rsid w:val="00C54C79"/>
    <w:rsid w:val="00C54E50"/>
    <w:rsid w:val="00C55E27"/>
    <w:rsid w:val="00C56610"/>
    <w:rsid w:val="00C572FD"/>
    <w:rsid w:val="00C576AA"/>
    <w:rsid w:val="00C57917"/>
    <w:rsid w:val="00C600FC"/>
    <w:rsid w:val="00C60582"/>
    <w:rsid w:val="00C631CB"/>
    <w:rsid w:val="00C638E7"/>
    <w:rsid w:val="00C643A5"/>
    <w:rsid w:val="00C64A74"/>
    <w:rsid w:val="00C654A9"/>
    <w:rsid w:val="00C65728"/>
    <w:rsid w:val="00C65E1B"/>
    <w:rsid w:val="00C66227"/>
    <w:rsid w:val="00C6651F"/>
    <w:rsid w:val="00C67788"/>
    <w:rsid w:val="00C67905"/>
    <w:rsid w:val="00C70422"/>
    <w:rsid w:val="00C706EE"/>
    <w:rsid w:val="00C71E19"/>
    <w:rsid w:val="00C722DA"/>
    <w:rsid w:val="00C72ACB"/>
    <w:rsid w:val="00C72C7E"/>
    <w:rsid w:val="00C733C4"/>
    <w:rsid w:val="00C734DE"/>
    <w:rsid w:val="00C73848"/>
    <w:rsid w:val="00C74B82"/>
    <w:rsid w:val="00C801AF"/>
    <w:rsid w:val="00C80342"/>
    <w:rsid w:val="00C806B0"/>
    <w:rsid w:val="00C81B68"/>
    <w:rsid w:val="00C82469"/>
    <w:rsid w:val="00C82DF4"/>
    <w:rsid w:val="00C83591"/>
    <w:rsid w:val="00C83AD1"/>
    <w:rsid w:val="00C84134"/>
    <w:rsid w:val="00C84D1A"/>
    <w:rsid w:val="00C85F23"/>
    <w:rsid w:val="00C86E3A"/>
    <w:rsid w:val="00C86E73"/>
    <w:rsid w:val="00C8711B"/>
    <w:rsid w:val="00C872E3"/>
    <w:rsid w:val="00C873EE"/>
    <w:rsid w:val="00C87A46"/>
    <w:rsid w:val="00C903E2"/>
    <w:rsid w:val="00C90BA2"/>
    <w:rsid w:val="00C90FB7"/>
    <w:rsid w:val="00C916BC"/>
    <w:rsid w:val="00C91F1E"/>
    <w:rsid w:val="00C9204E"/>
    <w:rsid w:val="00C941E7"/>
    <w:rsid w:val="00C9549C"/>
    <w:rsid w:val="00C95641"/>
    <w:rsid w:val="00C95A4B"/>
    <w:rsid w:val="00C967AD"/>
    <w:rsid w:val="00C96A68"/>
    <w:rsid w:val="00C973FD"/>
    <w:rsid w:val="00C97440"/>
    <w:rsid w:val="00CA092F"/>
    <w:rsid w:val="00CA12E2"/>
    <w:rsid w:val="00CA1BD9"/>
    <w:rsid w:val="00CA293A"/>
    <w:rsid w:val="00CA2AC1"/>
    <w:rsid w:val="00CA480A"/>
    <w:rsid w:val="00CA5139"/>
    <w:rsid w:val="00CA54AD"/>
    <w:rsid w:val="00CA5563"/>
    <w:rsid w:val="00CA596D"/>
    <w:rsid w:val="00CA6C4A"/>
    <w:rsid w:val="00CA7C96"/>
    <w:rsid w:val="00CB0AA3"/>
    <w:rsid w:val="00CB2039"/>
    <w:rsid w:val="00CB2A12"/>
    <w:rsid w:val="00CB37AC"/>
    <w:rsid w:val="00CB39A2"/>
    <w:rsid w:val="00CB3A1E"/>
    <w:rsid w:val="00CB4308"/>
    <w:rsid w:val="00CB43F2"/>
    <w:rsid w:val="00CB4440"/>
    <w:rsid w:val="00CB45D5"/>
    <w:rsid w:val="00CB50D5"/>
    <w:rsid w:val="00CB5414"/>
    <w:rsid w:val="00CB5677"/>
    <w:rsid w:val="00CB6907"/>
    <w:rsid w:val="00CB6F37"/>
    <w:rsid w:val="00CB7385"/>
    <w:rsid w:val="00CC1BAA"/>
    <w:rsid w:val="00CC2C78"/>
    <w:rsid w:val="00CC2CFC"/>
    <w:rsid w:val="00CC3014"/>
    <w:rsid w:val="00CC3218"/>
    <w:rsid w:val="00CC4357"/>
    <w:rsid w:val="00CC465C"/>
    <w:rsid w:val="00CC6681"/>
    <w:rsid w:val="00CC6B44"/>
    <w:rsid w:val="00CC6BB8"/>
    <w:rsid w:val="00CC7340"/>
    <w:rsid w:val="00CD0187"/>
    <w:rsid w:val="00CD0831"/>
    <w:rsid w:val="00CD0DAB"/>
    <w:rsid w:val="00CD19D2"/>
    <w:rsid w:val="00CD1B9D"/>
    <w:rsid w:val="00CD252A"/>
    <w:rsid w:val="00CD30C3"/>
    <w:rsid w:val="00CD3304"/>
    <w:rsid w:val="00CD3742"/>
    <w:rsid w:val="00CD38A7"/>
    <w:rsid w:val="00CD3FEA"/>
    <w:rsid w:val="00CD4555"/>
    <w:rsid w:val="00CD56E3"/>
    <w:rsid w:val="00CD6225"/>
    <w:rsid w:val="00CD6790"/>
    <w:rsid w:val="00CD6D8B"/>
    <w:rsid w:val="00CD74AF"/>
    <w:rsid w:val="00CD756D"/>
    <w:rsid w:val="00CD75A2"/>
    <w:rsid w:val="00CD7D5A"/>
    <w:rsid w:val="00CE09B9"/>
    <w:rsid w:val="00CE0BB9"/>
    <w:rsid w:val="00CE1277"/>
    <w:rsid w:val="00CE1BA6"/>
    <w:rsid w:val="00CE1ED9"/>
    <w:rsid w:val="00CE1F4F"/>
    <w:rsid w:val="00CE2873"/>
    <w:rsid w:val="00CE2A24"/>
    <w:rsid w:val="00CE2CC7"/>
    <w:rsid w:val="00CE3BC9"/>
    <w:rsid w:val="00CE4BA8"/>
    <w:rsid w:val="00CE4C31"/>
    <w:rsid w:val="00CE58DD"/>
    <w:rsid w:val="00CE66E8"/>
    <w:rsid w:val="00CE6B51"/>
    <w:rsid w:val="00CE72ED"/>
    <w:rsid w:val="00CE796B"/>
    <w:rsid w:val="00CF1536"/>
    <w:rsid w:val="00CF1C13"/>
    <w:rsid w:val="00CF2577"/>
    <w:rsid w:val="00CF3847"/>
    <w:rsid w:val="00CF585A"/>
    <w:rsid w:val="00CF5E21"/>
    <w:rsid w:val="00CF6E2A"/>
    <w:rsid w:val="00CF6FA7"/>
    <w:rsid w:val="00CF716E"/>
    <w:rsid w:val="00CF736C"/>
    <w:rsid w:val="00CF737F"/>
    <w:rsid w:val="00D00201"/>
    <w:rsid w:val="00D00686"/>
    <w:rsid w:val="00D02311"/>
    <w:rsid w:val="00D025AA"/>
    <w:rsid w:val="00D02EE5"/>
    <w:rsid w:val="00D02F5D"/>
    <w:rsid w:val="00D03FF9"/>
    <w:rsid w:val="00D046FE"/>
    <w:rsid w:val="00D05577"/>
    <w:rsid w:val="00D056D1"/>
    <w:rsid w:val="00D0590E"/>
    <w:rsid w:val="00D05B02"/>
    <w:rsid w:val="00D05E52"/>
    <w:rsid w:val="00D0607F"/>
    <w:rsid w:val="00D07B70"/>
    <w:rsid w:val="00D07D74"/>
    <w:rsid w:val="00D07E07"/>
    <w:rsid w:val="00D1026C"/>
    <w:rsid w:val="00D10572"/>
    <w:rsid w:val="00D10D78"/>
    <w:rsid w:val="00D110BD"/>
    <w:rsid w:val="00D113A6"/>
    <w:rsid w:val="00D12633"/>
    <w:rsid w:val="00D126C4"/>
    <w:rsid w:val="00D1274F"/>
    <w:rsid w:val="00D130A3"/>
    <w:rsid w:val="00D139A2"/>
    <w:rsid w:val="00D13A5F"/>
    <w:rsid w:val="00D13F54"/>
    <w:rsid w:val="00D14DE6"/>
    <w:rsid w:val="00D14E7D"/>
    <w:rsid w:val="00D16AE3"/>
    <w:rsid w:val="00D16BCC"/>
    <w:rsid w:val="00D212D6"/>
    <w:rsid w:val="00D21EC8"/>
    <w:rsid w:val="00D22424"/>
    <w:rsid w:val="00D226CD"/>
    <w:rsid w:val="00D227A2"/>
    <w:rsid w:val="00D22981"/>
    <w:rsid w:val="00D2298B"/>
    <w:rsid w:val="00D22BF8"/>
    <w:rsid w:val="00D2348D"/>
    <w:rsid w:val="00D23615"/>
    <w:rsid w:val="00D23793"/>
    <w:rsid w:val="00D23F44"/>
    <w:rsid w:val="00D2428A"/>
    <w:rsid w:val="00D24715"/>
    <w:rsid w:val="00D2550D"/>
    <w:rsid w:val="00D27CDA"/>
    <w:rsid w:val="00D31D06"/>
    <w:rsid w:val="00D321A2"/>
    <w:rsid w:val="00D32377"/>
    <w:rsid w:val="00D339FD"/>
    <w:rsid w:val="00D33C20"/>
    <w:rsid w:val="00D34D54"/>
    <w:rsid w:val="00D35239"/>
    <w:rsid w:val="00D356E9"/>
    <w:rsid w:val="00D37928"/>
    <w:rsid w:val="00D37A39"/>
    <w:rsid w:val="00D37B1F"/>
    <w:rsid w:val="00D403E7"/>
    <w:rsid w:val="00D417A6"/>
    <w:rsid w:val="00D417EC"/>
    <w:rsid w:val="00D41848"/>
    <w:rsid w:val="00D42612"/>
    <w:rsid w:val="00D43D64"/>
    <w:rsid w:val="00D45323"/>
    <w:rsid w:val="00D453F9"/>
    <w:rsid w:val="00D45562"/>
    <w:rsid w:val="00D45CA0"/>
    <w:rsid w:val="00D47110"/>
    <w:rsid w:val="00D47276"/>
    <w:rsid w:val="00D47393"/>
    <w:rsid w:val="00D47BC0"/>
    <w:rsid w:val="00D47EAB"/>
    <w:rsid w:val="00D50C7E"/>
    <w:rsid w:val="00D50FAC"/>
    <w:rsid w:val="00D510DD"/>
    <w:rsid w:val="00D5115B"/>
    <w:rsid w:val="00D5121A"/>
    <w:rsid w:val="00D51645"/>
    <w:rsid w:val="00D5296F"/>
    <w:rsid w:val="00D5395A"/>
    <w:rsid w:val="00D53B60"/>
    <w:rsid w:val="00D53F30"/>
    <w:rsid w:val="00D5485E"/>
    <w:rsid w:val="00D54D9B"/>
    <w:rsid w:val="00D54FAC"/>
    <w:rsid w:val="00D54FB8"/>
    <w:rsid w:val="00D555C8"/>
    <w:rsid w:val="00D55794"/>
    <w:rsid w:val="00D55E07"/>
    <w:rsid w:val="00D56414"/>
    <w:rsid w:val="00D56686"/>
    <w:rsid w:val="00D57647"/>
    <w:rsid w:val="00D57A07"/>
    <w:rsid w:val="00D60327"/>
    <w:rsid w:val="00D608B2"/>
    <w:rsid w:val="00D60F07"/>
    <w:rsid w:val="00D61AD6"/>
    <w:rsid w:val="00D61E59"/>
    <w:rsid w:val="00D61E86"/>
    <w:rsid w:val="00D62902"/>
    <w:rsid w:val="00D63620"/>
    <w:rsid w:val="00D63751"/>
    <w:rsid w:val="00D63D16"/>
    <w:rsid w:val="00D63E42"/>
    <w:rsid w:val="00D6509A"/>
    <w:rsid w:val="00D65A82"/>
    <w:rsid w:val="00D6621F"/>
    <w:rsid w:val="00D665EA"/>
    <w:rsid w:val="00D6713A"/>
    <w:rsid w:val="00D67598"/>
    <w:rsid w:val="00D67E24"/>
    <w:rsid w:val="00D70282"/>
    <w:rsid w:val="00D70BB9"/>
    <w:rsid w:val="00D7128A"/>
    <w:rsid w:val="00D71B50"/>
    <w:rsid w:val="00D71BF0"/>
    <w:rsid w:val="00D71E5A"/>
    <w:rsid w:val="00D720C3"/>
    <w:rsid w:val="00D73704"/>
    <w:rsid w:val="00D745FD"/>
    <w:rsid w:val="00D74A60"/>
    <w:rsid w:val="00D74E4F"/>
    <w:rsid w:val="00D765B7"/>
    <w:rsid w:val="00D76D63"/>
    <w:rsid w:val="00D76FDD"/>
    <w:rsid w:val="00D8033A"/>
    <w:rsid w:val="00D8050D"/>
    <w:rsid w:val="00D80B17"/>
    <w:rsid w:val="00D8139F"/>
    <w:rsid w:val="00D813DB"/>
    <w:rsid w:val="00D8140D"/>
    <w:rsid w:val="00D816BD"/>
    <w:rsid w:val="00D81B79"/>
    <w:rsid w:val="00D81EDF"/>
    <w:rsid w:val="00D81FD2"/>
    <w:rsid w:val="00D857C7"/>
    <w:rsid w:val="00D85A49"/>
    <w:rsid w:val="00D8651B"/>
    <w:rsid w:val="00D86BF0"/>
    <w:rsid w:val="00D904A5"/>
    <w:rsid w:val="00D906B8"/>
    <w:rsid w:val="00D910C6"/>
    <w:rsid w:val="00D92581"/>
    <w:rsid w:val="00D92D42"/>
    <w:rsid w:val="00D92EE4"/>
    <w:rsid w:val="00D94031"/>
    <w:rsid w:val="00D95287"/>
    <w:rsid w:val="00D955A9"/>
    <w:rsid w:val="00D96212"/>
    <w:rsid w:val="00D9651D"/>
    <w:rsid w:val="00D96584"/>
    <w:rsid w:val="00D9696F"/>
    <w:rsid w:val="00D9799F"/>
    <w:rsid w:val="00D97DC9"/>
    <w:rsid w:val="00DA00D7"/>
    <w:rsid w:val="00DA1AF3"/>
    <w:rsid w:val="00DA224E"/>
    <w:rsid w:val="00DA33A0"/>
    <w:rsid w:val="00DA5BF2"/>
    <w:rsid w:val="00DA6CBA"/>
    <w:rsid w:val="00DA7676"/>
    <w:rsid w:val="00DB0363"/>
    <w:rsid w:val="00DB0CA8"/>
    <w:rsid w:val="00DB28B1"/>
    <w:rsid w:val="00DB37F1"/>
    <w:rsid w:val="00DB3DD4"/>
    <w:rsid w:val="00DB3EEF"/>
    <w:rsid w:val="00DB55C4"/>
    <w:rsid w:val="00DB6E5E"/>
    <w:rsid w:val="00DB721A"/>
    <w:rsid w:val="00DC0FE4"/>
    <w:rsid w:val="00DC2E8E"/>
    <w:rsid w:val="00DC423C"/>
    <w:rsid w:val="00DC57E9"/>
    <w:rsid w:val="00DC5F00"/>
    <w:rsid w:val="00DC6DA4"/>
    <w:rsid w:val="00DC74D5"/>
    <w:rsid w:val="00DC7A01"/>
    <w:rsid w:val="00DD08AF"/>
    <w:rsid w:val="00DD1611"/>
    <w:rsid w:val="00DD1A95"/>
    <w:rsid w:val="00DD1C3A"/>
    <w:rsid w:val="00DD2D17"/>
    <w:rsid w:val="00DD4DC6"/>
    <w:rsid w:val="00DD52A9"/>
    <w:rsid w:val="00DD542A"/>
    <w:rsid w:val="00DD554C"/>
    <w:rsid w:val="00DD7D82"/>
    <w:rsid w:val="00DE034C"/>
    <w:rsid w:val="00DE0803"/>
    <w:rsid w:val="00DE160C"/>
    <w:rsid w:val="00DE1732"/>
    <w:rsid w:val="00DE2477"/>
    <w:rsid w:val="00DE29FB"/>
    <w:rsid w:val="00DE2AD6"/>
    <w:rsid w:val="00DE2E57"/>
    <w:rsid w:val="00DE31ED"/>
    <w:rsid w:val="00DE3DF5"/>
    <w:rsid w:val="00DE5185"/>
    <w:rsid w:val="00DE5607"/>
    <w:rsid w:val="00DE6078"/>
    <w:rsid w:val="00DE61E7"/>
    <w:rsid w:val="00DE6689"/>
    <w:rsid w:val="00DE6AC9"/>
    <w:rsid w:val="00DE768F"/>
    <w:rsid w:val="00DF02C8"/>
    <w:rsid w:val="00DF0AAF"/>
    <w:rsid w:val="00DF2B0F"/>
    <w:rsid w:val="00DF310B"/>
    <w:rsid w:val="00DF3194"/>
    <w:rsid w:val="00DF3B43"/>
    <w:rsid w:val="00DF444D"/>
    <w:rsid w:val="00DF50BC"/>
    <w:rsid w:val="00DF5232"/>
    <w:rsid w:val="00DF5263"/>
    <w:rsid w:val="00DF5E3A"/>
    <w:rsid w:val="00DF61B7"/>
    <w:rsid w:val="00DF64F1"/>
    <w:rsid w:val="00DF68AA"/>
    <w:rsid w:val="00DF7878"/>
    <w:rsid w:val="00DF7F04"/>
    <w:rsid w:val="00E001A1"/>
    <w:rsid w:val="00E00843"/>
    <w:rsid w:val="00E00CB0"/>
    <w:rsid w:val="00E011CF"/>
    <w:rsid w:val="00E019D5"/>
    <w:rsid w:val="00E028DE"/>
    <w:rsid w:val="00E03056"/>
    <w:rsid w:val="00E03894"/>
    <w:rsid w:val="00E05E32"/>
    <w:rsid w:val="00E05E8E"/>
    <w:rsid w:val="00E06CBB"/>
    <w:rsid w:val="00E0737B"/>
    <w:rsid w:val="00E07729"/>
    <w:rsid w:val="00E07A59"/>
    <w:rsid w:val="00E07CF3"/>
    <w:rsid w:val="00E1014C"/>
    <w:rsid w:val="00E10DCC"/>
    <w:rsid w:val="00E11040"/>
    <w:rsid w:val="00E119B2"/>
    <w:rsid w:val="00E1282A"/>
    <w:rsid w:val="00E13AEE"/>
    <w:rsid w:val="00E144EC"/>
    <w:rsid w:val="00E15947"/>
    <w:rsid w:val="00E16F7D"/>
    <w:rsid w:val="00E173B5"/>
    <w:rsid w:val="00E203CB"/>
    <w:rsid w:val="00E20614"/>
    <w:rsid w:val="00E21C21"/>
    <w:rsid w:val="00E227C1"/>
    <w:rsid w:val="00E22852"/>
    <w:rsid w:val="00E2512D"/>
    <w:rsid w:val="00E25718"/>
    <w:rsid w:val="00E25EB6"/>
    <w:rsid w:val="00E2623C"/>
    <w:rsid w:val="00E26ED8"/>
    <w:rsid w:val="00E273C3"/>
    <w:rsid w:val="00E27997"/>
    <w:rsid w:val="00E27FD9"/>
    <w:rsid w:val="00E317BA"/>
    <w:rsid w:val="00E31C41"/>
    <w:rsid w:val="00E32454"/>
    <w:rsid w:val="00E3338D"/>
    <w:rsid w:val="00E33796"/>
    <w:rsid w:val="00E3379D"/>
    <w:rsid w:val="00E33969"/>
    <w:rsid w:val="00E33D01"/>
    <w:rsid w:val="00E34ABD"/>
    <w:rsid w:val="00E353DA"/>
    <w:rsid w:val="00E35439"/>
    <w:rsid w:val="00E355D5"/>
    <w:rsid w:val="00E35FD5"/>
    <w:rsid w:val="00E37EF7"/>
    <w:rsid w:val="00E40308"/>
    <w:rsid w:val="00E41E24"/>
    <w:rsid w:val="00E42759"/>
    <w:rsid w:val="00E43E23"/>
    <w:rsid w:val="00E447D3"/>
    <w:rsid w:val="00E451CE"/>
    <w:rsid w:val="00E46FF4"/>
    <w:rsid w:val="00E50334"/>
    <w:rsid w:val="00E503ED"/>
    <w:rsid w:val="00E5118A"/>
    <w:rsid w:val="00E5120D"/>
    <w:rsid w:val="00E51556"/>
    <w:rsid w:val="00E52747"/>
    <w:rsid w:val="00E5278E"/>
    <w:rsid w:val="00E52C92"/>
    <w:rsid w:val="00E53338"/>
    <w:rsid w:val="00E5383C"/>
    <w:rsid w:val="00E53B01"/>
    <w:rsid w:val="00E54892"/>
    <w:rsid w:val="00E54FB9"/>
    <w:rsid w:val="00E55070"/>
    <w:rsid w:val="00E55080"/>
    <w:rsid w:val="00E568CD"/>
    <w:rsid w:val="00E5710C"/>
    <w:rsid w:val="00E57A00"/>
    <w:rsid w:val="00E57D6F"/>
    <w:rsid w:val="00E605A3"/>
    <w:rsid w:val="00E606F0"/>
    <w:rsid w:val="00E608C7"/>
    <w:rsid w:val="00E609C0"/>
    <w:rsid w:val="00E60EE6"/>
    <w:rsid w:val="00E6172F"/>
    <w:rsid w:val="00E624AF"/>
    <w:rsid w:val="00E629D0"/>
    <w:rsid w:val="00E62A6A"/>
    <w:rsid w:val="00E63250"/>
    <w:rsid w:val="00E635A8"/>
    <w:rsid w:val="00E6453D"/>
    <w:rsid w:val="00E645B5"/>
    <w:rsid w:val="00E660D8"/>
    <w:rsid w:val="00E6652A"/>
    <w:rsid w:val="00E66869"/>
    <w:rsid w:val="00E671BF"/>
    <w:rsid w:val="00E6735C"/>
    <w:rsid w:val="00E67CD5"/>
    <w:rsid w:val="00E70963"/>
    <w:rsid w:val="00E70AFF"/>
    <w:rsid w:val="00E7169E"/>
    <w:rsid w:val="00E72FCC"/>
    <w:rsid w:val="00E73F4E"/>
    <w:rsid w:val="00E74004"/>
    <w:rsid w:val="00E749EB"/>
    <w:rsid w:val="00E7505E"/>
    <w:rsid w:val="00E75B06"/>
    <w:rsid w:val="00E75DDD"/>
    <w:rsid w:val="00E763FA"/>
    <w:rsid w:val="00E76587"/>
    <w:rsid w:val="00E804EB"/>
    <w:rsid w:val="00E81762"/>
    <w:rsid w:val="00E81D17"/>
    <w:rsid w:val="00E81D38"/>
    <w:rsid w:val="00E823AA"/>
    <w:rsid w:val="00E8266D"/>
    <w:rsid w:val="00E8353C"/>
    <w:rsid w:val="00E838BE"/>
    <w:rsid w:val="00E84825"/>
    <w:rsid w:val="00E84FB4"/>
    <w:rsid w:val="00E85D98"/>
    <w:rsid w:val="00E85EFC"/>
    <w:rsid w:val="00E87284"/>
    <w:rsid w:val="00E87473"/>
    <w:rsid w:val="00E87655"/>
    <w:rsid w:val="00E9053F"/>
    <w:rsid w:val="00E90641"/>
    <w:rsid w:val="00E929D0"/>
    <w:rsid w:val="00E92E60"/>
    <w:rsid w:val="00E9331F"/>
    <w:rsid w:val="00E95004"/>
    <w:rsid w:val="00E95C39"/>
    <w:rsid w:val="00E962F7"/>
    <w:rsid w:val="00E964E1"/>
    <w:rsid w:val="00E96B86"/>
    <w:rsid w:val="00E97589"/>
    <w:rsid w:val="00E975F8"/>
    <w:rsid w:val="00EA011C"/>
    <w:rsid w:val="00EA126F"/>
    <w:rsid w:val="00EA234F"/>
    <w:rsid w:val="00EA29EC"/>
    <w:rsid w:val="00EA2AD3"/>
    <w:rsid w:val="00EA3980"/>
    <w:rsid w:val="00EA3BFA"/>
    <w:rsid w:val="00EA480C"/>
    <w:rsid w:val="00EA52DC"/>
    <w:rsid w:val="00EA5C1A"/>
    <w:rsid w:val="00EA6BE8"/>
    <w:rsid w:val="00EA7A75"/>
    <w:rsid w:val="00EA7C28"/>
    <w:rsid w:val="00EB0582"/>
    <w:rsid w:val="00EB0913"/>
    <w:rsid w:val="00EB2224"/>
    <w:rsid w:val="00EB37A4"/>
    <w:rsid w:val="00EB4D20"/>
    <w:rsid w:val="00EB5844"/>
    <w:rsid w:val="00EB5BD6"/>
    <w:rsid w:val="00EB6AE0"/>
    <w:rsid w:val="00EB7895"/>
    <w:rsid w:val="00EC31D2"/>
    <w:rsid w:val="00EC3515"/>
    <w:rsid w:val="00EC4923"/>
    <w:rsid w:val="00EC4E9F"/>
    <w:rsid w:val="00EC5779"/>
    <w:rsid w:val="00EC57AB"/>
    <w:rsid w:val="00EC5B22"/>
    <w:rsid w:val="00EC68C1"/>
    <w:rsid w:val="00EC690A"/>
    <w:rsid w:val="00EC79FD"/>
    <w:rsid w:val="00EC7B1E"/>
    <w:rsid w:val="00ED04DD"/>
    <w:rsid w:val="00ED103B"/>
    <w:rsid w:val="00ED1155"/>
    <w:rsid w:val="00ED1209"/>
    <w:rsid w:val="00ED16D0"/>
    <w:rsid w:val="00ED1A4A"/>
    <w:rsid w:val="00ED1F69"/>
    <w:rsid w:val="00ED2421"/>
    <w:rsid w:val="00ED3071"/>
    <w:rsid w:val="00ED37AC"/>
    <w:rsid w:val="00ED403B"/>
    <w:rsid w:val="00ED5469"/>
    <w:rsid w:val="00ED58B8"/>
    <w:rsid w:val="00ED5D9E"/>
    <w:rsid w:val="00ED5F7B"/>
    <w:rsid w:val="00EE016D"/>
    <w:rsid w:val="00EE02EC"/>
    <w:rsid w:val="00EE0795"/>
    <w:rsid w:val="00EE08A6"/>
    <w:rsid w:val="00EE0FEA"/>
    <w:rsid w:val="00EE1A32"/>
    <w:rsid w:val="00EE1FAF"/>
    <w:rsid w:val="00EE27FF"/>
    <w:rsid w:val="00EE282F"/>
    <w:rsid w:val="00EE3A66"/>
    <w:rsid w:val="00EE3F25"/>
    <w:rsid w:val="00EE4A80"/>
    <w:rsid w:val="00EE5155"/>
    <w:rsid w:val="00EE6A03"/>
    <w:rsid w:val="00EE7062"/>
    <w:rsid w:val="00EE7ABF"/>
    <w:rsid w:val="00EF0436"/>
    <w:rsid w:val="00EF05CE"/>
    <w:rsid w:val="00EF0A41"/>
    <w:rsid w:val="00EF1264"/>
    <w:rsid w:val="00EF130D"/>
    <w:rsid w:val="00EF13ED"/>
    <w:rsid w:val="00EF1E64"/>
    <w:rsid w:val="00EF217D"/>
    <w:rsid w:val="00EF228C"/>
    <w:rsid w:val="00EF283E"/>
    <w:rsid w:val="00EF2A9D"/>
    <w:rsid w:val="00EF4341"/>
    <w:rsid w:val="00EF43D7"/>
    <w:rsid w:val="00EF4457"/>
    <w:rsid w:val="00EF489C"/>
    <w:rsid w:val="00EF4FE2"/>
    <w:rsid w:val="00EF5E48"/>
    <w:rsid w:val="00EF61B3"/>
    <w:rsid w:val="00EF6D0D"/>
    <w:rsid w:val="00EF705F"/>
    <w:rsid w:val="00F00009"/>
    <w:rsid w:val="00F00EC0"/>
    <w:rsid w:val="00F01568"/>
    <w:rsid w:val="00F017A6"/>
    <w:rsid w:val="00F01F96"/>
    <w:rsid w:val="00F01FF0"/>
    <w:rsid w:val="00F0211A"/>
    <w:rsid w:val="00F026B2"/>
    <w:rsid w:val="00F03311"/>
    <w:rsid w:val="00F03721"/>
    <w:rsid w:val="00F03ACF"/>
    <w:rsid w:val="00F0415F"/>
    <w:rsid w:val="00F042A8"/>
    <w:rsid w:val="00F04ED9"/>
    <w:rsid w:val="00F05077"/>
    <w:rsid w:val="00F06503"/>
    <w:rsid w:val="00F067BC"/>
    <w:rsid w:val="00F068A9"/>
    <w:rsid w:val="00F0702A"/>
    <w:rsid w:val="00F1003A"/>
    <w:rsid w:val="00F10581"/>
    <w:rsid w:val="00F11A1A"/>
    <w:rsid w:val="00F11A54"/>
    <w:rsid w:val="00F131C3"/>
    <w:rsid w:val="00F14300"/>
    <w:rsid w:val="00F14688"/>
    <w:rsid w:val="00F14C22"/>
    <w:rsid w:val="00F161C0"/>
    <w:rsid w:val="00F16C75"/>
    <w:rsid w:val="00F22350"/>
    <w:rsid w:val="00F229E0"/>
    <w:rsid w:val="00F22AB0"/>
    <w:rsid w:val="00F23543"/>
    <w:rsid w:val="00F237EB"/>
    <w:rsid w:val="00F23AA1"/>
    <w:rsid w:val="00F24B5B"/>
    <w:rsid w:val="00F24E02"/>
    <w:rsid w:val="00F250AE"/>
    <w:rsid w:val="00F25456"/>
    <w:rsid w:val="00F260A9"/>
    <w:rsid w:val="00F26187"/>
    <w:rsid w:val="00F2655E"/>
    <w:rsid w:val="00F26672"/>
    <w:rsid w:val="00F27451"/>
    <w:rsid w:val="00F27BFE"/>
    <w:rsid w:val="00F30E3C"/>
    <w:rsid w:val="00F311F7"/>
    <w:rsid w:val="00F321EA"/>
    <w:rsid w:val="00F32549"/>
    <w:rsid w:val="00F32808"/>
    <w:rsid w:val="00F3300A"/>
    <w:rsid w:val="00F331EC"/>
    <w:rsid w:val="00F333D2"/>
    <w:rsid w:val="00F335C4"/>
    <w:rsid w:val="00F33867"/>
    <w:rsid w:val="00F35409"/>
    <w:rsid w:val="00F35C02"/>
    <w:rsid w:val="00F35E33"/>
    <w:rsid w:val="00F36AFA"/>
    <w:rsid w:val="00F371F5"/>
    <w:rsid w:val="00F37BB1"/>
    <w:rsid w:val="00F40720"/>
    <w:rsid w:val="00F416D5"/>
    <w:rsid w:val="00F41B55"/>
    <w:rsid w:val="00F42756"/>
    <w:rsid w:val="00F42BE7"/>
    <w:rsid w:val="00F43655"/>
    <w:rsid w:val="00F44222"/>
    <w:rsid w:val="00F44389"/>
    <w:rsid w:val="00F4483F"/>
    <w:rsid w:val="00F44FE6"/>
    <w:rsid w:val="00F45173"/>
    <w:rsid w:val="00F46327"/>
    <w:rsid w:val="00F468DC"/>
    <w:rsid w:val="00F46951"/>
    <w:rsid w:val="00F46A53"/>
    <w:rsid w:val="00F46D11"/>
    <w:rsid w:val="00F46E57"/>
    <w:rsid w:val="00F47237"/>
    <w:rsid w:val="00F50463"/>
    <w:rsid w:val="00F509BC"/>
    <w:rsid w:val="00F52945"/>
    <w:rsid w:val="00F539C6"/>
    <w:rsid w:val="00F53A7E"/>
    <w:rsid w:val="00F53C94"/>
    <w:rsid w:val="00F558AC"/>
    <w:rsid w:val="00F57655"/>
    <w:rsid w:val="00F5773D"/>
    <w:rsid w:val="00F60883"/>
    <w:rsid w:val="00F60BD9"/>
    <w:rsid w:val="00F6190E"/>
    <w:rsid w:val="00F61C5E"/>
    <w:rsid w:val="00F622C5"/>
    <w:rsid w:val="00F62DDA"/>
    <w:rsid w:val="00F63EF0"/>
    <w:rsid w:val="00F63FFB"/>
    <w:rsid w:val="00F64B37"/>
    <w:rsid w:val="00F64B50"/>
    <w:rsid w:val="00F64D62"/>
    <w:rsid w:val="00F65398"/>
    <w:rsid w:val="00F657CA"/>
    <w:rsid w:val="00F65A8A"/>
    <w:rsid w:val="00F6616C"/>
    <w:rsid w:val="00F66BA8"/>
    <w:rsid w:val="00F66CF3"/>
    <w:rsid w:val="00F67F3A"/>
    <w:rsid w:val="00F70F6E"/>
    <w:rsid w:val="00F716CB"/>
    <w:rsid w:val="00F717B5"/>
    <w:rsid w:val="00F71A70"/>
    <w:rsid w:val="00F73D53"/>
    <w:rsid w:val="00F74716"/>
    <w:rsid w:val="00F74A24"/>
    <w:rsid w:val="00F74CE9"/>
    <w:rsid w:val="00F75408"/>
    <w:rsid w:val="00F75BEA"/>
    <w:rsid w:val="00F75C70"/>
    <w:rsid w:val="00F76042"/>
    <w:rsid w:val="00F767F4"/>
    <w:rsid w:val="00F770EA"/>
    <w:rsid w:val="00F7720A"/>
    <w:rsid w:val="00F77FA8"/>
    <w:rsid w:val="00F80040"/>
    <w:rsid w:val="00F80833"/>
    <w:rsid w:val="00F80C89"/>
    <w:rsid w:val="00F81727"/>
    <w:rsid w:val="00F83273"/>
    <w:rsid w:val="00F83632"/>
    <w:rsid w:val="00F840A9"/>
    <w:rsid w:val="00F8483B"/>
    <w:rsid w:val="00F84E19"/>
    <w:rsid w:val="00F857CB"/>
    <w:rsid w:val="00F863B3"/>
    <w:rsid w:val="00F86704"/>
    <w:rsid w:val="00F86FD6"/>
    <w:rsid w:val="00F90A0A"/>
    <w:rsid w:val="00F91253"/>
    <w:rsid w:val="00F91BD1"/>
    <w:rsid w:val="00F91F09"/>
    <w:rsid w:val="00F91FF0"/>
    <w:rsid w:val="00F9221D"/>
    <w:rsid w:val="00F92591"/>
    <w:rsid w:val="00F93ED4"/>
    <w:rsid w:val="00F94473"/>
    <w:rsid w:val="00F94D27"/>
    <w:rsid w:val="00F94DEC"/>
    <w:rsid w:val="00F95178"/>
    <w:rsid w:val="00F95695"/>
    <w:rsid w:val="00F95CB9"/>
    <w:rsid w:val="00F96DBD"/>
    <w:rsid w:val="00FA04FC"/>
    <w:rsid w:val="00FA0ABC"/>
    <w:rsid w:val="00FA1110"/>
    <w:rsid w:val="00FA13A8"/>
    <w:rsid w:val="00FA17FC"/>
    <w:rsid w:val="00FA2954"/>
    <w:rsid w:val="00FA35A0"/>
    <w:rsid w:val="00FA693E"/>
    <w:rsid w:val="00FA6D9A"/>
    <w:rsid w:val="00FA71AE"/>
    <w:rsid w:val="00FA79DA"/>
    <w:rsid w:val="00FB0741"/>
    <w:rsid w:val="00FB0CFF"/>
    <w:rsid w:val="00FB1121"/>
    <w:rsid w:val="00FB14C3"/>
    <w:rsid w:val="00FB15E1"/>
    <w:rsid w:val="00FB242A"/>
    <w:rsid w:val="00FB2A05"/>
    <w:rsid w:val="00FB2D63"/>
    <w:rsid w:val="00FB2DAB"/>
    <w:rsid w:val="00FB35D7"/>
    <w:rsid w:val="00FB38EB"/>
    <w:rsid w:val="00FB3DA9"/>
    <w:rsid w:val="00FB7502"/>
    <w:rsid w:val="00FC008F"/>
    <w:rsid w:val="00FC05B1"/>
    <w:rsid w:val="00FC0853"/>
    <w:rsid w:val="00FC10CB"/>
    <w:rsid w:val="00FC13C8"/>
    <w:rsid w:val="00FC1574"/>
    <w:rsid w:val="00FC1F95"/>
    <w:rsid w:val="00FC2F7B"/>
    <w:rsid w:val="00FC385C"/>
    <w:rsid w:val="00FC477B"/>
    <w:rsid w:val="00FC4E10"/>
    <w:rsid w:val="00FC4EC6"/>
    <w:rsid w:val="00FC512B"/>
    <w:rsid w:val="00FC549A"/>
    <w:rsid w:val="00FC6CBF"/>
    <w:rsid w:val="00FC74E4"/>
    <w:rsid w:val="00FD0979"/>
    <w:rsid w:val="00FD2258"/>
    <w:rsid w:val="00FD26A6"/>
    <w:rsid w:val="00FD26D3"/>
    <w:rsid w:val="00FD2EF6"/>
    <w:rsid w:val="00FD3713"/>
    <w:rsid w:val="00FD3DE7"/>
    <w:rsid w:val="00FD4099"/>
    <w:rsid w:val="00FD463B"/>
    <w:rsid w:val="00FD4CBD"/>
    <w:rsid w:val="00FD551A"/>
    <w:rsid w:val="00FD7495"/>
    <w:rsid w:val="00FD7510"/>
    <w:rsid w:val="00FD76E0"/>
    <w:rsid w:val="00FD786E"/>
    <w:rsid w:val="00FE0548"/>
    <w:rsid w:val="00FE1262"/>
    <w:rsid w:val="00FE213F"/>
    <w:rsid w:val="00FE21E0"/>
    <w:rsid w:val="00FE2430"/>
    <w:rsid w:val="00FE3490"/>
    <w:rsid w:val="00FE3B98"/>
    <w:rsid w:val="00FE46D3"/>
    <w:rsid w:val="00FE47BA"/>
    <w:rsid w:val="00FE5640"/>
    <w:rsid w:val="00FE5730"/>
    <w:rsid w:val="00FE5B6C"/>
    <w:rsid w:val="00FE6303"/>
    <w:rsid w:val="00FE7FCE"/>
    <w:rsid w:val="00FF1275"/>
    <w:rsid w:val="00FF190B"/>
    <w:rsid w:val="00FF2908"/>
    <w:rsid w:val="00FF3963"/>
    <w:rsid w:val="00FF3BB9"/>
    <w:rsid w:val="00FF4D9B"/>
    <w:rsid w:val="00FF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0ECD"/>
  <w15:docId w15:val="{8D65E643-0A84-48D5-B772-5FDECD82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b/>
      <w:noProof w:val="0"/>
    </w:rPr>
  </w:style>
  <w:style w:type="paragraph" w:styleId="Heading2">
    <w:name w:val="heading 2"/>
    <w:basedOn w:val="Normal"/>
    <w:next w:val="Normal"/>
    <w:qFormat/>
    <w:pPr>
      <w:keepNext/>
      <w:spacing w:line="360" w:lineRule="auto"/>
      <w:outlineLvl w:val="1"/>
    </w:pPr>
    <w:rPr>
      <w:rFonts w:ascii="Arial" w:hAnsi="Arial"/>
      <w:b/>
      <w:noProof w:val="0"/>
      <w:sz w:val="24"/>
    </w:rPr>
  </w:style>
  <w:style w:type="paragraph" w:styleId="Heading3">
    <w:name w:val="heading 3"/>
    <w:basedOn w:val="Normal"/>
    <w:next w:val="Normal"/>
    <w:qFormat/>
    <w:pPr>
      <w:keepNext/>
      <w:jc w:val="center"/>
      <w:outlineLvl w:val="2"/>
    </w:pPr>
    <w:rPr>
      <w:i/>
      <w:iCs/>
      <w:noProof w:val="0"/>
      <w:sz w:val="24"/>
      <w:szCs w:val="44"/>
    </w:rPr>
  </w:style>
  <w:style w:type="paragraph" w:styleId="Heading4">
    <w:name w:val="heading 4"/>
    <w:basedOn w:val="Normal"/>
    <w:next w:val="Normal"/>
    <w:qFormat/>
    <w:pPr>
      <w:keepNext/>
      <w:jc w:val="center"/>
      <w:outlineLvl w:val="3"/>
    </w:pPr>
    <w:rPr>
      <w:b/>
      <w:bCs/>
      <w:smallCaps/>
      <w:noProof w:val="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Pr>
      <w:sz w:val="24"/>
    </w:rPr>
  </w:style>
  <w:style w:type="paragraph" w:styleId="TOC2">
    <w:name w:val="toc 2"/>
    <w:basedOn w:val="Normal"/>
    <w:semiHidden/>
    <w:rPr>
      <w:sz w:val="24"/>
    </w:rPr>
  </w:style>
  <w:style w:type="paragraph" w:styleId="TOC3">
    <w:name w:val="toc 3"/>
    <w:basedOn w:val="Normal"/>
    <w:semiHidden/>
    <w:rPr>
      <w:sz w:val="24"/>
    </w:rPr>
  </w:style>
  <w:style w:type="paragraph" w:customStyle="1" w:styleId="Style0">
    <w:name w:val="Style #0"/>
    <w:basedOn w:val="Normal"/>
    <w:pPr>
      <w:jc w:val="center"/>
    </w:pPr>
    <w:rPr>
      <w:rFonts w:ascii="Times New" w:hAnsi="Times New"/>
      <w:sz w:val="24"/>
    </w:rPr>
  </w:style>
  <w:style w:type="paragraph" w:customStyle="1" w:styleId="DefaultText">
    <w:name w:val="Default Text"/>
    <w:basedOn w:val="Normal"/>
    <w:rPr>
      <w:sz w:val="24"/>
    </w:rPr>
  </w:style>
  <w:style w:type="paragraph" w:styleId="Title">
    <w:name w:val="Title"/>
    <w:basedOn w:val="Normal"/>
    <w:link w:val="TitleChar"/>
    <w:uiPriority w:val="10"/>
    <w:qFormat/>
    <w:pPr>
      <w:jc w:val="center"/>
    </w:pPr>
    <w:rPr>
      <w:b/>
      <w:noProof w:val="0"/>
      <w:sz w:val="24"/>
    </w:rPr>
  </w:style>
  <w:style w:type="character" w:styleId="Hyperlink">
    <w:name w:val="Hyperlink"/>
    <w:rPr>
      <w:color w:val="0000FF"/>
      <w:u w:val="single"/>
    </w:rPr>
  </w:style>
  <w:style w:type="paragraph" w:customStyle="1" w:styleId="Style1">
    <w:name w:val="Style1"/>
    <w:basedOn w:val="Normal"/>
    <w:pPr>
      <w:spacing w:line="480" w:lineRule="auto"/>
    </w:pPr>
    <w:rPr>
      <w:noProof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FootnoteReference">
    <w:name w:val="footnote reference"/>
    <w:uiPriority w:val="99"/>
    <w:semiHidden/>
    <w:rPr>
      <w:vertAlign w:val="superscript"/>
    </w:rPr>
  </w:style>
  <w:style w:type="paragraph" w:styleId="BodyText">
    <w:name w:val="Body Text"/>
    <w:basedOn w:val="Normal"/>
    <w:rPr>
      <w:b/>
      <w:noProof w:val="0"/>
      <w:sz w:val="24"/>
    </w:rPr>
  </w:style>
  <w:style w:type="paragraph" w:styleId="FootnoteText">
    <w:name w:val="footnote text"/>
    <w:aliases w:val="DMP Footnote"/>
    <w:basedOn w:val="Normal"/>
    <w:link w:val="FootnoteTextChar"/>
    <w:uiPriority w:val="99"/>
    <w:qFormat/>
    <w:rPr>
      <w:noProof w:val="0"/>
      <w:sz w:val="24"/>
    </w:rPr>
  </w:style>
  <w:style w:type="paragraph" w:customStyle="1" w:styleId="HTMLBody">
    <w:name w:val="HTML Body"/>
    <w:pPr>
      <w:autoSpaceDE w:val="0"/>
      <w:autoSpaceDN w:val="0"/>
      <w:adjustRightInd w:val="0"/>
    </w:pPr>
    <w:rPr>
      <w:rFonts w:ascii="Arial" w:hAnsi="Arial"/>
    </w:rPr>
  </w:style>
  <w:style w:type="paragraph" w:customStyle="1" w:styleId="HTMLCodeDef">
    <w:name w:val="HTML Code Def"/>
    <w:pPr>
      <w:autoSpaceDE w:val="0"/>
      <w:autoSpaceDN w:val="0"/>
      <w:adjustRightInd w:val="0"/>
    </w:pPr>
    <w:rPr>
      <w:rFonts w:ascii="Courier New" w:hAnsi="Courier New" w:cs="Courier New"/>
      <w:i/>
      <w:iCs/>
      <w:sz w:val="18"/>
      <w:szCs w:val="18"/>
    </w:rPr>
  </w:style>
  <w:style w:type="character" w:styleId="FollowedHyperlink">
    <w:name w:val="FollowedHyperlink"/>
    <w:rPr>
      <w:color w:val="800080"/>
      <w:u w:val="single"/>
    </w:rPr>
  </w:style>
  <w:style w:type="character" w:customStyle="1" w:styleId="maintextleft">
    <w:name w:val="maintextleft"/>
    <w:basedOn w:val="DefaultParagraphFont"/>
  </w:style>
  <w:style w:type="paragraph" w:styleId="CommentSubject">
    <w:name w:val="annotation subject"/>
    <w:basedOn w:val="CommentText"/>
    <w:next w:val="CommentText"/>
    <w:link w:val="CommentSubjectChar"/>
    <w:uiPriority w:val="99"/>
    <w:semiHidden/>
    <w:rPr>
      <w:b/>
      <w:bCs/>
      <w:noProof w:val="0"/>
    </w:rPr>
  </w:style>
  <w:style w:type="paragraph" w:styleId="CommentText">
    <w:name w:val="annotation text"/>
    <w:basedOn w:val="Normal"/>
    <w:link w:val="CommentTextChar"/>
    <w:uiPriority w:val="99"/>
    <w:semiHidden/>
  </w:style>
  <w:style w:type="paragraph" w:styleId="BalloonText">
    <w:name w:val="Balloon Text"/>
    <w:basedOn w:val="Normal"/>
    <w:semiHidden/>
    <w:rsid w:val="008E23A4"/>
    <w:rPr>
      <w:rFonts w:ascii="Tahoma" w:hAnsi="Tahoma" w:cs="Tahoma"/>
      <w:sz w:val="16"/>
      <w:szCs w:val="16"/>
    </w:rPr>
  </w:style>
  <w:style w:type="character" w:customStyle="1" w:styleId="Heading1Char">
    <w:name w:val="Heading 1 Char"/>
    <w:rsid w:val="00D720C3"/>
    <w:rPr>
      <w:rFonts w:ascii="Cambria" w:eastAsia="Times New Roman" w:hAnsi="Cambria"/>
      <w:b/>
      <w:bCs/>
      <w:color w:val="365F91"/>
      <w:sz w:val="28"/>
      <w:szCs w:val="28"/>
      <w:lang w:eastAsia="zh-TW"/>
    </w:rPr>
  </w:style>
  <w:style w:type="paragraph" w:customStyle="1" w:styleId="Default">
    <w:name w:val="Default"/>
    <w:rsid w:val="00697A72"/>
    <w:pPr>
      <w:autoSpaceDE w:val="0"/>
      <w:autoSpaceDN w:val="0"/>
      <w:adjustRightInd w:val="0"/>
    </w:pPr>
    <w:rPr>
      <w:rFonts w:ascii="Calibri" w:hAnsi="Calibri" w:cs="Calibri"/>
      <w:color w:val="000000"/>
      <w:sz w:val="24"/>
      <w:szCs w:val="24"/>
    </w:rPr>
  </w:style>
  <w:style w:type="character" w:styleId="Strong">
    <w:name w:val="Strong"/>
    <w:qFormat/>
    <w:rsid w:val="002528DD"/>
    <w:rPr>
      <w:b/>
      <w:bCs/>
    </w:rPr>
  </w:style>
  <w:style w:type="character" w:styleId="Emphasis">
    <w:name w:val="Emphasis"/>
    <w:uiPriority w:val="20"/>
    <w:qFormat/>
    <w:rsid w:val="00384C78"/>
    <w:rPr>
      <w:i/>
      <w:iCs/>
    </w:rPr>
  </w:style>
  <w:style w:type="paragraph" w:customStyle="1" w:styleId="pagecontents">
    <w:name w:val="pagecontents"/>
    <w:basedOn w:val="Normal"/>
    <w:rsid w:val="00AF0333"/>
    <w:pPr>
      <w:spacing w:before="100" w:beforeAutospacing="1" w:after="100" w:afterAutospacing="1"/>
    </w:pPr>
    <w:rPr>
      <w:rFonts w:ascii="Verdana" w:hAnsi="Verdana"/>
      <w:noProof w:val="0"/>
      <w:color w:val="000000"/>
      <w:sz w:val="17"/>
      <w:szCs w:val="17"/>
    </w:rPr>
  </w:style>
  <w:style w:type="character" w:customStyle="1" w:styleId="pagination">
    <w:name w:val="pagination"/>
    <w:rsid w:val="008D38B7"/>
  </w:style>
  <w:style w:type="character" w:styleId="HTMLCite">
    <w:name w:val="HTML Cite"/>
    <w:uiPriority w:val="99"/>
    <w:unhideWhenUsed/>
    <w:rsid w:val="00BB690C"/>
    <w:rPr>
      <w:i/>
      <w:iCs/>
    </w:rPr>
  </w:style>
  <w:style w:type="character" w:customStyle="1" w:styleId="cit-doi1">
    <w:name w:val="cit-doi1"/>
    <w:rsid w:val="00BB690C"/>
  </w:style>
  <w:style w:type="character" w:customStyle="1" w:styleId="cit-print-date">
    <w:name w:val="cit-print-date"/>
    <w:rsid w:val="00BB690C"/>
  </w:style>
  <w:style w:type="character" w:customStyle="1" w:styleId="cit-sep2">
    <w:name w:val="cit-sep2"/>
    <w:rsid w:val="00BB690C"/>
  </w:style>
  <w:style w:type="character" w:customStyle="1" w:styleId="cit-vol">
    <w:name w:val="cit-vol"/>
    <w:rsid w:val="00BB690C"/>
  </w:style>
  <w:style w:type="character" w:customStyle="1" w:styleId="cit-issue">
    <w:name w:val="cit-issue"/>
    <w:rsid w:val="00BB690C"/>
  </w:style>
  <w:style w:type="character" w:customStyle="1" w:styleId="cit-pages">
    <w:name w:val="cit-pages"/>
    <w:rsid w:val="00BB690C"/>
  </w:style>
  <w:style w:type="character" w:customStyle="1" w:styleId="cit-first-page">
    <w:name w:val="cit-first-page"/>
    <w:rsid w:val="00BB690C"/>
  </w:style>
  <w:style w:type="character" w:customStyle="1" w:styleId="cit-last-page2">
    <w:name w:val="cit-last-page2"/>
    <w:rsid w:val="00BB690C"/>
  </w:style>
  <w:style w:type="character" w:customStyle="1" w:styleId="cit-ahead-of-print-date2">
    <w:name w:val="cit-ahead-of-print-date2"/>
    <w:rsid w:val="00BB690C"/>
  </w:style>
  <w:style w:type="character" w:customStyle="1" w:styleId="FootnoteTextChar">
    <w:name w:val="Footnote Text Char"/>
    <w:aliases w:val="DMP Footnote Char"/>
    <w:basedOn w:val="DefaultParagraphFont"/>
    <w:link w:val="FootnoteText"/>
    <w:uiPriority w:val="99"/>
    <w:rsid w:val="00550061"/>
    <w:rPr>
      <w:sz w:val="24"/>
    </w:rPr>
  </w:style>
  <w:style w:type="paragraph" w:customStyle="1" w:styleId="DMPSubtitle">
    <w:name w:val="DMP Subtitle"/>
    <w:basedOn w:val="Normal"/>
    <w:next w:val="Normal"/>
    <w:qFormat/>
    <w:rsid w:val="00D8050D"/>
    <w:pPr>
      <w:spacing w:after="120"/>
    </w:pPr>
    <w:rPr>
      <w:rFonts w:ascii="Candara" w:hAnsi="Candara"/>
      <w:b/>
      <w:noProof w:val="0"/>
      <w:sz w:val="24"/>
      <w:szCs w:val="24"/>
    </w:rPr>
  </w:style>
  <w:style w:type="paragraph" w:customStyle="1" w:styleId="DMPTitle">
    <w:name w:val="DMP Title"/>
    <w:basedOn w:val="Normal"/>
    <w:next w:val="Normal"/>
    <w:qFormat/>
    <w:rsid w:val="00D8050D"/>
    <w:pPr>
      <w:spacing w:after="240"/>
    </w:pPr>
    <w:rPr>
      <w:rFonts w:ascii="Candara" w:hAnsi="Candara"/>
      <w:b/>
      <w:noProof w:val="0"/>
      <w:sz w:val="28"/>
      <w:szCs w:val="24"/>
    </w:rPr>
  </w:style>
  <w:style w:type="character" w:styleId="HTMLCode">
    <w:name w:val="HTML Code"/>
    <w:basedOn w:val="DefaultParagraphFont"/>
    <w:uiPriority w:val="99"/>
    <w:unhideWhenUsed/>
    <w:rsid w:val="00087BF5"/>
    <w:rPr>
      <w:rFonts w:ascii="Courier New" w:eastAsia="Times New Roman" w:hAnsi="Courier New" w:cs="Courier New"/>
      <w:sz w:val="20"/>
      <w:szCs w:val="20"/>
    </w:rPr>
  </w:style>
  <w:style w:type="paragraph" w:customStyle="1" w:styleId="DMPBody">
    <w:name w:val="DMP Body"/>
    <w:qFormat/>
    <w:rsid w:val="0019272B"/>
    <w:pPr>
      <w:spacing w:after="120"/>
      <w:ind w:firstLine="576"/>
    </w:pPr>
    <w:rPr>
      <w:rFonts w:ascii="Candara" w:eastAsia="ヒラギノ角ゴ Pro W3" w:hAnsi="Candara"/>
      <w:color w:val="000000"/>
      <w:sz w:val="24"/>
    </w:rPr>
  </w:style>
  <w:style w:type="paragraph" w:styleId="NormalWeb">
    <w:name w:val="Normal (Web)"/>
    <w:basedOn w:val="Normal"/>
    <w:uiPriority w:val="99"/>
    <w:unhideWhenUsed/>
    <w:rsid w:val="003F7582"/>
    <w:pPr>
      <w:spacing w:before="100" w:beforeAutospacing="1" w:after="100" w:afterAutospacing="1"/>
    </w:pPr>
    <w:rPr>
      <w:rFonts w:eastAsiaTheme="minorHAnsi"/>
      <w:noProof w:val="0"/>
      <w:sz w:val="24"/>
      <w:szCs w:val="24"/>
    </w:rPr>
  </w:style>
  <w:style w:type="character" w:customStyle="1" w:styleId="TitleChar">
    <w:name w:val="Title Char"/>
    <w:basedOn w:val="DefaultParagraphFont"/>
    <w:link w:val="Title"/>
    <w:uiPriority w:val="10"/>
    <w:locked/>
    <w:rsid w:val="0058576C"/>
    <w:rPr>
      <w:b/>
      <w:sz w:val="24"/>
    </w:rPr>
  </w:style>
  <w:style w:type="character" w:customStyle="1" w:styleId="CommentSubjectChar">
    <w:name w:val="Comment Subject Char"/>
    <w:basedOn w:val="DefaultParagraphFont"/>
    <w:link w:val="CommentSubject"/>
    <w:uiPriority w:val="99"/>
    <w:semiHidden/>
    <w:rsid w:val="00B34E91"/>
    <w:rPr>
      <w:b/>
      <w:bCs/>
    </w:rPr>
  </w:style>
  <w:style w:type="character" w:styleId="CommentReference">
    <w:name w:val="annotation reference"/>
    <w:basedOn w:val="DefaultParagraphFont"/>
    <w:uiPriority w:val="99"/>
    <w:semiHidden/>
    <w:unhideWhenUsed/>
    <w:rsid w:val="002E177B"/>
    <w:rPr>
      <w:sz w:val="16"/>
      <w:szCs w:val="16"/>
    </w:rPr>
  </w:style>
  <w:style w:type="character" w:customStyle="1" w:styleId="CommentTextChar">
    <w:name w:val="Comment Text Char"/>
    <w:basedOn w:val="DefaultParagraphFont"/>
    <w:link w:val="CommentText"/>
    <w:uiPriority w:val="99"/>
    <w:semiHidden/>
    <w:rsid w:val="002E177B"/>
    <w:rPr>
      <w:noProof/>
    </w:rPr>
  </w:style>
  <w:style w:type="paragraph" w:customStyle="1" w:styleId="Authors">
    <w:name w:val="Authors"/>
    <w:basedOn w:val="Normal"/>
    <w:qFormat/>
    <w:rsid w:val="0060579C"/>
    <w:pPr>
      <w:ind w:firstLine="720"/>
      <w:jc w:val="center"/>
    </w:pPr>
    <w:rPr>
      <w:rFonts w:eastAsiaTheme="minorHAnsi"/>
      <w:noProof w:val="0"/>
      <w:sz w:val="24"/>
      <w:szCs w:val="24"/>
    </w:rPr>
  </w:style>
  <w:style w:type="paragraph" w:styleId="NoSpacing">
    <w:name w:val="No Spacing"/>
    <w:uiPriority w:val="1"/>
    <w:qFormat/>
    <w:rsid w:val="001B684D"/>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DE5607"/>
    <w:rPr>
      <w:color w:val="605E5C"/>
      <w:shd w:val="clear" w:color="auto" w:fill="E1DFDD"/>
    </w:rPr>
  </w:style>
  <w:style w:type="character" w:customStyle="1" w:styleId="UnresolvedMention2">
    <w:name w:val="Unresolved Mention2"/>
    <w:basedOn w:val="DefaultParagraphFont"/>
    <w:uiPriority w:val="99"/>
    <w:semiHidden/>
    <w:unhideWhenUsed/>
    <w:rsid w:val="00A44400"/>
    <w:rPr>
      <w:color w:val="605E5C"/>
      <w:shd w:val="clear" w:color="auto" w:fill="E1DFDD"/>
    </w:rPr>
  </w:style>
  <w:style w:type="character" w:customStyle="1" w:styleId="UnresolvedMention3">
    <w:name w:val="Unresolved Mention3"/>
    <w:basedOn w:val="DefaultParagraphFont"/>
    <w:uiPriority w:val="99"/>
    <w:semiHidden/>
    <w:unhideWhenUsed/>
    <w:rsid w:val="006046AE"/>
    <w:rPr>
      <w:color w:val="605E5C"/>
      <w:shd w:val="clear" w:color="auto" w:fill="E1DFDD"/>
    </w:rPr>
  </w:style>
  <w:style w:type="character" w:customStyle="1" w:styleId="UnresolvedMention4">
    <w:name w:val="Unresolved Mention4"/>
    <w:basedOn w:val="DefaultParagraphFont"/>
    <w:uiPriority w:val="99"/>
    <w:semiHidden/>
    <w:unhideWhenUsed/>
    <w:rsid w:val="009A0291"/>
    <w:rPr>
      <w:color w:val="605E5C"/>
      <w:shd w:val="clear" w:color="auto" w:fill="E1DFDD"/>
    </w:rPr>
  </w:style>
  <w:style w:type="character" w:customStyle="1" w:styleId="UnresolvedMention5">
    <w:name w:val="Unresolved Mention5"/>
    <w:basedOn w:val="DefaultParagraphFont"/>
    <w:uiPriority w:val="99"/>
    <w:semiHidden/>
    <w:unhideWhenUsed/>
    <w:rsid w:val="004D355F"/>
    <w:rPr>
      <w:color w:val="605E5C"/>
      <w:shd w:val="clear" w:color="auto" w:fill="E1DFDD"/>
    </w:rPr>
  </w:style>
  <w:style w:type="character" w:customStyle="1" w:styleId="UnresolvedMention6">
    <w:name w:val="Unresolved Mention6"/>
    <w:basedOn w:val="DefaultParagraphFont"/>
    <w:uiPriority w:val="99"/>
    <w:semiHidden/>
    <w:unhideWhenUsed/>
    <w:rsid w:val="00DF2B0F"/>
    <w:rPr>
      <w:color w:val="605E5C"/>
      <w:shd w:val="clear" w:color="auto" w:fill="E1DFDD"/>
    </w:rPr>
  </w:style>
  <w:style w:type="character" w:customStyle="1" w:styleId="HeaderChar">
    <w:name w:val="Header Char"/>
    <w:basedOn w:val="DefaultParagraphFont"/>
    <w:link w:val="Header"/>
    <w:rsid w:val="00196CF2"/>
    <w:rPr>
      <w:noProof/>
    </w:rPr>
  </w:style>
  <w:style w:type="paragraph" w:customStyle="1" w:styleId="content2">
    <w:name w:val="content_2"/>
    <w:link w:val="content2Char"/>
    <w:uiPriority w:val="99"/>
    <w:rsid w:val="00F11A54"/>
    <w:pPr>
      <w:widowControl w:val="0"/>
      <w:autoSpaceDE w:val="0"/>
      <w:autoSpaceDN w:val="0"/>
      <w:adjustRightInd w:val="0"/>
      <w:ind w:left="1080" w:hanging="360"/>
    </w:pPr>
    <w:rPr>
      <w:rFonts w:eastAsiaTheme="minorHAnsi"/>
      <w:sz w:val="21"/>
      <w:szCs w:val="21"/>
    </w:rPr>
  </w:style>
  <w:style w:type="character" w:customStyle="1" w:styleId="content2Char">
    <w:name w:val="content_2 Char"/>
    <w:link w:val="content2"/>
    <w:uiPriority w:val="99"/>
    <w:rsid w:val="00F11A54"/>
    <w:rPr>
      <w:rFonts w:eastAsiaTheme="minorHAnsi"/>
      <w:sz w:val="21"/>
      <w:szCs w:val="21"/>
    </w:rPr>
  </w:style>
  <w:style w:type="character" w:styleId="UnresolvedMention">
    <w:name w:val="Unresolved Mention"/>
    <w:basedOn w:val="DefaultParagraphFont"/>
    <w:uiPriority w:val="99"/>
    <w:semiHidden/>
    <w:unhideWhenUsed/>
    <w:rsid w:val="00FC4E10"/>
    <w:rPr>
      <w:color w:val="605E5C"/>
      <w:shd w:val="clear" w:color="auto" w:fill="E1DFDD"/>
    </w:rPr>
  </w:style>
  <w:style w:type="paragraph" w:styleId="Revision">
    <w:name w:val="Revision"/>
    <w:hidden/>
    <w:uiPriority w:val="99"/>
    <w:semiHidden/>
    <w:rsid w:val="00123AC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5376">
      <w:bodyDiv w:val="1"/>
      <w:marLeft w:val="0"/>
      <w:marRight w:val="0"/>
      <w:marTop w:val="0"/>
      <w:marBottom w:val="0"/>
      <w:divBdr>
        <w:top w:val="none" w:sz="0" w:space="0" w:color="auto"/>
        <w:left w:val="none" w:sz="0" w:space="0" w:color="auto"/>
        <w:bottom w:val="none" w:sz="0" w:space="0" w:color="auto"/>
        <w:right w:val="none" w:sz="0" w:space="0" w:color="auto"/>
      </w:divBdr>
    </w:div>
    <w:div w:id="299698591">
      <w:bodyDiv w:val="1"/>
      <w:marLeft w:val="0"/>
      <w:marRight w:val="0"/>
      <w:marTop w:val="0"/>
      <w:marBottom w:val="0"/>
      <w:divBdr>
        <w:top w:val="none" w:sz="0" w:space="0" w:color="auto"/>
        <w:left w:val="none" w:sz="0" w:space="0" w:color="auto"/>
        <w:bottom w:val="none" w:sz="0" w:space="0" w:color="auto"/>
        <w:right w:val="none" w:sz="0" w:space="0" w:color="auto"/>
      </w:divBdr>
    </w:div>
    <w:div w:id="367534837">
      <w:bodyDiv w:val="1"/>
      <w:marLeft w:val="0"/>
      <w:marRight w:val="0"/>
      <w:marTop w:val="0"/>
      <w:marBottom w:val="0"/>
      <w:divBdr>
        <w:top w:val="none" w:sz="0" w:space="0" w:color="auto"/>
        <w:left w:val="none" w:sz="0" w:space="0" w:color="auto"/>
        <w:bottom w:val="none" w:sz="0" w:space="0" w:color="auto"/>
        <w:right w:val="none" w:sz="0" w:space="0" w:color="auto"/>
      </w:divBdr>
    </w:div>
    <w:div w:id="386758622">
      <w:bodyDiv w:val="1"/>
      <w:marLeft w:val="0"/>
      <w:marRight w:val="0"/>
      <w:marTop w:val="0"/>
      <w:marBottom w:val="0"/>
      <w:divBdr>
        <w:top w:val="none" w:sz="0" w:space="0" w:color="auto"/>
        <w:left w:val="none" w:sz="0" w:space="0" w:color="auto"/>
        <w:bottom w:val="none" w:sz="0" w:space="0" w:color="auto"/>
        <w:right w:val="none" w:sz="0" w:space="0" w:color="auto"/>
      </w:divBdr>
    </w:div>
    <w:div w:id="408693407">
      <w:bodyDiv w:val="1"/>
      <w:marLeft w:val="0"/>
      <w:marRight w:val="0"/>
      <w:marTop w:val="0"/>
      <w:marBottom w:val="0"/>
      <w:divBdr>
        <w:top w:val="none" w:sz="0" w:space="0" w:color="auto"/>
        <w:left w:val="none" w:sz="0" w:space="0" w:color="auto"/>
        <w:bottom w:val="none" w:sz="0" w:space="0" w:color="auto"/>
        <w:right w:val="none" w:sz="0" w:space="0" w:color="auto"/>
      </w:divBdr>
    </w:div>
    <w:div w:id="494684955">
      <w:bodyDiv w:val="1"/>
      <w:marLeft w:val="0"/>
      <w:marRight w:val="0"/>
      <w:marTop w:val="0"/>
      <w:marBottom w:val="0"/>
      <w:divBdr>
        <w:top w:val="none" w:sz="0" w:space="0" w:color="auto"/>
        <w:left w:val="none" w:sz="0" w:space="0" w:color="auto"/>
        <w:bottom w:val="none" w:sz="0" w:space="0" w:color="auto"/>
        <w:right w:val="none" w:sz="0" w:space="0" w:color="auto"/>
      </w:divBdr>
      <w:divsChild>
        <w:div w:id="934946526">
          <w:marLeft w:val="0"/>
          <w:marRight w:val="0"/>
          <w:marTop w:val="0"/>
          <w:marBottom w:val="0"/>
          <w:divBdr>
            <w:top w:val="none" w:sz="0" w:space="0" w:color="auto"/>
            <w:left w:val="none" w:sz="0" w:space="0" w:color="auto"/>
            <w:bottom w:val="none" w:sz="0" w:space="0" w:color="auto"/>
            <w:right w:val="none" w:sz="0" w:space="0" w:color="auto"/>
          </w:divBdr>
        </w:div>
      </w:divsChild>
    </w:div>
    <w:div w:id="510145645">
      <w:bodyDiv w:val="1"/>
      <w:marLeft w:val="0"/>
      <w:marRight w:val="0"/>
      <w:marTop w:val="0"/>
      <w:marBottom w:val="0"/>
      <w:divBdr>
        <w:top w:val="none" w:sz="0" w:space="0" w:color="auto"/>
        <w:left w:val="none" w:sz="0" w:space="0" w:color="auto"/>
        <w:bottom w:val="none" w:sz="0" w:space="0" w:color="auto"/>
        <w:right w:val="none" w:sz="0" w:space="0" w:color="auto"/>
      </w:divBdr>
    </w:div>
    <w:div w:id="536701489">
      <w:bodyDiv w:val="1"/>
      <w:marLeft w:val="0"/>
      <w:marRight w:val="0"/>
      <w:marTop w:val="0"/>
      <w:marBottom w:val="0"/>
      <w:divBdr>
        <w:top w:val="none" w:sz="0" w:space="0" w:color="auto"/>
        <w:left w:val="none" w:sz="0" w:space="0" w:color="auto"/>
        <w:bottom w:val="none" w:sz="0" w:space="0" w:color="auto"/>
        <w:right w:val="none" w:sz="0" w:space="0" w:color="auto"/>
      </w:divBdr>
    </w:div>
    <w:div w:id="685012561">
      <w:bodyDiv w:val="1"/>
      <w:marLeft w:val="0"/>
      <w:marRight w:val="0"/>
      <w:marTop w:val="0"/>
      <w:marBottom w:val="0"/>
      <w:divBdr>
        <w:top w:val="none" w:sz="0" w:space="0" w:color="auto"/>
        <w:left w:val="none" w:sz="0" w:space="0" w:color="auto"/>
        <w:bottom w:val="none" w:sz="0" w:space="0" w:color="auto"/>
        <w:right w:val="none" w:sz="0" w:space="0" w:color="auto"/>
      </w:divBdr>
    </w:div>
    <w:div w:id="795833123">
      <w:bodyDiv w:val="1"/>
      <w:marLeft w:val="0"/>
      <w:marRight w:val="0"/>
      <w:marTop w:val="0"/>
      <w:marBottom w:val="0"/>
      <w:divBdr>
        <w:top w:val="none" w:sz="0" w:space="0" w:color="auto"/>
        <w:left w:val="none" w:sz="0" w:space="0" w:color="auto"/>
        <w:bottom w:val="none" w:sz="0" w:space="0" w:color="auto"/>
        <w:right w:val="none" w:sz="0" w:space="0" w:color="auto"/>
      </w:divBdr>
    </w:div>
    <w:div w:id="808281343">
      <w:bodyDiv w:val="1"/>
      <w:marLeft w:val="0"/>
      <w:marRight w:val="0"/>
      <w:marTop w:val="0"/>
      <w:marBottom w:val="0"/>
      <w:divBdr>
        <w:top w:val="none" w:sz="0" w:space="0" w:color="auto"/>
        <w:left w:val="none" w:sz="0" w:space="0" w:color="auto"/>
        <w:bottom w:val="none" w:sz="0" w:space="0" w:color="auto"/>
        <w:right w:val="none" w:sz="0" w:space="0" w:color="auto"/>
      </w:divBdr>
      <w:divsChild>
        <w:div w:id="433553018">
          <w:marLeft w:val="0"/>
          <w:marRight w:val="0"/>
          <w:marTop w:val="0"/>
          <w:marBottom w:val="0"/>
          <w:divBdr>
            <w:top w:val="none" w:sz="0" w:space="0" w:color="auto"/>
            <w:left w:val="none" w:sz="0" w:space="0" w:color="auto"/>
            <w:bottom w:val="none" w:sz="0" w:space="0" w:color="auto"/>
            <w:right w:val="none" w:sz="0" w:space="0" w:color="auto"/>
          </w:divBdr>
        </w:div>
      </w:divsChild>
    </w:div>
    <w:div w:id="892932901">
      <w:bodyDiv w:val="1"/>
      <w:marLeft w:val="0"/>
      <w:marRight w:val="0"/>
      <w:marTop w:val="0"/>
      <w:marBottom w:val="0"/>
      <w:divBdr>
        <w:top w:val="none" w:sz="0" w:space="0" w:color="auto"/>
        <w:left w:val="none" w:sz="0" w:space="0" w:color="auto"/>
        <w:bottom w:val="none" w:sz="0" w:space="0" w:color="auto"/>
        <w:right w:val="none" w:sz="0" w:space="0" w:color="auto"/>
      </w:divBdr>
    </w:div>
    <w:div w:id="958417322">
      <w:bodyDiv w:val="1"/>
      <w:marLeft w:val="0"/>
      <w:marRight w:val="0"/>
      <w:marTop w:val="0"/>
      <w:marBottom w:val="0"/>
      <w:divBdr>
        <w:top w:val="none" w:sz="0" w:space="0" w:color="auto"/>
        <w:left w:val="none" w:sz="0" w:space="0" w:color="auto"/>
        <w:bottom w:val="none" w:sz="0" w:space="0" w:color="auto"/>
        <w:right w:val="none" w:sz="0" w:space="0" w:color="auto"/>
      </w:divBdr>
    </w:div>
    <w:div w:id="1130437204">
      <w:bodyDiv w:val="1"/>
      <w:marLeft w:val="0"/>
      <w:marRight w:val="0"/>
      <w:marTop w:val="0"/>
      <w:marBottom w:val="0"/>
      <w:divBdr>
        <w:top w:val="none" w:sz="0" w:space="0" w:color="auto"/>
        <w:left w:val="none" w:sz="0" w:space="0" w:color="auto"/>
        <w:bottom w:val="none" w:sz="0" w:space="0" w:color="auto"/>
        <w:right w:val="none" w:sz="0" w:space="0" w:color="auto"/>
      </w:divBdr>
      <w:divsChild>
        <w:div w:id="615139835">
          <w:marLeft w:val="0"/>
          <w:marRight w:val="0"/>
          <w:marTop w:val="0"/>
          <w:marBottom w:val="0"/>
          <w:divBdr>
            <w:top w:val="none" w:sz="0" w:space="0" w:color="auto"/>
            <w:left w:val="none" w:sz="0" w:space="0" w:color="auto"/>
            <w:bottom w:val="none" w:sz="0" w:space="0" w:color="auto"/>
            <w:right w:val="none" w:sz="0" w:space="0" w:color="auto"/>
          </w:divBdr>
          <w:divsChild>
            <w:div w:id="1841115874">
              <w:marLeft w:val="0"/>
              <w:marRight w:val="72"/>
              <w:marTop w:val="96"/>
              <w:marBottom w:val="0"/>
              <w:divBdr>
                <w:top w:val="none" w:sz="0" w:space="0" w:color="auto"/>
                <w:left w:val="none" w:sz="0" w:space="0" w:color="auto"/>
                <w:bottom w:val="none" w:sz="0" w:space="0" w:color="auto"/>
                <w:right w:val="none" w:sz="0" w:space="0" w:color="auto"/>
              </w:divBdr>
              <w:divsChild>
                <w:div w:id="816267511">
                  <w:marLeft w:val="0"/>
                  <w:marRight w:val="0"/>
                  <w:marTop w:val="0"/>
                  <w:marBottom w:val="0"/>
                  <w:divBdr>
                    <w:top w:val="none" w:sz="0" w:space="0" w:color="auto"/>
                    <w:left w:val="none" w:sz="0" w:space="0" w:color="auto"/>
                    <w:bottom w:val="none" w:sz="0" w:space="0" w:color="auto"/>
                    <w:right w:val="none" w:sz="0" w:space="0" w:color="auto"/>
                  </w:divBdr>
                  <w:divsChild>
                    <w:div w:id="826558150">
                      <w:marLeft w:val="0"/>
                      <w:marRight w:val="0"/>
                      <w:marTop w:val="0"/>
                      <w:marBottom w:val="0"/>
                      <w:divBdr>
                        <w:top w:val="none" w:sz="0" w:space="0" w:color="auto"/>
                        <w:left w:val="none" w:sz="0" w:space="0" w:color="auto"/>
                        <w:bottom w:val="none" w:sz="0" w:space="0" w:color="auto"/>
                        <w:right w:val="none" w:sz="0" w:space="0" w:color="auto"/>
                      </w:divBdr>
                      <w:divsChild>
                        <w:div w:id="928272491">
                          <w:marLeft w:val="0"/>
                          <w:marRight w:val="0"/>
                          <w:marTop w:val="0"/>
                          <w:marBottom w:val="0"/>
                          <w:divBdr>
                            <w:top w:val="none" w:sz="0" w:space="0" w:color="auto"/>
                            <w:left w:val="none" w:sz="0" w:space="0" w:color="auto"/>
                            <w:bottom w:val="none" w:sz="0" w:space="0" w:color="auto"/>
                            <w:right w:val="none" w:sz="0" w:space="0" w:color="auto"/>
                          </w:divBdr>
                        </w:div>
                        <w:div w:id="11268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61374">
      <w:bodyDiv w:val="1"/>
      <w:marLeft w:val="0"/>
      <w:marRight w:val="0"/>
      <w:marTop w:val="0"/>
      <w:marBottom w:val="0"/>
      <w:divBdr>
        <w:top w:val="none" w:sz="0" w:space="0" w:color="auto"/>
        <w:left w:val="none" w:sz="0" w:space="0" w:color="auto"/>
        <w:bottom w:val="none" w:sz="0" w:space="0" w:color="auto"/>
        <w:right w:val="none" w:sz="0" w:space="0" w:color="auto"/>
      </w:divBdr>
    </w:div>
    <w:div w:id="1218082678">
      <w:bodyDiv w:val="1"/>
      <w:marLeft w:val="0"/>
      <w:marRight w:val="0"/>
      <w:marTop w:val="0"/>
      <w:marBottom w:val="0"/>
      <w:divBdr>
        <w:top w:val="none" w:sz="0" w:space="0" w:color="auto"/>
        <w:left w:val="none" w:sz="0" w:space="0" w:color="auto"/>
        <w:bottom w:val="none" w:sz="0" w:space="0" w:color="auto"/>
        <w:right w:val="none" w:sz="0" w:space="0" w:color="auto"/>
      </w:divBdr>
    </w:div>
    <w:div w:id="1346204997">
      <w:bodyDiv w:val="1"/>
      <w:marLeft w:val="0"/>
      <w:marRight w:val="0"/>
      <w:marTop w:val="0"/>
      <w:marBottom w:val="0"/>
      <w:divBdr>
        <w:top w:val="none" w:sz="0" w:space="0" w:color="auto"/>
        <w:left w:val="none" w:sz="0" w:space="0" w:color="auto"/>
        <w:bottom w:val="none" w:sz="0" w:space="0" w:color="auto"/>
        <w:right w:val="none" w:sz="0" w:space="0" w:color="auto"/>
      </w:divBdr>
    </w:div>
    <w:div w:id="1388643915">
      <w:bodyDiv w:val="1"/>
      <w:marLeft w:val="0"/>
      <w:marRight w:val="0"/>
      <w:marTop w:val="0"/>
      <w:marBottom w:val="0"/>
      <w:divBdr>
        <w:top w:val="none" w:sz="0" w:space="0" w:color="auto"/>
        <w:left w:val="none" w:sz="0" w:space="0" w:color="auto"/>
        <w:bottom w:val="none" w:sz="0" w:space="0" w:color="auto"/>
        <w:right w:val="none" w:sz="0" w:space="0" w:color="auto"/>
      </w:divBdr>
    </w:div>
    <w:div w:id="1487895101">
      <w:bodyDiv w:val="1"/>
      <w:marLeft w:val="0"/>
      <w:marRight w:val="0"/>
      <w:marTop w:val="0"/>
      <w:marBottom w:val="0"/>
      <w:divBdr>
        <w:top w:val="none" w:sz="0" w:space="0" w:color="auto"/>
        <w:left w:val="none" w:sz="0" w:space="0" w:color="auto"/>
        <w:bottom w:val="none" w:sz="0" w:space="0" w:color="auto"/>
        <w:right w:val="none" w:sz="0" w:space="0" w:color="auto"/>
      </w:divBdr>
    </w:div>
    <w:div w:id="1492335495">
      <w:bodyDiv w:val="1"/>
      <w:marLeft w:val="0"/>
      <w:marRight w:val="0"/>
      <w:marTop w:val="0"/>
      <w:marBottom w:val="0"/>
      <w:divBdr>
        <w:top w:val="none" w:sz="0" w:space="0" w:color="auto"/>
        <w:left w:val="none" w:sz="0" w:space="0" w:color="auto"/>
        <w:bottom w:val="none" w:sz="0" w:space="0" w:color="auto"/>
        <w:right w:val="none" w:sz="0" w:space="0" w:color="auto"/>
      </w:divBdr>
      <w:divsChild>
        <w:div w:id="1002395643">
          <w:marLeft w:val="0"/>
          <w:marRight w:val="0"/>
          <w:marTop w:val="0"/>
          <w:marBottom w:val="0"/>
          <w:divBdr>
            <w:top w:val="none" w:sz="0" w:space="0" w:color="auto"/>
            <w:left w:val="none" w:sz="0" w:space="0" w:color="auto"/>
            <w:bottom w:val="none" w:sz="0" w:space="0" w:color="auto"/>
            <w:right w:val="none" w:sz="0" w:space="0" w:color="auto"/>
          </w:divBdr>
        </w:div>
      </w:divsChild>
    </w:div>
    <w:div w:id="1833175521">
      <w:bodyDiv w:val="1"/>
      <w:marLeft w:val="0"/>
      <w:marRight w:val="0"/>
      <w:marTop w:val="0"/>
      <w:marBottom w:val="0"/>
      <w:divBdr>
        <w:top w:val="none" w:sz="0" w:space="0" w:color="auto"/>
        <w:left w:val="none" w:sz="0" w:space="0" w:color="auto"/>
        <w:bottom w:val="none" w:sz="0" w:space="0" w:color="auto"/>
        <w:right w:val="none" w:sz="0" w:space="0" w:color="auto"/>
      </w:divBdr>
    </w:div>
    <w:div w:id="1968194000">
      <w:bodyDiv w:val="1"/>
      <w:marLeft w:val="0"/>
      <w:marRight w:val="0"/>
      <w:marTop w:val="0"/>
      <w:marBottom w:val="0"/>
      <w:divBdr>
        <w:top w:val="none" w:sz="0" w:space="0" w:color="auto"/>
        <w:left w:val="none" w:sz="0" w:space="0" w:color="auto"/>
        <w:bottom w:val="none" w:sz="0" w:space="0" w:color="auto"/>
        <w:right w:val="none" w:sz="0" w:space="0" w:color="auto"/>
      </w:divBdr>
    </w:div>
    <w:div w:id="2068336070">
      <w:bodyDiv w:val="1"/>
      <w:marLeft w:val="0"/>
      <w:marRight w:val="0"/>
      <w:marTop w:val="0"/>
      <w:marBottom w:val="0"/>
      <w:divBdr>
        <w:top w:val="none" w:sz="0" w:space="0" w:color="auto"/>
        <w:left w:val="none" w:sz="0" w:space="0" w:color="auto"/>
        <w:bottom w:val="none" w:sz="0" w:space="0" w:color="auto"/>
        <w:right w:val="none" w:sz="0" w:space="0" w:color="auto"/>
      </w:divBdr>
    </w:div>
    <w:div w:id="21141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ards.com/article-32657-dairylivestream-podcast-october-12-2022.html" TargetMode="External"/><Relationship Id="rId18" Type="http://schemas.openxmlformats.org/officeDocument/2006/relationships/hyperlink" Target="https://hoards.com/article-31227-dairylivestream-december-8-2021.html" TargetMode="External"/><Relationship Id="rId26" Type="http://schemas.openxmlformats.org/officeDocument/2006/relationships/hyperlink" Target="https://hoards.com/article-29093-dairylivestream-november-18-2020.html" TargetMode="External"/><Relationship Id="rId39" Type="http://schemas.openxmlformats.org/officeDocument/2006/relationships/hyperlink" Target="https://apnews.com/article/business-lifestyle-new-york-vermont-b7be905b936c34ee8a533fa60f00b904" TargetMode="External"/><Relationship Id="rId21" Type="http://schemas.openxmlformats.org/officeDocument/2006/relationships/hyperlink" Target="https://hoards.com/article-30429-dairylivestream-july-7-2021.html" TargetMode="External"/><Relationship Id="rId34" Type="http://schemas.openxmlformats.org/officeDocument/2006/relationships/hyperlink" Target="https://hoards.com/article-27577-dairylivestream-april-15-2020.html"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ingerlakes1.com/2022/02/14/inside-the-flx-cornell-study-of-ag-overtime-shows-effects-of-40-hour-threshold-podcast/" TargetMode="External"/><Relationship Id="rId29" Type="http://schemas.openxmlformats.org/officeDocument/2006/relationships/hyperlink" Target="https://hoards.com/article-28431-dairylivestream-august-5-202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bean.com/media/share/pb-phdnj-13ba9e2?utm_campaign=w_share_ep&amp;utm_medium=dlink&amp;utm_source=w_share" TargetMode="External"/><Relationship Id="rId24" Type="http://schemas.openxmlformats.org/officeDocument/2006/relationships/hyperlink" Target="https://hoards.com/article-29672-dairylivestream-february-17-2021.html" TargetMode="External"/><Relationship Id="rId32" Type="http://schemas.openxmlformats.org/officeDocument/2006/relationships/hyperlink" Target="https://hoards.com/article-27820-dairylivestream-may-6-2020.html" TargetMode="External"/><Relationship Id="rId37" Type="http://schemas.openxmlformats.org/officeDocument/2006/relationships/hyperlink" Target="https://www.wired.com/story/farming-drives-towards-precision-agriculture-technologies/" TargetMode="External"/><Relationship Id="rId40" Type="http://schemas.openxmlformats.org/officeDocument/2006/relationships/hyperlink" Target="https://thecounter.org/farmers-dumping-milk-dairy-shortages-covid-19-coronaviru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hoards.com/article-31732-dairylivestream-april-6-2022.html" TargetMode="External"/><Relationship Id="rId23" Type="http://schemas.openxmlformats.org/officeDocument/2006/relationships/hyperlink" Target="https://hoards.com/article-30119-dairylivestream-may-5-2021.html" TargetMode="External"/><Relationship Id="rId28" Type="http://schemas.openxmlformats.org/officeDocument/2006/relationships/hyperlink" Target="https://hoards.com/article-28597-dairylivestream-september-1-2020.html" TargetMode="External"/><Relationship Id="rId36" Type="http://schemas.openxmlformats.org/officeDocument/2006/relationships/hyperlink" Target="https://edairynews.com/en/is-a-dairy-pricing-hearing-coming-time-will-tell/" TargetMode="External"/><Relationship Id="rId10" Type="http://schemas.openxmlformats.org/officeDocument/2006/relationships/hyperlink" Target="https://creators.spotify.com/pod/show/agculture-podcast/episodes/Dr--Chris-Wolf-Managing-Farm-Risks--Ep--42-e2p64f6" TargetMode="External"/><Relationship Id="rId19" Type="http://schemas.openxmlformats.org/officeDocument/2006/relationships/hyperlink" Target="https://hoards.com/article-31104-dairylivestream-november-17-2021.html" TargetMode="External"/><Relationship Id="rId31" Type="http://schemas.openxmlformats.org/officeDocument/2006/relationships/hyperlink" Target="https://hoards.com/article-27919-dairylivestream-may-20-2020.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pringerlink.com/content/jn7640/" TargetMode="External"/><Relationship Id="rId14" Type="http://schemas.openxmlformats.org/officeDocument/2006/relationships/hyperlink" Target="https://hoards.com/article-32506-dairylivestream-september-14-2022.html" TargetMode="External"/><Relationship Id="rId22" Type="http://schemas.openxmlformats.org/officeDocument/2006/relationships/hyperlink" Target="https://hoards.com/article-30238-dairylivestream-june-2-2021.html" TargetMode="External"/><Relationship Id="rId27" Type="http://schemas.openxmlformats.org/officeDocument/2006/relationships/hyperlink" Target="https://hoards.com/article-29016-dairylivestream-november-4-2020.html" TargetMode="External"/><Relationship Id="rId30" Type="http://schemas.openxmlformats.org/officeDocument/2006/relationships/hyperlink" Target="https://hoards.com/article-28174-dairylivestream-june-24-2020.html" TargetMode="External"/><Relationship Id="rId35" Type="http://schemas.openxmlformats.org/officeDocument/2006/relationships/hyperlink" Target="https://soundcloud.com/user-846439092/episode-6-milk-supply-chain-challenge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www.springerlink.com/content/978-1-4419-7076-3/" TargetMode="External"/><Relationship Id="rId3" Type="http://schemas.openxmlformats.org/officeDocument/2006/relationships/styles" Target="styles.xml"/><Relationship Id="rId12" Type="http://schemas.openxmlformats.org/officeDocument/2006/relationships/hyperlink" Target="https://hoards.com/article-32939-dairylivestream-december-14-2022.html" TargetMode="External"/><Relationship Id="rId17" Type="http://schemas.openxmlformats.org/officeDocument/2006/relationships/hyperlink" Target="http://www.voiceofmilk.com/dairystream" TargetMode="External"/><Relationship Id="rId25" Type="http://schemas.openxmlformats.org/officeDocument/2006/relationships/hyperlink" Target="https://hoards.com/article-29562-dairylivestream-february-3-2021.html" TargetMode="External"/><Relationship Id="rId33" Type="http://schemas.openxmlformats.org/officeDocument/2006/relationships/hyperlink" Target="https://hoards.com/article-27761-dairylivestream-april-29-2020.html" TargetMode="External"/><Relationship Id="rId38" Type="http://schemas.openxmlformats.org/officeDocument/2006/relationships/hyperlink" Target="https://www.salon.com/2022/05/06/in-farming-a-constant-drive-for-technology_partner/" TargetMode="External"/><Relationship Id="rId46" Type="http://schemas.openxmlformats.org/officeDocument/2006/relationships/footer" Target="footer3.xml"/><Relationship Id="rId20" Type="http://schemas.openxmlformats.org/officeDocument/2006/relationships/hyperlink" Target="https://hoards.com/article-30568-dairylivestream-july-21-2021.html" TargetMode="External"/><Relationship Id="rId41" Type="http://schemas.openxmlformats.org/officeDocument/2006/relationships/hyperlink" Target="https://www.washingtonpost.com/food/2021/12/16/cream-cheese-shortag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7F0F-2655-45E9-8A72-AFDDC9A3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17175</Words>
  <Characters>97904</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CHRISTOPHER A</vt:lpstr>
    </vt:vector>
  </TitlesOfParts>
  <Company>Microsoft</Company>
  <LinksUpToDate>false</LinksUpToDate>
  <CharactersWithSpaces>114850</CharactersWithSpaces>
  <SharedDoc>false</SharedDoc>
  <HLinks>
    <vt:vector size="12" baseType="variant">
      <vt:variant>
        <vt:i4>8323109</vt:i4>
      </vt:variant>
      <vt:variant>
        <vt:i4>3</vt:i4>
      </vt:variant>
      <vt:variant>
        <vt:i4>0</vt:i4>
      </vt:variant>
      <vt:variant>
        <vt:i4>5</vt:i4>
      </vt:variant>
      <vt:variant>
        <vt:lpwstr>http://www.springerlink.com/content/jn7640/</vt:lpwstr>
      </vt:variant>
      <vt:variant>
        <vt:lpwstr/>
      </vt:variant>
      <vt:variant>
        <vt:i4>3080289</vt:i4>
      </vt:variant>
      <vt:variant>
        <vt:i4>0</vt:i4>
      </vt:variant>
      <vt:variant>
        <vt:i4>0</vt:i4>
      </vt:variant>
      <vt:variant>
        <vt:i4>5</vt:i4>
      </vt:variant>
      <vt:variant>
        <vt:lpwstr>http://www.springerlink.com/content/978-1-4419-7076-3/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A</dc:title>
  <dc:creator>Christopher Wolf</dc:creator>
  <cp:lastModifiedBy>Christopher Allen Wolf</cp:lastModifiedBy>
  <cp:revision>8</cp:revision>
  <cp:lastPrinted>2025-07-10T19:27:00Z</cp:lastPrinted>
  <dcterms:created xsi:type="dcterms:W3CDTF">2026-01-14T22:53:00Z</dcterms:created>
  <dcterms:modified xsi:type="dcterms:W3CDTF">2026-01-16T21:54:00Z</dcterms:modified>
</cp:coreProperties>
</file>